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B5" w:rsidRDefault="00A74DB5" w:rsidP="00A74DB5">
      <w:pPr>
        <w:rPr>
          <w:lang w:val="uk-UA"/>
        </w:rPr>
      </w:pPr>
    </w:p>
    <w:p w:rsidR="00A74DB5" w:rsidRPr="004E10FD" w:rsidRDefault="00A74DB5" w:rsidP="00A74DB5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B5" w:rsidRDefault="00A74DB5" w:rsidP="00A74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A74DB5" w:rsidRDefault="00A74DB5" w:rsidP="00A74D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69"/>
        <w:gridCol w:w="3150"/>
        <w:gridCol w:w="3144"/>
      </w:tblGrid>
      <w:tr w:rsidR="00A74DB5" w:rsidTr="00981841">
        <w:tc>
          <w:tcPr>
            <w:tcW w:w="3176" w:type="dxa"/>
            <w:hideMark/>
          </w:tcPr>
          <w:p w:rsidR="00A74DB5" w:rsidRDefault="00A74DB5" w:rsidP="00981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A74DB5" w:rsidRDefault="00A74DB5" w:rsidP="009818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A74DB5" w:rsidRDefault="00A74DB5" w:rsidP="00981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A74DB5" w:rsidRDefault="00A74DB5" w:rsidP="009818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B7E01" w:rsidRDefault="00A74DB5" w:rsidP="00FB7E01">
      <w:pPr>
        <w:pStyle w:val="1"/>
        <w:tabs>
          <w:tab w:val="left" w:pos="-21440"/>
        </w:tabs>
        <w:spacing w:line="240" w:lineRule="atLeast"/>
        <w:ind w:right="4252"/>
        <w:jc w:val="both"/>
        <w:rPr>
          <w:szCs w:val="24"/>
        </w:rPr>
      </w:pPr>
      <w:r w:rsidRPr="00D43A6D">
        <w:rPr>
          <w:szCs w:val="24"/>
        </w:rPr>
        <w:t xml:space="preserve">Про </w:t>
      </w:r>
      <w:r w:rsidR="00763A30">
        <w:rPr>
          <w:szCs w:val="24"/>
        </w:rPr>
        <w:t xml:space="preserve">продаж </w:t>
      </w:r>
      <w:r w:rsidR="00007010">
        <w:rPr>
          <w:szCs w:val="24"/>
        </w:rPr>
        <w:t xml:space="preserve">ПП «Радість» </w:t>
      </w:r>
      <w:r w:rsidR="00763A30">
        <w:rPr>
          <w:szCs w:val="24"/>
        </w:rPr>
        <w:t xml:space="preserve"> земельної ділянки для </w:t>
      </w:r>
      <w:r w:rsidR="005A0C1E">
        <w:rPr>
          <w:szCs w:val="24"/>
        </w:rPr>
        <w:t xml:space="preserve">будівництва та обслуговування будівель торгівлі </w:t>
      </w:r>
    </w:p>
    <w:p w:rsidR="005A0C1E" w:rsidRDefault="005A0C1E" w:rsidP="00FB7E01">
      <w:pPr>
        <w:pStyle w:val="1"/>
        <w:tabs>
          <w:tab w:val="left" w:pos="-21440"/>
        </w:tabs>
        <w:spacing w:line="240" w:lineRule="atLeast"/>
        <w:ind w:right="4252"/>
        <w:jc w:val="both"/>
        <w:rPr>
          <w:szCs w:val="24"/>
        </w:rPr>
      </w:pPr>
    </w:p>
    <w:p w:rsidR="006556FD" w:rsidRPr="00D43A6D" w:rsidRDefault="006556FD" w:rsidP="00FB7E01">
      <w:pPr>
        <w:pStyle w:val="1"/>
        <w:tabs>
          <w:tab w:val="left" w:pos="-21440"/>
        </w:tabs>
        <w:spacing w:line="240" w:lineRule="atLeast"/>
        <w:ind w:right="4252"/>
        <w:jc w:val="both"/>
        <w:rPr>
          <w:color w:val="FF0000"/>
          <w:szCs w:val="24"/>
        </w:rPr>
      </w:pPr>
    </w:p>
    <w:p w:rsidR="00A74DB5" w:rsidRDefault="00A74DB5" w:rsidP="00A74DB5">
      <w:pPr>
        <w:pStyle w:val="ParagraphStyle"/>
        <w:jc w:val="both"/>
        <w:rPr>
          <w:rFonts w:ascii="Times New Roman" w:hAnsi="Times New Roman" w:cs="Times New Roman"/>
          <w:lang w:val="uk-UA"/>
        </w:rPr>
      </w:pPr>
      <w:r w:rsidRPr="00D43A6D"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 w:rsidRPr="00D43A6D">
        <w:rPr>
          <w:rFonts w:ascii="Times New Roman" w:hAnsi="Times New Roman" w:cs="Times New Roman"/>
          <w:lang w:val="uk-UA"/>
        </w:rPr>
        <w:t xml:space="preserve">Розглянувши заяву </w:t>
      </w:r>
      <w:r w:rsidR="005A0C1E">
        <w:rPr>
          <w:rFonts w:ascii="Times New Roman" w:hAnsi="Times New Roman"/>
          <w:lang w:val="uk-UA"/>
        </w:rPr>
        <w:t xml:space="preserve">ПП «Радість» (ЄДРПОУ 14103382) </w:t>
      </w:r>
      <w:proofErr w:type="spellStart"/>
      <w:r w:rsidR="005A0C1E">
        <w:rPr>
          <w:rFonts w:ascii="Times New Roman" w:hAnsi="Times New Roman"/>
          <w:lang w:val="uk-UA"/>
        </w:rPr>
        <w:t>Масалітіна</w:t>
      </w:r>
      <w:proofErr w:type="spellEnd"/>
      <w:r w:rsidR="005A0C1E">
        <w:rPr>
          <w:rFonts w:ascii="Times New Roman" w:hAnsi="Times New Roman"/>
          <w:lang w:val="uk-UA"/>
        </w:rPr>
        <w:t xml:space="preserve"> Артура Сергійовича</w:t>
      </w:r>
      <w:r w:rsidR="005A0C1E" w:rsidRPr="00D43A6D">
        <w:rPr>
          <w:rFonts w:ascii="Times New Roman" w:hAnsi="Times New Roman" w:cs="Times New Roman"/>
          <w:bCs/>
          <w:lang w:val="uk-UA"/>
        </w:rPr>
        <w:t xml:space="preserve"> </w:t>
      </w:r>
      <w:r w:rsidRPr="00D43A6D">
        <w:rPr>
          <w:rFonts w:ascii="Times New Roman" w:hAnsi="Times New Roman" w:cs="Times New Roman"/>
          <w:bCs/>
          <w:lang w:val="uk-UA"/>
        </w:rPr>
        <w:t xml:space="preserve">з проханням </w:t>
      </w:r>
      <w:r w:rsidR="00763A30">
        <w:rPr>
          <w:rFonts w:ascii="Times New Roman" w:hAnsi="Times New Roman" w:cs="Times New Roman"/>
          <w:bCs/>
          <w:lang w:val="uk-UA"/>
        </w:rPr>
        <w:t>затвердити звіт про експертну грошову оцінку земельної ділянки, виконаний Центром сучасної оцінки ТОВ «АКТИВ» та продати земельну ділянку площею 0,</w:t>
      </w:r>
      <w:r w:rsidR="005A0C1E">
        <w:rPr>
          <w:rFonts w:ascii="Times New Roman" w:hAnsi="Times New Roman" w:cs="Times New Roman"/>
          <w:bCs/>
          <w:lang w:val="uk-UA"/>
        </w:rPr>
        <w:t>0290</w:t>
      </w:r>
      <w:r w:rsidR="00763A30">
        <w:rPr>
          <w:rFonts w:ascii="Times New Roman" w:hAnsi="Times New Roman" w:cs="Times New Roman"/>
          <w:bCs/>
          <w:lang w:val="uk-UA"/>
        </w:rPr>
        <w:t xml:space="preserve"> га по вул. </w:t>
      </w:r>
      <w:r w:rsidR="005A0C1E">
        <w:rPr>
          <w:rFonts w:ascii="Times New Roman" w:hAnsi="Times New Roman" w:cs="Times New Roman"/>
          <w:bCs/>
          <w:lang w:val="uk-UA"/>
        </w:rPr>
        <w:t>Шевченка, 94В</w:t>
      </w:r>
      <w:r w:rsidR="00763A30">
        <w:rPr>
          <w:rFonts w:ascii="Times New Roman" w:hAnsi="Times New Roman" w:cs="Times New Roman"/>
          <w:bCs/>
          <w:lang w:val="uk-UA"/>
        </w:rPr>
        <w:t xml:space="preserve">, м. Люботин, Харківський район, Харківська область, </w:t>
      </w:r>
      <w:r>
        <w:rPr>
          <w:rFonts w:ascii="Times New Roman" w:hAnsi="Times New Roman" w:cs="Times New Roman"/>
          <w:lang w:val="uk-UA"/>
        </w:rPr>
        <w:t>керуючись</w:t>
      </w:r>
      <w:r w:rsidR="00763A30">
        <w:rPr>
          <w:rFonts w:ascii="Times New Roman" w:hAnsi="Times New Roman" w:cs="Times New Roman"/>
          <w:lang w:val="uk-UA"/>
        </w:rPr>
        <w:t xml:space="preserve"> ст.ст. 12, 127, 128</w:t>
      </w:r>
      <w:r>
        <w:rPr>
          <w:rFonts w:ascii="Times New Roman" w:hAnsi="Times New Roman" w:cs="Times New Roman"/>
          <w:lang w:val="uk-UA"/>
        </w:rPr>
        <w:t xml:space="preserve">, </w:t>
      </w:r>
      <w:r w:rsidR="00763A30">
        <w:rPr>
          <w:rFonts w:ascii="Times New Roman" w:hAnsi="Times New Roman" w:cs="Times New Roman"/>
          <w:lang w:val="uk-UA"/>
        </w:rPr>
        <w:t>Земельного Кодексу України,</w:t>
      </w:r>
      <w:r w:rsidR="00223E1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ст. 26 Закону України  «Про місцеве самоврядування  в Україні»,  </w:t>
      </w:r>
      <w:proofErr w:type="spellStart"/>
      <w:r>
        <w:rPr>
          <w:rFonts w:ascii="Times New Roman" w:hAnsi="Times New Roman" w:cs="Times New Roman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міська рада</w:t>
      </w:r>
    </w:p>
    <w:p w:rsidR="00AD018C" w:rsidRDefault="00AD018C" w:rsidP="00A74DB5">
      <w:pPr>
        <w:pStyle w:val="ParagraphStyle"/>
        <w:jc w:val="both"/>
        <w:rPr>
          <w:rFonts w:ascii="Times New Roman" w:hAnsi="Times New Roman" w:cs="Times New Roman"/>
          <w:lang w:val="uk-UA"/>
        </w:rPr>
      </w:pPr>
    </w:p>
    <w:p w:rsidR="00A74DB5" w:rsidRDefault="00A74DB5" w:rsidP="00A74DB5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</w:t>
      </w:r>
    </w:p>
    <w:p w:rsidR="00A74DB5" w:rsidRDefault="00A74DB5" w:rsidP="00A74DB5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393F6E" w:rsidRPr="002C4520" w:rsidRDefault="00393F6E" w:rsidP="00A74DB5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  <w:lang w:val="uk-UA"/>
        </w:rPr>
      </w:pPr>
    </w:p>
    <w:p w:rsidR="00AD018C" w:rsidRDefault="003A38ED" w:rsidP="00A74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763A30">
        <w:rPr>
          <w:rFonts w:ascii="Times New Roman" w:hAnsi="Times New Roman" w:cs="Times New Roman"/>
          <w:sz w:val="24"/>
          <w:szCs w:val="24"/>
          <w:lang w:val="uk-UA"/>
        </w:rPr>
        <w:t xml:space="preserve">звіт про експертну грошову оцінку земельної ділянки площею </w:t>
      </w:r>
      <w:r w:rsidR="005A0C1E">
        <w:rPr>
          <w:rFonts w:ascii="Times New Roman" w:hAnsi="Times New Roman" w:cs="Times New Roman"/>
          <w:sz w:val="24"/>
          <w:szCs w:val="24"/>
          <w:lang w:val="uk-UA"/>
        </w:rPr>
        <w:t>0,0290</w:t>
      </w:r>
      <w:r w:rsidR="00763A30">
        <w:rPr>
          <w:rFonts w:ascii="Times New Roman" w:hAnsi="Times New Roman" w:cs="Times New Roman"/>
          <w:sz w:val="24"/>
          <w:szCs w:val="24"/>
          <w:lang w:val="uk-UA"/>
        </w:rPr>
        <w:t xml:space="preserve"> га розташованої за адресою: </w:t>
      </w:r>
      <w:r w:rsidR="005A0C1E">
        <w:rPr>
          <w:rFonts w:ascii="Times New Roman" w:hAnsi="Times New Roman" w:cs="Times New Roman"/>
          <w:sz w:val="24"/>
          <w:szCs w:val="24"/>
          <w:lang w:val="uk-UA"/>
        </w:rPr>
        <w:t>вул. Шевченка, 94В</w:t>
      </w:r>
      <w:r w:rsidR="00763A30">
        <w:rPr>
          <w:rFonts w:ascii="Times New Roman" w:hAnsi="Times New Roman" w:cs="Times New Roman"/>
          <w:sz w:val="24"/>
          <w:szCs w:val="24"/>
          <w:lang w:val="uk-UA"/>
        </w:rPr>
        <w:t>, м. Люботин, Харківський район, Харківська область</w:t>
      </w:r>
      <w:r w:rsidR="00AD018C">
        <w:rPr>
          <w:rFonts w:ascii="Times New Roman" w:hAnsi="Times New Roman" w:cs="Times New Roman"/>
          <w:sz w:val="24"/>
          <w:szCs w:val="24"/>
          <w:lang w:val="uk-UA"/>
        </w:rPr>
        <w:t>, виконаний Центром сучасної оцінки ТОВ «АКТИВ».</w:t>
      </w:r>
    </w:p>
    <w:p w:rsidR="00AD018C" w:rsidRDefault="00A74DB5" w:rsidP="00A74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452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D018C">
        <w:rPr>
          <w:rFonts w:ascii="Times New Roman" w:hAnsi="Times New Roman" w:cs="Times New Roman"/>
          <w:sz w:val="24"/>
          <w:szCs w:val="24"/>
          <w:lang w:val="uk-UA"/>
        </w:rPr>
        <w:t xml:space="preserve">Продати </w:t>
      </w:r>
      <w:r w:rsidR="005A0C1E">
        <w:rPr>
          <w:rFonts w:ascii="Times New Roman" w:hAnsi="Times New Roman" w:cs="Times New Roman"/>
          <w:sz w:val="24"/>
          <w:szCs w:val="24"/>
          <w:lang w:val="uk-UA"/>
        </w:rPr>
        <w:t>ПП «Радість»</w:t>
      </w:r>
      <w:r w:rsidR="00AD018C"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 (кадастровий номер </w:t>
      </w:r>
      <w:r w:rsidR="005A0C1E">
        <w:rPr>
          <w:rFonts w:ascii="Times New Roman" w:hAnsi="Times New Roman" w:cs="Times New Roman"/>
          <w:sz w:val="24"/>
          <w:szCs w:val="24"/>
          <w:lang w:val="uk-UA"/>
        </w:rPr>
        <w:t>6311200000:31:055:0604</w:t>
      </w:r>
      <w:r w:rsidR="00AD018C">
        <w:rPr>
          <w:rFonts w:ascii="Times New Roman" w:hAnsi="Times New Roman" w:cs="Times New Roman"/>
          <w:sz w:val="24"/>
          <w:szCs w:val="24"/>
          <w:lang w:val="uk-UA"/>
        </w:rPr>
        <w:t>) площею 0,</w:t>
      </w:r>
      <w:r w:rsidR="005A0C1E">
        <w:rPr>
          <w:rFonts w:ascii="Times New Roman" w:hAnsi="Times New Roman" w:cs="Times New Roman"/>
          <w:sz w:val="24"/>
          <w:szCs w:val="24"/>
          <w:lang w:val="uk-UA"/>
        </w:rPr>
        <w:t>0290</w:t>
      </w:r>
      <w:r w:rsidR="00AD018C">
        <w:rPr>
          <w:rFonts w:ascii="Times New Roman" w:hAnsi="Times New Roman" w:cs="Times New Roman"/>
          <w:sz w:val="24"/>
          <w:szCs w:val="24"/>
          <w:lang w:val="uk-UA"/>
        </w:rPr>
        <w:t xml:space="preserve"> га категорії землі </w:t>
      </w:r>
      <w:r w:rsidR="005A0C1E">
        <w:rPr>
          <w:rFonts w:ascii="Times New Roman" w:hAnsi="Times New Roman" w:cs="Times New Roman"/>
          <w:sz w:val="24"/>
          <w:szCs w:val="24"/>
          <w:lang w:val="uk-UA"/>
        </w:rPr>
        <w:t>житлової та громадської забудови для будівництва та обслуговування будівель торгівл</w:t>
      </w:r>
      <w:r w:rsidR="00AD018C">
        <w:rPr>
          <w:rFonts w:ascii="Times New Roman" w:hAnsi="Times New Roman" w:cs="Times New Roman"/>
          <w:sz w:val="24"/>
          <w:szCs w:val="24"/>
          <w:lang w:val="uk-UA"/>
        </w:rPr>
        <w:t>і, розташованої</w:t>
      </w:r>
      <w:r w:rsidR="005A0C1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D018C">
        <w:rPr>
          <w:rFonts w:ascii="Times New Roman" w:hAnsi="Times New Roman" w:cs="Times New Roman"/>
          <w:sz w:val="24"/>
          <w:szCs w:val="24"/>
          <w:lang w:val="uk-UA"/>
        </w:rPr>
        <w:t xml:space="preserve"> ву</w:t>
      </w:r>
      <w:r w:rsidR="00804F35">
        <w:rPr>
          <w:rFonts w:ascii="Times New Roman" w:hAnsi="Times New Roman" w:cs="Times New Roman"/>
          <w:sz w:val="24"/>
          <w:szCs w:val="24"/>
          <w:lang w:val="uk-UA"/>
        </w:rPr>
        <w:t xml:space="preserve">л. </w:t>
      </w:r>
      <w:r w:rsidR="005A0C1E">
        <w:rPr>
          <w:rFonts w:ascii="Times New Roman" w:hAnsi="Times New Roman" w:cs="Times New Roman"/>
          <w:sz w:val="24"/>
          <w:szCs w:val="24"/>
          <w:lang w:val="uk-UA"/>
        </w:rPr>
        <w:t>Шевченка, 94В</w:t>
      </w:r>
      <w:r w:rsidR="00804F35">
        <w:rPr>
          <w:rFonts w:ascii="Times New Roman" w:hAnsi="Times New Roman" w:cs="Times New Roman"/>
          <w:sz w:val="24"/>
          <w:szCs w:val="24"/>
          <w:lang w:val="uk-UA"/>
        </w:rPr>
        <w:t>, м. Люботин, Харківський район, Х</w:t>
      </w:r>
      <w:r w:rsidR="00AD018C">
        <w:rPr>
          <w:rFonts w:ascii="Times New Roman" w:hAnsi="Times New Roman" w:cs="Times New Roman"/>
          <w:sz w:val="24"/>
          <w:szCs w:val="24"/>
          <w:lang w:val="uk-UA"/>
        </w:rPr>
        <w:t xml:space="preserve">арківська область за ціну </w:t>
      </w:r>
      <w:r w:rsidR="005A0C1E">
        <w:rPr>
          <w:rFonts w:ascii="Times New Roman" w:hAnsi="Times New Roman" w:cs="Times New Roman"/>
          <w:sz w:val="24"/>
          <w:szCs w:val="24"/>
          <w:lang w:val="uk-UA"/>
        </w:rPr>
        <w:t>97 014,00</w:t>
      </w:r>
      <w:r w:rsidR="00804F35">
        <w:rPr>
          <w:rFonts w:ascii="Times New Roman" w:hAnsi="Times New Roman" w:cs="Times New Roman"/>
          <w:sz w:val="24"/>
          <w:szCs w:val="24"/>
          <w:lang w:val="uk-UA"/>
        </w:rPr>
        <w:t xml:space="preserve"> грн. (</w:t>
      </w:r>
      <w:r w:rsidR="005A0C1E">
        <w:rPr>
          <w:rFonts w:ascii="Times New Roman" w:hAnsi="Times New Roman" w:cs="Times New Roman"/>
          <w:sz w:val="24"/>
          <w:szCs w:val="24"/>
          <w:lang w:val="uk-UA"/>
        </w:rPr>
        <w:t>Дев’яносто сім тисяч чотирнадцять гривень 00</w:t>
      </w:r>
      <w:r w:rsidR="00AD018C">
        <w:rPr>
          <w:rFonts w:ascii="Times New Roman" w:hAnsi="Times New Roman" w:cs="Times New Roman"/>
          <w:sz w:val="24"/>
          <w:szCs w:val="24"/>
          <w:lang w:val="uk-UA"/>
        </w:rPr>
        <w:t xml:space="preserve"> копійок), без урахування ПДВ. Визначену у висновку оцінювача про вартість земельної ділянки.</w:t>
      </w:r>
    </w:p>
    <w:p w:rsidR="00A74DB5" w:rsidRDefault="00A74DB5" w:rsidP="00A74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="005A0C1E">
        <w:rPr>
          <w:rFonts w:ascii="Times New Roman" w:hAnsi="Times New Roman" w:cs="Times New Roman"/>
          <w:sz w:val="24"/>
          <w:szCs w:val="24"/>
          <w:lang w:val="uk-UA"/>
        </w:rPr>
        <w:t>Директору ПП «Радість»</w:t>
      </w:r>
      <w:r w:rsidR="00AD018C">
        <w:rPr>
          <w:rFonts w:ascii="Times New Roman" w:hAnsi="Times New Roman" w:cs="Times New Roman"/>
          <w:sz w:val="24"/>
          <w:szCs w:val="24"/>
          <w:lang w:val="uk-UA"/>
        </w:rPr>
        <w:t xml:space="preserve"> укласти договір купівлі – продажу земельної ділянки та зареєструвати право власності на земельну ділянку в встановленому законом порядку.</w:t>
      </w:r>
    </w:p>
    <w:p w:rsidR="00A74DB5" w:rsidRDefault="00A74DB5" w:rsidP="00A74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Територіальному органу із земельних ресурсів внести зміни до земельно-кадастрової документації.</w:t>
      </w:r>
    </w:p>
    <w:p w:rsidR="00A74DB5" w:rsidRDefault="00A74DB5" w:rsidP="00A74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5.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A74DB5" w:rsidRDefault="00A74DB5" w:rsidP="00A74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18C" w:rsidRDefault="00AD018C" w:rsidP="00A74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18C" w:rsidRDefault="00AD018C" w:rsidP="00A74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957" w:rsidRPr="00A74DB5" w:rsidRDefault="00A74DB5">
      <w:pPr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470CAB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 Леонід ЛАЗУРЕНКО</w:t>
      </w:r>
    </w:p>
    <w:sectPr w:rsidR="00A66957" w:rsidRPr="00A74DB5" w:rsidSect="008B4DD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DB5"/>
    <w:rsid w:val="00006167"/>
    <w:rsid w:val="00007010"/>
    <w:rsid w:val="00030EF2"/>
    <w:rsid w:val="0003518D"/>
    <w:rsid w:val="00036AF4"/>
    <w:rsid w:val="000E2B3C"/>
    <w:rsid w:val="000E488D"/>
    <w:rsid w:val="0010051B"/>
    <w:rsid w:val="00102733"/>
    <w:rsid w:val="00135AA5"/>
    <w:rsid w:val="0014651C"/>
    <w:rsid w:val="00166CF3"/>
    <w:rsid w:val="00184F6D"/>
    <w:rsid w:val="001E0D0D"/>
    <w:rsid w:val="00223E16"/>
    <w:rsid w:val="002A052B"/>
    <w:rsid w:val="002C22BB"/>
    <w:rsid w:val="002C4520"/>
    <w:rsid w:val="002F6D53"/>
    <w:rsid w:val="00350578"/>
    <w:rsid w:val="00370158"/>
    <w:rsid w:val="00393F6E"/>
    <w:rsid w:val="003A38ED"/>
    <w:rsid w:val="003D0123"/>
    <w:rsid w:val="003F1328"/>
    <w:rsid w:val="004351AE"/>
    <w:rsid w:val="00442240"/>
    <w:rsid w:val="004C02E5"/>
    <w:rsid w:val="00555DA0"/>
    <w:rsid w:val="00562652"/>
    <w:rsid w:val="00565A75"/>
    <w:rsid w:val="00584641"/>
    <w:rsid w:val="005A0C1E"/>
    <w:rsid w:val="005B4697"/>
    <w:rsid w:val="00646364"/>
    <w:rsid w:val="006556FD"/>
    <w:rsid w:val="006B1D32"/>
    <w:rsid w:val="006D0105"/>
    <w:rsid w:val="00724F2B"/>
    <w:rsid w:val="00763A30"/>
    <w:rsid w:val="0077138C"/>
    <w:rsid w:val="007B3448"/>
    <w:rsid w:val="007E318E"/>
    <w:rsid w:val="00804F35"/>
    <w:rsid w:val="00820538"/>
    <w:rsid w:val="00850F23"/>
    <w:rsid w:val="008552D3"/>
    <w:rsid w:val="0088024F"/>
    <w:rsid w:val="008B4DD7"/>
    <w:rsid w:val="009746AC"/>
    <w:rsid w:val="00996350"/>
    <w:rsid w:val="009F3BEA"/>
    <w:rsid w:val="00A66957"/>
    <w:rsid w:val="00A74DB5"/>
    <w:rsid w:val="00A916BE"/>
    <w:rsid w:val="00AA58D9"/>
    <w:rsid w:val="00AD018C"/>
    <w:rsid w:val="00B163D7"/>
    <w:rsid w:val="00B46FAE"/>
    <w:rsid w:val="00B72ABC"/>
    <w:rsid w:val="00B765FD"/>
    <w:rsid w:val="00BA6C6A"/>
    <w:rsid w:val="00BD09BF"/>
    <w:rsid w:val="00C033B5"/>
    <w:rsid w:val="00CA1895"/>
    <w:rsid w:val="00CC4439"/>
    <w:rsid w:val="00CD70BE"/>
    <w:rsid w:val="00CE37BF"/>
    <w:rsid w:val="00CE5352"/>
    <w:rsid w:val="00CF1133"/>
    <w:rsid w:val="00D3233A"/>
    <w:rsid w:val="00D61D41"/>
    <w:rsid w:val="00D804AA"/>
    <w:rsid w:val="00D808B3"/>
    <w:rsid w:val="00DE3ADC"/>
    <w:rsid w:val="00DF5FAE"/>
    <w:rsid w:val="00E34B52"/>
    <w:rsid w:val="00E35803"/>
    <w:rsid w:val="00E500CF"/>
    <w:rsid w:val="00E5544C"/>
    <w:rsid w:val="00EF6087"/>
    <w:rsid w:val="00F332A4"/>
    <w:rsid w:val="00F46641"/>
    <w:rsid w:val="00F50C37"/>
    <w:rsid w:val="00F67D6B"/>
    <w:rsid w:val="00F92FAC"/>
    <w:rsid w:val="00FB7E01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A74D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A74DB5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MR-10480221</cp:lastModifiedBy>
  <cp:revision>43</cp:revision>
  <cp:lastPrinted>2024-03-21T14:20:00Z</cp:lastPrinted>
  <dcterms:created xsi:type="dcterms:W3CDTF">2023-02-22T07:56:00Z</dcterms:created>
  <dcterms:modified xsi:type="dcterms:W3CDTF">2024-03-21T14:20:00Z</dcterms:modified>
</cp:coreProperties>
</file>