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0F" w:rsidRPr="00E3000A" w:rsidRDefault="008D0014" w:rsidP="00AA3B0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sz w:val="28"/>
          <w:szCs w:val="28"/>
        </w:rPr>
        <w:tab/>
      </w:r>
      <w:r w:rsidR="00AA3B0F">
        <w:rPr>
          <w:sz w:val="28"/>
          <w:szCs w:val="28"/>
        </w:rPr>
        <w:tab/>
      </w:r>
      <w:r w:rsidR="00AA3B0F" w:rsidRPr="00CC22D4">
        <w:rPr>
          <w:sz w:val="28"/>
          <w:szCs w:val="28"/>
        </w:rPr>
        <w:t xml:space="preserve">                                                                    </w:t>
      </w:r>
      <w:r w:rsidR="00AA3B0F" w:rsidRPr="00E3000A">
        <w:rPr>
          <w:rFonts w:ascii="Times New Roman" w:hAnsi="Times New Roman" w:cs="Times New Roman"/>
          <w:b/>
          <w:sz w:val="24"/>
          <w:szCs w:val="24"/>
          <w:lang w:val="uk-UA"/>
        </w:rPr>
        <w:t>ЗАТВЕРДЖЕНО:</w:t>
      </w:r>
    </w:p>
    <w:p w:rsidR="00AA3B0F" w:rsidRPr="00E3000A" w:rsidRDefault="00AA3B0F" w:rsidP="00AA3B0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00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E3000A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</w:p>
    <w:p w:rsidR="00AD3722" w:rsidRDefault="00AA3B0F" w:rsidP="00AA3B0F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0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E3000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A3B0F" w:rsidRDefault="00AA3B0F" w:rsidP="00AA3B0F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0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___________ </w:t>
      </w:r>
      <w:r w:rsidR="001A6215">
        <w:rPr>
          <w:rFonts w:ascii="Times New Roman" w:hAnsi="Times New Roman" w:cs="Times New Roman"/>
          <w:b/>
          <w:sz w:val="24"/>
          <w:szCs w:val="24"/>
          <w:lang w:val="uk-UA"/>
        </w:rPr>
        <w:t>Л.</w:t>
      </w:r>
      <w:r w:rsidR="00827AAE">
        <w:rPr>
          <w:rFonts w:ascii="Times New Roman" w:hAnsi="Times New Roman" w:cs="Times New Roman"/>
          <w:b/>
          <w:sz w:val="24"/>
          <w:szCs w:val="24"/>
          <w:lang w:val="uk-UA"/>
        </w:rPr>
        <w:t>ЛАЗУРЕНКО</w:t>
      </w:r>
    </w:p>
    <w:p w:rsidR="004C4483" w:rsidRPr="00E3000A" w:rsidRDefault="004C4483" w:rsidP="00AA3B0F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A3B0F" w:rsidRPr="00E3000A" w:rsidRDefault="00AA3B0F" w:rsidP="00AA3B0F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0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«___»___________року </w:t>
      </w:r>
    </w:p>
    <w:p w:rsidR="008918E8" w:rsidRPr="008918E8" w:rsidRDefault="008918E8" w:rsidP="00F34E5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18E8">
        <w:rPr>
          <w:rFonts w:ascii="Times New Roman" w:hAnsi="Times New Roman" w:cs="Times New Roman"/>
          <w:b/>
          <w:caps/>
          <w:sz w:val="24"/>
          <w:szCs w:val="24"/>
        </w:rPr>
        <w:t xml:space="preserve">Інформаційна картка </w:t>
      </w:r>
    </w:p>
    <w:p w:rsidR="008918E8" w:rsidRPr="008918E8" w:rsidRDefault="008918E8" w:rsidP="00F34E5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18E8">
        <w:rPr>
          <w:rFonts w:ascii="Times New Roman" w:hAnsi="Times New Roman" w:cs="Times New Roman"/>
          <w:b/>
          <w:caps/>
          <w:sz w:val="24"/>
          <w:szCs w:val="24"/>
        </w:rPr>
        <w:t>адміністративної послуги</w:t>
      </w:r>
    </w:p>
    <w:p w:rsidR="00C70D5C" w:rsidRPr="00391C72" w:rsidRDefault="00C70D5C" w:rsidP="00C70D5C">
      <w:pPr>
        <w:pStyle w:val="a9"/>
        <w:jc w:val="center"/>
        <w:rPr>
          <w:rFonts w:ascii="Times New Roman" w:hAnsi="Times New Roman"/>
          <w:b/>
          <w:u w:val="single"/>
          <w:lang w:val="uk-UA"/>
        </w:rPr>
      </w:pPr>
      <w:r w:rsidRPr="00391C72">
        <w:rPr>
          <w:rFonts w:ascii="Times New Roman" w:hAnsi="Times New Roman"/>
          <w:b/>
          <w:u w:val="single"/>
          <w:lang w:val="uk-UA"/>
        </w:rPr>
        <w:t>Видача будівельного паспорта забудови земельної ділянки</w:t>
      </w:r>
    </w:p>
    <w:p w:rsidR="008918E8" w:rsidRPr="003B0221" w:rsidRDefault="008918E8" w:rsidP="008918E8">
      <w:pPr>
        <w:spacing w:before="60" w:after="60"/>
        <w:ind w:firstLine="567"/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  <w:r w:rsidRPr="003B0221">
        <w:rPr>
          <w:rFonts w:ascii="Times New Roman" w:hAnsi="Times New Roman" w:cs="Times New Roman"/>
          <w:caps/>
          <w:color w:val="000000"/>
          <w:sz w:val="16"/>
          <w:szCs w:val="16"/>
          <w:lang w:val="uk-UA"/>
        </w:rPr>
        <w:t>(</w:t>
      </w:r>
      <w:r w:rsidRPr="003B0221">
        <w:rPr>
          <w:rFonts w:ascii="Times New Roman" w:hAnsi="Times New Roman" w:cs="Times New Roman"/>
          <w:color w:val="000000"/>
          <w:sz w:val="16"/>
          <w:szCs w:val="16"/>
          <w:lang w:val="uk-UA"/>
        </w:rPr>
        <w:t>назва адміністративної послуги)</w:t>
      </w:r>
    </w:p>
    <w:p w:rsidR="001A6215" w:rsidRDefault="005244D4" w:rsidP="005244D4">
      <w:pPr>
        <w:pStyle w:val="a9"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5244D4">
        <w:rPr>
          <w:rFonts w:ascii="Times New Roman" w:hAnsi="Times New Roman" w:cs="Times New Roman"/>
          <w:b/>
          <w:u w:val="single"/>
          <w:lang w:val="uk-UA"/>
        </w:rPr>
        <w:t>В</w:t>
      </w:r>
      <w:r w:rsidR="001A6215">
        <w:rPr>
          <w:rFonts w:ascii="Times New Roman" w:hAnsi="Times New Roman" w:cs="Times New Roman"/>
          <w:b/>
          <w:u w:val="single"/>
          <w:lang w:val="uk-UA"/>
        </w:rPr>
        <w:t xml:space="preserve">ідділ з питань містобудування, архітектури та держархбудконтролю </w:t>
      </w:r>
    </w:p>
    <w:p w:rsidR="005244D4" w:rsidRPr="005244D4" w:rsidRDefault="001A6215" w:rsidP="005244D4">
      <w:pPr>
        <w:pStyle w:val="a9"/>
        <w:jc w:val="center"/>
        <w:rPr>
          <w:rFonts w:ascii="Times New Roman" w:hAnsi="Times New Roman" w:cs="Times New Roman"/>
          <w:b/>
          <w:u w:val="single"/>
          <w:lang w:val="uk-UA"/>
        </w:rPr>
      </w:pPr>
      <w:r>
        <w:rPr>
          <w:rFonts w:ascii="Times New Roman" w:hAnsi="Times New Roman" w:cs="Times New Roman"/>
          <w:b/>
          <w:u w:val="single"/>
          <w:lang w:val="uk-UA"/>
        </w:rPr>
        <w:t>виконкому Люб</w:t>
      </w:r>
      <w:r w:rsidR="005244D4" w:rsidRPr="005244D4">
        <w:rPr>
          <w:rFonts w:ascii="Times New Roman" w:hAnsi="Times New Roman" w:cs="Times New Roman"/>
          <w:b/>
          <w:u w:val="single"/>
          <w:lang w:val="uk-UA"/>
        </w:rPr>
        <w:t xml:space="preserve">отинської міської ради </w:t>
      </w:r>
    </w:p>
    <w:p w:rsidR="008918E8" w:rsidRPr="003B0221" w:rsidRDefault="008918E8" w:rsidP="008918E8">
      <w:pPr>
        <w:spacing w:before="60" w:after="60"/>
        <w:ind w:firstLine="567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B0221">
        <w:rPr>
          <w:rFonts w:ascii="Times New Roman" w:hAnsi="Times New Roman" w:cs="Times New Roman"/>
          <w:color w:val="000000"/>
          <w:sz w:val="16"/>
          <w:szCs w:val="16"/>
        </w:rPr>
        <w:t>(найменування суб’єкта надання адміністративної послуги)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2"/>
        <w:gridCol w:w="3260"/>
        <w:gridCol w:w="245"/>
        <w:gridCol w:w="5709"/>
      </w:tblGrid>
      <w:tr w:rsidR="008918E8" w:rsidRPr="00B340F2" w:rsidTr="00AF6157">
        <w:trPr>
          <w:trHeight w:val="441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E8" w:rsidRPr="00B340F2" w:rsidRDefault="008918E8">
            <w:pPr>
              <w:suppressAutoHyphens/>
              <w:spacing w:before="60" w:after="60"/>
              <w:ind w:firstLine="567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b/>
                <w:color w:val="000000"/>
              </w:rPr>
              <w:t>Інформація про центр надання адміністративної послуги</w:t>
            </w:r>
          </w:p>
        </w:tc>
      </w:tr>
      <w:tr w:rsidR="008918E8" w:rsidRPr="00B340F2" w:rsidTr="00AF6157"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b/>
                <w:color w:val="00000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5244D4" w:rsidP="005244D4">
            <w:pPr>
              <w:suppressAutoHyphens/>
              <w:snapToGrid w:val="0"/>
              <w:spacing w:after="0"/>
              <w:ind w:right="-108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B340F2">
              <w:rPr>
                <w:rStyle w:val="a8"/>
                <w:rFonts w:ascii="Times New Roman" w:hAnsi="Times New Roman" w:cs="Times New Roman"/>
                <w:color w:val="000000"/>
                <w:lang w:val="uk-UA" w:eastAsia="ar-SA"/>
              </w:rPr>
              <w:t>Центр надання адміністративних</w:t>
            </w:r>
            <w:r w:rsidRPr="00B340F2">
              <w:rPr>
                <w:rStyle w:val="a8"/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  <w:r w:rsidRPr="00B340F2">
              <w:rPr>
                <w:rStyle w:val="a8"/>
                <w:rFonts w:ascii="Times New Roman" w:hAnsi="Times New Roman" w:cs="Times New Roman"/>
                <w:color w:val="000000"/>
                <w:lang w:val="uk-UA" w:eastAsia="ar-SA"/>
              </w:rPr>
              <w:t>послуг</w:t>
            </w:r>
            <w:r w:rsidRPr="00B340F2">
              <w:rPr>
                <w:rStyle w:val="a8"/>
                <w:rFonts w:ascii="Times New Roman" w:hAnsi="Times New Roman" w:cs="Times New Roman"/>
                <w:color w:val="000000"/>
                <w:lang w:eastAsia="ar-SA"/>
              </w:rPr>
              <w:t xml:space="preserve"> </w:t>
            </w:r>
            <w:r w:rsidRPr="00B340F2">
              <w:rPr>
                <w:rStyle w:val="a8"/>
                <w:rFonts w:ascii="Times New Roman" w:hAnsi="Times New Roman" w:cs="Times New Roman"/>
                <w:color w:val="000000"/>
                <w:lang w:val="uk-UA" w:eastAsia="ar-SA"/>
              </w:rPr>
              <w:t>Люботинської міської ради</w:t>
            </w:r>
          </w:p>
        </w:tc>
      </w:tr>
      <w:tr w:rsidR="00C82C63" w:rsidRPr="00B340F2" w:rsidTr="00EA4D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63" w:rsidRPr="00B340F2" w:rsidRDefault="00C82C63" w:rsidP="003B0221">
            <w:pPr>
              <w:suppressAutoHyphens/>
              <w:spacing w:before="60"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B340F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63" w:rsidRPr="00B340F2" w:rsidRDefault="00C82C63" w:rsidP="003B0221">
            <w:pPr>
              <w:suppressAutoHyphens/>
              <w:spacing w:before="60" w:after="0"/>
              <w:ind w:firstLine="4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</w:rPr>
              <w:t>Місцезнаходження центру надання адміністративної послуги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03" w:rsidRPr="00B340F2" w:rsidRDefault="00C82C63" w:rsidP="003B0221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B340F2">
              <w:rPr>
                <w:rFonts w:ascii="Times New Roman" w:hAnsi="Times New Roman" w:cs="Times New Roman"/>
                <w:lang w:val="uk-UA" w:eastAsia="ar-SA"/>
              </w:rPr>
              <w:t>62433,</w:t>
            </w:r>
            <w:r w:rsidR="004D1F03" w:rsidRPr="00B340F2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B340F2">
              <w:rPr>
                <w:rFonts w:ascii="Times New Roman" w:hAnsi="Times New Roman" w:cs="Times New Roman"/>
                <w:lang w:val="uk-UA" w:eastAsia="ar-SA"/>
              </w:rPr>
              <w:t xml:space="preserve">Харківська обл.,м. Люботин,вулиця </w:t>
            </w:r>
          </w:p>
          <w:p w:rsidR="00C82C63" w:rsidRPr="00B340F2" w:rsidRDefault="00777C19" w:rsidP="003B0221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Ушакова,1Б</w:t>
            </w:r>
          </w:p>
        </w:tc>
      </w:tr>
      <w:tr w:rsidR="008918E8" w:rsidRPr="00B340F2" w:rsidTr="00EA4D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 w:rsidP="003B0221">
            <w:pPr>
              <w:suppressAutoHyphens/>
              <w:spacing w:before="60"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B340F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7E01B3" w:rsidP="007E01B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42B12">
              <w:rPr>
                <w:rFonts w:ascii="Times New Roman" w:hAnsi="Times New Roman" w:cs="Times New Roman"/>
                <w:color w:val="000000"/>
              </w:rPr>
              <w:t>Інформація щодо режиму роботи центру надання адміністративної послуги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(графік прийому)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B3" w:rsidRDefault="007E01B3" w:rsidP="007E01B3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</w:rPr>
              <w:t>онеділок</w:t>
            </w:r>
            <w:r>
              <w:rPr>
                <w:rFonts w:ascii="Times New Roman" w:hAnsi="Times New Roman" w:cs="Times New Roman"/>
                <w:lang w:val="uk-UA"/>
              </w:rPr>
              <w:t>,вівторок, середа, п’ятниця, субота:</w:t>
            </w:r>
          </w:p>
          <w:p w:rsidR="007E01B3" w:rsidRPr="00442B12" w:rsidRDefault="007E01B3" w:rsidP="007E01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з </w:t>
            </w:r>
            <w:r w:rsidRPr="00442B1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</w:rPr>
              <w:t>00 до 1</w:t>
            </w:r>
            <w:r>
              <w:rPr>
                <w:rFonts w:ascii="Times New Roman" w:hAnsi="Times New Roman" w:cs="Times New Roman"/>
                <w:lang w:val="uk-UA"/>
              </w:rPr>
              <w:t>5.</w:t>
            </w:r>
            <w:r w:rsidRPr="00442B12">
              <w:rPr>
                <w:rFonts w:ascii="Times New Roman" w:hAnsi="Times New Roman" w:cs="Times New Roman"/>
              </w:rPr>
              <w:t xml:space="preserve">00, </w:t>
            </w:r>
          </w:p>
          <w:p w:rsidR="007E01B3" w:rsidRPr="00DD56F4" w:rsidRDefault="007E01B3" w:rsidP="007E01B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четвер:</w:t>
            </w:r>
            <w:r>
              <w:rPr>
                <w:rFonts w:ascii="Times New Roman" w:hAnsi="Times New Roman" w:cs="Times New Roman"/>
              </w:rPr>
              <w:t xml:space="preserve"> з 8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442B12">
              <w:rPr>
                <w:rFonts w:ascii="Times New Roman" w:hAnsi="Times New Roman" w:cs="Times New Roman"/>
              </w:rPr>
              <w:t xml:space="preserve">00 до </w:t>
            </w:r>
            <w:r>
              <w:rPr>
                <w:rFonts w:ascii="Times New Roman" w:hAnsi="Times New Roman" w:cs="Times New Roman"/>
                <w:lang w:val="uk-UA"/>
              </w:rPr>
              <w:t>20.00</w:t>
            </w:r>
          </w:p>
          <w:p w:rsidR="008918E8" w:rsidRPr="00B340F2" w:rsidRDefault="007E01B3" w:rsidP="007E01B3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442B1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вихідні : неділя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</w:tr>
      <w:tr w:rsidR="008918E8" w:rsidRPr="00B340F2" w:rsidTr="00EA4D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 w:rsidP="003B0221">
            <w:pPr>
              <w:suppressAutoHyphens/>
              <w:spacing w:before="60" w:after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B340F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 w:rsidP="003B0221">
            <w:pPr>
              <w:suppressAutoHyphens/>
              <w:spacing w:before="60" w:after="0"/>
              <w:ind w:firstLine="4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215" w:rsidRPr="00044268" w:rsidRDefault="001A6215" w:rsidP="001A6215">
            <w:pPr>
              <w:spacing w:after="0"/>
              <w:rPr>
                <w:rFonts w:ascii="Times New Roman" w:hAnsi="Times New Roman" w:cs="Times New Roman"/>
                <w:bCs/>
                <w:lang w:val="uk-UA"/>
              </w:rPr>
            </w:pPr>
            <w:r w:rsidRPr="00044268">
              <w:rPr>
                <w:rFonts w:ascii="Times New Roman" w:hAnsi="Times New Roman" w:cs="Times New Roman"/>
                <w:bCs/>
              </w:rPr>
              <w:t xml:space="preserve">Телефон </w:t>
            </w:r>
            <w:r w:rsidRPr="00044268">
              <w:rPr>
                <w:rFonts w:ascii="Times New Roman" w:hAnsi="Times New Roman" w:cs="Times New Roman"/>
                <w:bCs/>
                <w:lang w:val="uk-UA"/>
              </w:rPr>
              <w:t xml:space="preserve">741 </w:t>
            </w:r>
            <w:r>
              <w:rPr>
                <w:rFonts w:ascii="Times New Roman" w:hAnsi="Times New Roman" w:cs="Times New Roman"/>
                <w:bCs/>
                <w:lang w:val="uk-UA"/>
              </w:rPr>
              <w:t>32 69</w:t>
            </w:r>
            <w:r w:rsidRPr="00044268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  <w:p w:rsidR="00777C19" w:rsidRDefault="001A6215" w:rsidP="00777C19">
            <w:pPr>
              <w:spacing w:after="0" w:line="240" w:lineRule="auto"/>
              <w:rPr>
                <w:rStyle w:val="a3"/>
                <w:sz w:val="48"/>
                <w:szCs w:val="48"/>
                <w:lang w:val="uk-UA"/>
              </w:rPr>
            </w:pPr>
            <w:r w:rsidRPr="00442B12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1E53C1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442B12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: </w:t>
            </w:r>
            <w:hyperlink r:id="rId7" w:history="1">
              <w:r w:rsidR="00777C19" w:rsidRPr="00777C1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tsnap</w:t>
              </w:r>
              <w:r w:rsidR="00777C19" w:rsidRPr="000137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32@</w:t>
              </w:r>
              <w:r w:rsidR="00777C19" w:rsidRPr="00777C1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oda</w:t>
              </w:r>
              <w:r w:rsidR="00777C19" w:rsidRPr="000137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777C19" w:rsidRPr="00777C1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kh</w:t>
              </w:r>
              <w:r w:rsidR="00777C19" w:rsidRPr="000137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777C19" w:rsidRPr="00777C1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r w:rsidR="00777C19" w:rsidRPr="0001370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777C19" w:rsidRPr="00777C1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ua</w:t>
              </w:r>
            </w:hyperlink>
          </w:p>
          <w:p w:rsidR="001A6215" w:rsidRPr="0001370A" w:rsidRDefault="001A6215" w:rsidP="00777C19">
            <w:pPr>
              <w:spacing w:after="0" w:line="240" w:lineRule="auto"/>
              <w:rPr>
                <w:color w:val="0000FF"/>
                <w:sz w:val="48"/>
                <w:szCs w:val="48"/>
                <w:u w:val="single"/>
              </w:rPr>
            </w:pPr>
            <w:r w:rsidRPr="001E53C1">
              <w:rPr>
                <w:rFonts w:ascii="Times New Roman" w:hAnsi="Times New Roman" w:cs="Times New Roman"/>
                <w:b/>
                <w:lang w:val="uk-UA"/>
              </w:rPr>
              <w:t xml:space="preserve">Веб-сайт: </w:t>
            </w:r>
            <w:r w:rsidRPr="00442B12">
              <w:rPr>
                <w:rFonts w:ascii="Times New Roman" w:hAnsi="Times New Roman" w:cs="Times New Roman"/>
                <w:b/>
              </w:rPr>
              <w:t>http</w:t>
            </w:r>
            <w:r w:rsidRPr="001E53C1">
              <w:rPr>
                <w:rFonts w:ascii="Times New Roman" w:hAnsi="Times New Roman" w:cs="Times New Roman"/>
                <w:b/>
                <w:lang w:val="uk-UA"/>
              </w:rPr>
              <w:t>://</w:t>
            </w:r>
            <w:r w:rsidRPr="00442B12">
              <w:rPr>
                <w:rFonts w:ascii="Times New Roman" w:hAnsi="Times New Roman" w:cs="Times New Roman"/>
                <w:b/>
              </w:rPr>
              <w:t>lubotin</w:t>
            </w:r>
            <w:r w:rsidRPr="008C18E9">
              <w:rPr>
                <w:rFonts w:ascii="Times New Roman" w:hAnsi="Times New Roman" w:cs="Times New Roman"/>
                <w:b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rada</w:t>
            </w:r>
            <w:r w:rsidRPr="008C18E9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8C18E9">
              <w:rPr>
                <w:rFonts w:ascii="Times New Roman" w:hAnsi="Times New Roman" w:cs="Times New Roman"/>
                <w:b/>
                <w:lang w:val="en-US"/>
              </w:rPr>
              <w:t>gov</w:t>
            </w:r>
            <w:r w:rsidRPr="008C18E9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8C18E9">
              <w:rPr>
                <w:rFonts w:ascii="Times New Roman" w:hAnsi="Times New Roman" w:cs="Times New Roman"/>
                <w:b/>
                <w:lang w:val="en-US"/>
              </w:rPr>
              <w:t>ua</w:t>
            </w:r>
            <w:r w:rsidRPr="008C18E9">
              <w:rPr>
                <w:rFonts w:ascii="Times New Roman" w:hAnsi="Times New Roman" w:cs="Times New Roman"/>
                <w:b/>
                <w:lang w:val="uk-UA"/>
              </w:rPr>
              <w:t>/</w:t>
            </w:r>
          </w:p>
          <w:p w:rsidR="008918E8" w:rsidRPr="00B340F2" w:rsidRDefault="008918E8" w:rsidP="003B0221">
            <w:pPr>
              <w:suppressAutoHyphens/>
              <w:spacing w:before="60" w:after="0"/>
              <w:ind w:hanging="2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8918E8" w:rsidRPr="00B340F2" w:rsidTr="00AF6157">
        <w:trPr>
          <w:trHeight w:val="455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E8" w:rsidRPr="00B340F2" w:rsidRDefault="008918E8" w:rsidP="003B0221">
            <w:pPr>
              <w:suppressAutoHyphens/>
              <w:spacing w:before="60" w:after="0"/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b/>
                <w:color w:val="000000"/>
              </w:rPr>
              <w:t>Нормативні акти, якими регламентується надання адміністративної послуги</w:t>
            </w:r>
          </w:p>
        </w:tc>
      </w:tr>
      <w:tr w:rsidR="008918E8" w:rsidRPr="00B340F2" w:rsidTr="00AF61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B340F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</w:rPr>
              <w:t>Закони України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A70333" w:rsidP="00A70333">
            <w:pPr>
              <w:suppressAutoHyphens/>
              <w:spacing w:before="60" w:after="60"/>
              <w:ind w:hanging="2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 w:rsidRPr="00B340F2">
              <w:rPr>
                <w:rFonts w:ascii="Times New Roman" w:hAnsi="Times New Roman"/>
              </w:rPr>
              <w:t xml:space="preserve"> </w:t>
            </w:r>
            <w:r w:rsidRPr="00B340F2">
              <w:rPr>
                <w:rFonts w:ascii="Times New Roman" w:hAnsi="Times New Roman"/>
                <w:lang w:val="uk-UA"/>
              </w:rPr>
              <w:t>«Про регулювання містобудівної діяльності»</w:t>
            </w:r>
          </w:p>
        </w:tc>
      </w:tr>
      <w:tr w:rsidR="008918E8" w:rsidRPr="00B340F2" w:rsidTr="00AF61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</w:rPr>
              <w:t>Акти Кабінету Міністрів України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11EB5" w:rsidRPr="00B340F2" w:rsidRDefault="003755F4" w:rsidP="003755F4">
            <w:pPr>
              <w:tabs>
                <w:tab w:val="left" w:pos="1416"/>
              </w:tabs>
              <w:suppressAutoHyphens/>
              <w:ind w:hanging="2"/>
              <w:jc w:val="both"/>
              <w:rPr>
                <w:rFonts w:ascii="Times New Roman" w:hAnsi="Times New Roman" w:cs="Times New Roman"/>
                <w:lang w:val="uk-UA"/>
              </w:rPr>
            </w:pPr>
            <w:r w:rsidRPr="00B340F2">
              <w:rPr>
                <w:rFonts w:ascii="Times New Roman" w:hAnsi="Times New Roman" w:cs="Times New Roman"/>
                <w:lang w:val="uk-UA"/>
              </w:rPr>
              <w:tab/>
            </w:r>
            <w:r w:rsidRPr="00B340F2">
              <w:rPr>
                <w:rFonts w:ascii="Times New Roman" w:hAnsi="Times New Roman" w:cs="Times New Roman"/>
                <w:lang w:val="uk-UA"/>
              </w:rPr>
              <w:tab/>
            </w:r>
            <w:r w:rsidRPr="00B340F2">
              <w:rPr>
                <w:rFonts w:ascii="Times New Roman" w:hAnsi="Times New Roman" w:cs="Times New Roman"/>
                <w:lang w:val="uk-UA"/>
              </w:rPr>
              <w:tab/>
            </w:r>
            <w:r w:rsidR="003D0483" w:rsidRPr="00B340F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340F2">
              <w:rPr>
                <w:rFonts w:ascii="Times New Roman" w:hAnsi="Times New Roman" w:cs="Times New Roman"/>
                <w:lang w:val="uk-UA"/>
              </w:rPr>
              <w:t>_</w:t>
            </w:r>
            <w:r w:rsidRPr="00B340F2">
              <w:rPr>
                <w:rFonts w:ascii="Times New Roman" w:hAnsi="Times New Roman" w:cs="Times New Roman"/>
                <w:lang w:val="uk-UA"/>
              </w:rPr>
              <w:tab/>
            </w:r>
          </w:p>
        </w:tc>
      </w:tr>
      <w:tr w:rsidR="008918E8" w:rsidRPr="00B340F2" w:rsidTr="00AF61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 w:rsidRPr="00B340F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</w:rPr>
              <w:t>Акти центральних органів виконавчої влади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24" w:rsidRPr="00B340F2" w:rsidRDefault="00C70D5C" w:rsidP="003755F4">
            <w:pPr>
              <w:suppressAutoHyphens/>
              <w:spacing w:before="60" w:after="60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 w:rsidRPr="00B340F2">
              <w:rPr>
                <w:rFonts w:ascii="Times New Roman" w:hAnsi="Times New Roman"/>
                <w:lang w:val="uk-UA"/>
              </w:rPr>
              <w:t>Порядок видачі будівельного паспорта забудови земельної ділянки</w:t>
            </w:r>
            <w:r w:rsidR="00C3234F" w:rsidRPr="00B340F2">
              <w:rPr>
                <w:rFonts w:ascii="Times New Roman" w:hAnsi="Times New Roman"/>
                <w:lang w:val="uk-UA"/>
              </w:rPr>
              <w:t>,</w:t>
            </w:r>
            <w:r w:rsidRPr="00B340F2">
              <w:rPr>
                <w:rFonts w:ascii="Times New Roman" w:hAnsi="Times New Roman"/>
                <w:lang w:val="uk-UA"/>
              </w:rPr>
              <w:t xml:space="preserve"> затверджений наказом Мінрегіонбуду від 05.07.2011року</w:t>
            </w:r>
            <w:r w:rsidR="003755F4" w:rsidRPr="00B340F2">
              <w:rPr>
                <w:rFonts w:ascii="Times New Roman" w:hAnsi="Times New Roman"/>
                <w:lang w:val="uk-UA"/>
              </w:rPr>
              <w:t xml:space="preserve"> № 103</w:t>
            </w:r>
          </w:p>
        </w:tc>
      </w:tr>
      <w:tr w:rsidR="008918E8" w:rsidRPr="00B340F2" w:rsidTr="00AF61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  <w:r w:rsidRPr="00B340F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49" w:rsidRPr="00B340F2" w:rsidRDefault="00C35A49">
            <w:pPr>
              <w:suppressAutoHyphens/>
              <w:spacing w:before="60" w:after="60"/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</w:p>
          <w:p w:rsidR="008918E8" w:rsidRPr="00B340F2" w:rsidRDefault="003D0483" w:rsidP="003D0483">
            <w:pPr>
              <w:tabs>
                <w:tab w:val="left" w:pos="2295"/>
                <w:tab w:val="center" w:pos="2746"/>
              </w:tabs>
              <w:rPr>
                <w:rFonts w:ascii="Times New Roman" w:hAnsi="Times New Roman" w:cs="Times New Roman"/>
                <w:lang w:val="uk-UA"/>
              </w:rPr>
            </w:pPr>
            <w:r w:rsidRPr="00B340F2">
              <w:rPr>
                <w:rFonts w:ascii="Times New Roman" w:hAnsi="Times New Roman" w:cs="Times New Roman"/>
                <w:lang w:val="uk-UA"/>
              </w:rPr>
              <w:tab/>
            </w:r>
            <w:r w:rsidR="00C35A49" w:rsidRPr="00B340F2">
              <w:rPr>
                <w:rFonts w:ascii="Times New Roman" w:hAnsi="Times New Roman" w:cs="Times New Roman"/>
                <w:lang w:val="uk-UA"/>
              </w:rPr>
              <w:t>_</w:t>
            </w:r>
          </w:p>
        </w:tc>
      </w:tr>
      <w:tr w:rsidR="008918E8" w:rsidRPr="00B340F2" w:rsidTr="00AF6157">
        <w:trPr>
          <w:trHeight w:val="476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E8" w:rsidRPr="00B340F2" w:rsidRDefault="008918E8">
            <w:pPr>
              <w:suppressAutoHyphens/>
              <w:spacing w:before="60" w:after="60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b/>
                <w:color w:val="000000"/>
              </w:rPr>
              <w:t>Умови отримання адміністративної послуги</w:t>
            </w:r>
          </w:p>
        </w:tc>
      </w:tr>
      <w:tr w:rsidR="008918E8" w:rsidRPr="0001370A" w:rsidTr="007656B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B340F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</w:rPr>
              <w:t>Підстава для одержання адміністративної послуги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Default="00982506" w:rsidP="00CC22D4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340F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Забудова присадибних, дачних і садових земельних ділянок для розміщення і будівництва індивідуального (садибного) житлового, садового, дачного будинку не вище двох поверхів (без урахування мансардного) з площею до </w:t>
            </w:r>
            <w:r w:rsidR="002C38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</w:t>
            </w:r>
            <w:r w:rsidRPr="00B340F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квадратних метрів, господарських будівель, споруд, гаражів, елементів інженерного захисту, благоустрою та озеленення на земельній ділянці</w:t>
            </w:r>
          </w:p>
          <w:p w:rsidR="00EA4D1D" w:rsidRDefault="00EA4D1D" w:rsidP="00CC22D4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EA4D1D" w:rsidRPr="00B340F2" w:rsidRDefault="00EA4D1D" w:rsidP="00CC22D4">
            <w:pPr>
              <w:pStyle w:val="HTML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uk-UA"/>
              </w:rPr>
            </w:pPr>
          </w:p>
        </w:tc>
      </w:tr>
      <w:tr w:rsidR="00C9491E" w:rsidRPr="0001370A" w:rsidTr="007656B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1E" w:rsidRPr="00B340F2" w:rsidRDefault="00C9491E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9</w:t>
            </w:r>
            <w:r w:rsidRPr="00B340F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1E" w:rsidRPr="00B340F2" w:rsidRDefault="00C9491E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DD" w:rsidRPr="00EA4D1D" w:rsidRDefault="00440EDD" w:rsidP="00D62803">
            <w:pPr>
              <w:pStyle w:val="a9"/>
              <w:rPr>
                <w:rFonts w:ascii="Times New Roman" w:hAnsi="Times New Roman"/>
                <w:b/>
                <w:lang w:val="uk-UA"/>
              </w:rPr>
            </w:pPr>
            <w:r w:rsidRPr="00EA4D1D">
              <w:rPr>
                <w:rFonts w:ascii="Times New Roman" w:hAnsi="Times New Roman"/>
                <w:b/>
                <w:lang w:val="uk-UA"/>
              </w:rPr>
              <w:t>Оригінали та копії документів:</w:t>
            </w:r>
          </w:p>
          <w:p w:rsidR="00C9491E" w:rsidRPr="00B340F2" w:rsidRDefault="00513EA0" w:rsidP="00D62803">
            <w:pPr>
              <w:pStyle w:val="a9"/>
              <w:rPr>
                <w:rFonts w:ascii="Times New Roman" w:hAnsi="Times New Roman"/>
              </w:rPr>
            </w:pPr>
            <w:r w:rsidRPr="00B340F2">
              <w:rPr>
                <w:rFonts w:ascii="Times New Roman" w:hAnsi="Times New Roman"/>
                <w:lang w:val="uk-UA"/>
              </w:rPr>
              <w:t>-</w:t>
            </w:r>
            <w:r w:rsidR="00D462E0" w:rsidRPr="00B340F2">
              <w:rPr>
                <w:rFonts w:ascii="Times New Roman" w:hAnsi="Times New Roman"/>
                <w:lang w:val="uk-UA"/>
              </w:rPr>
              <w:t xml:space="preserve"> </w:t>
            </w:r>
            <w:r w:rsidR="009761DC" w:rsidRPr="00B340F2">
              <w:rPr>
                <w:rFonts w:ascii="Times New Roman" w:hAnsi="Times New Roman"/>
                <w:lang w:val="uk-UA"/>
              </w:rPr>
              <w:t>З</w:t>
            </w:r>
            <w:r w:rsidR="00C9491E" w:rsidRPr="00B340F2">
              <w:rPr>
                <w:rFonts w:ascii="Times New Roman" w:hAnsi="Times New Roman"/>
                <w:lang w:val="uk-UA"/>
              </w:rPr>
              <w:t>аява;</w:t>
            </w:r>
          </w:p>
          <w:p w:rsidR="00C9491E" w:rsidRPr="00B340F2" w:rsidRDefault="00C9491E" w:rsidP="00D62803">
            <w:pPr>
              <w:pStyle w:val="a9"/>
              <w:rPr>
                <w:rFonts w:ascii="Times New Roman" w:hAnsi="Times New Roman"/>
                <w:lang w:val="uk-UA"/>
              </w:rPr>
            </w:pPr>
            <w:r w:rsidRPr="00B340F2">
              <w:rPr>
                <w:rFonts w:ascii="Times New Roman" w:hAnsi="Times New Roman"/>
              </w:rPr>
              <w:t>-</w:t>
            </w:r>
            <w:r w:rsidRPr="00B340F2">
              <w:rPr>
                <w:rFonts w:ascii="Times New Roman" w:hAnsi="Times New Roman"/>
                <w:lang w:val="uk-UA"/>
              </w:rPr>
              <w:t xml:space="preserve">копія паспорта; </w:t>
            </w:r>
            <w:r w:rsidRPr="00B340F2">
              <w:rPr>
                <w:rFonts w:ascii="Times New Roman" w:hAnsi="Times New Roman"/>
              </w:rPr>
              <w:t xml:space="preserve"> </w:t>
            </w:r>
            <w:r w:rsidRPr="00B340F2">
              <w:rPr>
                <w:rFonts w:ascii="Times New Roman" w:hAnsi="Times New Roman"/>
                <w:lang w:val="uk-UA"/>
              </w:rPr>
              <w:t xml:space="preserve"> </w:t>
            </w:r>
          </w:p>
          <w:p w:rsidR="00C9491E" w:rsidRPr="002C3887" w:rsidRDefault="00C9491E" w:rsidP="00D62803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B340F2">
              <w:rPr>
                <w:rFonts w:ascii="Times New Roman" w:hAnsi="Times New Roman"/>
                <w:lang w:val="uk-UA"/>
              </w:rPr>
              <w:t xml:space="preserve">- </w:t>
            </w:r>
            <w:r w:rsidR="002C3887" w:rsidRPr="002C3887">
              <w:rPr>
                <w:rFonts w:ascii="Times New Roman" w:hAnsi="Times New Roman" w:cs="Times New Roman"/>
                <w:shd w:val="clear" w:color="auto" w:fill="FFFFFF"/>
              </w:rPr>
              <w:t>копія документа, що засвідчує право власності або користування земельною ділянкою, або договір суперфіцію, або заповіту</w:t>
            </w:r>
            <w:r w:rsidRPr="002C3887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C9491E" w:rsidRPr="002C3887" w:rsidRDefault="00C9491E" w:rsidP="00D62803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2C388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D1361" w:rsidRPr="002C3887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2C3887" w:rsidRPr="002C3887">
              <w:rPr>
                <w:rFonts w:ascii="Times New Roman" w:hAnsi="Times New Roman" w:cs="Times New Roman"/>
                <w:shd w:val="clear" w:color="auto" w:fill="FFFFFF"/>
              </w:rPr>
              <w:t>копія документа, що посвідчує право власності на об’єкт нерухомого майна, роз</w:t>
            </w:r>
            <w:r w:rsidR="004C3442">
              <w:rPr>
                <w:rFonts w:ascii="Times New Roman" w:hAnsi="Times New Roman" w:cs="Times New Roman"/>
                <w:shd w:val="clear" w:color="auto" w:fill="FFFFFF"/>
              </w:rPr>
              <w:t>ташований на земельній ділянці</w:t>
            </w:r>
            <w:r w:rsidR="004C344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="002C3887" w:rsidRPr="002C3887">
              <w:rPr>
                <w:rFonts w:ascii="Times New Roman" w:hAnsi="Times New Roman" w:cs="Times New Roman"/>
                <w:shd w:val="clear" w:color="auto" w:fill="FFFFFF"/>
              </w:rPr>
              <w:t>(у разі здійснення реконструкції, капітального ремонту)</w:t>
            </w:r>
            <w:r w:rsidRPr="002C3887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C9491E" w:rsidRPr="002C3887" w:rsidRDefault="00C9491E" w:rsidP="00D62803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2C3887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="002C3887" w:rsidRPr="002C3887">
              <w:rPr>
                <w:rFonts w:ascii="Times New Roman" w:hAnsi="Times New Roman" w:cs="Times New Roman"/>
                <w:shd w:val="clear" w:color="auto" w:fill="FFFFFF"/>
              </w:rPr>
              <w:t>згода співвласника (співвласників) об’єкта нерухомого майна, розташованого на земельній ділянці (у разі здійснення реконструкції, капітального ремонту) (за умови перебування у спільній власності)</w:t>
            </w:r>
            <w:r w:rsidRPr="002C3887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C9491E" w:rsidRPr="002C3887" w:rsidRDefault="00C9491E" w:rsidP="00D62803">
            <w:pPr>
              <w:pStyle w:val="a9"/>
              <w:rPr>
                <w:rFonts w:ascii="Times New Roman" w:hAnsi="Times New Roman" w:cs="Times New Roman"/>
                <w:lang w:val="uk-UA"/>
              </w:rPr>
            </w:pPr>
            <w:r w:rsidRPr="002C3887">
              <w:rPr>
                <w:rFonts w:ascii="Times New Roman" w:hAnsi="Times New Roman" w:cs="Times New Roman"/>
                <w:lang w:val="uk-UA"/>
              </w:rPr>
              <w:t xml:space="preserve">-  </w:t>
            </w:r>
            <w:r w:rsidR="002C3887" w:rsidRPr="002C388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схема намірів забудови земельної ділянки (місце розташування будівель та споруд на земельній ділянці, відстані до меж сусідніх земельних ділянок та розташованих на них об’єктів, інженерних мереж і споруд, фасади та плани поверхів об’єктів із зазначенням габаритних розмірів, перелік систем інженерного забезпечення, у тому числі автономного, що плануються до застосування, тощо), за формою, наведеною у</w:t>
            </w:r>
            <w:r w:rsidR="002C3887" w:rsidRPr="002C388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8" w:anchor="n85" w:history="1">
              <w:r w:rsidR="002C3887" w:rsidRPr="002C3887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  <w:lang w:val="uk-UA"/>
                </w:rPr>
                <w:t>додатку 2</w:t>
              </w:r>
            </w:hyperlink>
            <w:r w:rsidR="002C3887" w:rsidRPr="002C3887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2C3887" w:rsidRPr="002C388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до Порядку</w:t>
            </w:r>
            <w:r w:rsidR="002C3887" w:rsidRPr="002C3887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2C3887" w:rsidRPr="002C3887" w:rsidRDefault="002C3887" w:rsidP="00D62803">
            <w:pPr>
              <w:pStyle w:val="a9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C388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2C3887">
              <w:rPr>
                <w:rFonts w:ascii="Times New Roman" w:hAnsi="Times New Roman" w:cs="Times New Roman"/>
                <w:shd w:val="clear" w:color="auto" w:fill="FFFFFF"/>
              </w:rPr>
              <w:t>проектна документація (за наявності)</w:t>
            </w:r>
            <w:r w:rsidRPr="002C388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;</w:t>
            </w:r>
          </w:p>
          <w:p w:rsidR="002C3887" w:rsidRPr="002C3887" w:rsidRDefault="002C3887" w:rsidP="00D62803">
            <w:pPr>
              <w:pStyle w:val="a9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C388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2C3887">
              <w:rPr>
                <w:rFonts w:ascii="Times New Roman" w:hAnsi="Times New Roman" w:cs="Times New Roman"/>
                <w:shd w:val="clear" w:color="auto" w:fill="FFFFFF"/>
              </w:rPr>
              <w:t>згода співвласника (співвласників) земельної ділянки на забудову (у разі розміщення нових об’єктів) (за умови перебування у спільній власності)</w:t>
            </w:r>
            <w:r w:rsidRPr="002C388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;</w:t>
            </w:r>
          </w:p>
          <w:p w:rsidR="002C3887" w:rsidRPr="002C3887" w:rsidRDefault="002C3887" w:rsidP="00D62803">
            <w:pPr>
              <w:pStyle w:val="a9"/>
              <w:rPr>
                <w:rFonts w:ascii="Times New Roman" w:hAnsi="Times New Roman"/>
                <w:lang w:val="uk-UA"/>
              </w:rPr>
            </w:pPr>
            <w:r w:rsidRPr="002C388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-інформація про наявність у межах земельної ділянки режимоутворюючих об’єктів культурної спадщини та обмеження у використанні земельної ділянки у разі здійснення нового будівництва об’єкта (за наявності).</w:t>
            </w:r>
          </w:p>
        </w:tc>
      </w:tr>
      <w:tr w:rsidR="008918E8" w:rsidRPr="00B340F2" w:rsidTr="007656B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8" w:rsidRPr="002C3887" w:rsidRDefault="002C3887" w:rsidP="004C3442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i/>
                <w:color w:val="000000"/>
              </w:rPr>
            </w:pPr>
            <w:bookmarkStart w:id="0" w:name="n109"/>
            <w:bookmarkEnd w:id="0"/>
            <w:r w:rsidRPr="002C3887">
              <w:rPr>
                <w:sz w:val="22"/>
                <w:szCs w:val="22"/>
              </w:rPr>
              <w:t>у паперовій формі особисто замовником</w:t>
            </w:r>
            <w:r w:rsidR="004C3442">
              <w:rPr>
                <w:sz w:val="22"/>
                <w:szCs w:val="22"/>
                <w:lang w:val="uk-UA"/>
              </w:rPr>
              <w:t xml:space="preserve"> (уповноваженим представником)</w:t>
            </w:r>
            <w:r w:rsidRPr="002C3887">
              <w:rPr>
                <w:sz w:val="22"/>
                <w:szCs w:val="22"/>
              </w:rPr>
              <w:t xml:space="preserve"> або поштовим відправленням з описом вкладення.</w:t>
            </w:r>
          </w:p>
        </w:tc>
      </w:tr>
      <w:tr w:rsidR="008918E8" w:rsidRPr="00B340F2" w:rsidTr="007656B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</w:rPr>
              <w:t>Платність (безоплатність) надання адміністративної послуги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>
            <w:pPr>
              <w:suppressAutoHyphens/>
              <w:spacing w:before="60" w:after="60"/>
              <w:ind w:hanging="2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</w:rPr>
              <w:t>Безоплатно</w:t>
            </w:r>
          </w:p>
        </w:tc>
      </w:tr>
      <w:tr w:rsidR="008918E8" w:rsidRPr="00B340F2" w:rsidTr="00AF6157">
        <w:trPr>
          <w:trHeight w:val="3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8" w:rsidRPr="00B340F2" w:rsidRDefault="008918E8">
            <w:pPr>
              <w:suppressAutoHyphens/>
              <w:spacing w:before="60" w:after="6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E8" w:rsidRPr="00B340F2" w:rsidRDefault="008918E8">
            <w:pPr>
              <w:suppressAutoHyphens/>
              <w:spacing w:before="60" w:after="60"/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i/>
                <w:color w:val="000000"/>
              </w:rPr>
              <w:t>У разі платності</w:t>
            </w:r>
            <w:r w:rsidRPr="00B340F2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8918E8" w:rsidRPr="00B340F2" w:rsidTr="00AF615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</w:rPr>
              <w:t>1</w:t>
            </w:r>
            <w:r w:rsidRPr="00B340F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B340F2">
              <w:rPr>
                <w:rFonts w:ascii="Times New Roman" w:hAnsi="Times New Roman" w:cs="Times New Roman"/>
                <w:color w:val="000000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</w:rPr>
              <w:t>Нормативно-правові акти, на підставі яких стягується плата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3" w:rsidRPr="00B340F2" w:rsidRDefault="008918E8">
            <w:pPr>
              <w:suppressAutoHyphens/>
              <w:spacing w:before="60" w:after="60"/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i/>
                <w:color w:val="000000"/>
              </w:rPr>
              <w:t>-</w:t>
            </w:r>
          </w:p>
          <w:p w:rsidR="008918E8" w:rsidRPr="00B340F2" w:rsidRDefault="008918E8" w:rsidP="00DB66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918E8" w:rsidRPr="00B340F2" w:rsidTr="00AF615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</w:rPr>
              <w:t>1</w:t>
            </w:r>
            <w:r w:rsidRPr="00B340F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B340F2">
              <w:rPr>
                <w:rFonts w:ascii="Times New Roman" w:hAnsi="Times New Roman" w:cs="Times New Roman"/>
                <w:color w:val="000000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>
            <w:pPr>
              <w:suppressAutoHyphens/>
              <w:spacing w:before="60" w:after="60"/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i/>
                <w:color w:val="000000"/>
              </w:rPr>
              <w:t>-</w:t>
            </w:r>
          </w:p>
        </w:tc>
      </w:tr>
      <w:tr w:rsidR="008918E8" w:rsidRPr="00B340F2" w:rsidTr="00AF615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</w:rPr>
              <w:t>1</w:t>
            </w:r>
            <w:r w:rsidRPr="00B340F2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B340F2">
              <w:rPr>
                <w:rFonts w:ascii="Times New Roman" w:hAnsi="Times New Roman" w:cs="Times New Roman"/>
                <w:color w:val="000000"/>
              </w:rPr>
              <w:t>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</w:rPr>
              <w:t>Розрахунковий рахунок для внесення плати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>
            <w:pPr>
              <w:suppressAutoHyphens/>
              <w:spacing w:before="60" w:after="60"/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i/>
                <w:color w:val="000000"/>
              </w:rPr>
              <w:t>-</w:t>
            </w:r>
          </w:p>
        </w:tc>
      </w:tr>
      <w:tr w:rsidR="008918E8" w:rsidRPr="00B340F2" w:rsidTr="00AF615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</w:rPr>
              <w:t>1</w:t>
            </w:r>
            <w:r w:rsidRPr="00B340F2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B340F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</w:rPr>
              <w:t>Строк надання адміністративної послуги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04039B">
            <w:pPr>
              <w:suppressAutoHyphens/>
              <w:spacing w:before="60" w:after="60"/>
              <w:ind w:hanging="2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lang w:val="uk-UA"/>
              </w:rPr>
              <w:t>10</w:t>
            </w:r>
            <w:r w:rsidR="008918E8" w:rsidRPr="00B340F2">
              <w:rPr>
                <w:rFonts w:ascii="Times New Roman" w:hAnsi="Times New Roman" w:cs="Times New Roman"/>
              </w:rPr>
              <w:t xml:space="preserve"> </w:t>
            </w:r>
            <w:r w:rsidR="002C3887">
              <w:rPr>
                <w:rFonts w:ascii="Times New Roman" w:hAnsi="Times New Roman" w:cs="Times New Roman"/>
                <w:lang w:val="uk-UA"/>
              </w:rPr>
              <w:t xml:space="preserve">робочих </w:t>
            </w:r>
            <w:r w:rsidR="008918E8" w:rsidRPr="00B340F2">
              <w:rPr>
                <w:rFonts w:ascii="Times New Roman" w:hAnsi="Times New Roman" w:cs="Times New Roman"/>
              </w:rPr>
              <w:t>днів з моменту подання заяви та повного пакету документів</w:t>
            </w:r>
          </w:p>
        </w:tc>
      </w:tr>
      <w:tr w:rsidR="008918E8" w:rsidRPr="00B340F2" w:rsidTr="00AF615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</w:rPr>
              <w:t>1</w:t>
            </w:r>
            <w:r w:rsidRPr="00B340F2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 w:rsidRPr="00B340F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</w:rPr>
              <w:t xml:space="preserve">Перелік підстав для відмови у </w:t>
            </w:r>
            <w:r w:rsidRPr="00B340F2">
              <w:rPr>
                <w:rFonts w:ascii="Times New Roman" w:hAnsi="Times New Roman" w:cs="Times New Roman"/>
                <w:color w:val="000000"/>
              </w:rPr>
              <w:lastRenderedPageBreak/>
              <w:t>наданні адміністративної послуги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 w:rsidP="00EA4D1D">
            <w:pPr>
              <w:tabs>
                <w:tab w:val="left" w:pos="720"/>
              </w:tabs>
              <w:spacing w:after="0" w:line="240" w:lineRule="auto"/>
              <w:ind w:hanging="2"/>
              <w:jc w:val="both"/>
              <w:outlineLvl w:val="0"/>
              <w:rPr>
                <w:rFonts w:ascii="Times New Roman" w:eastAsia="Times New Roman" w:hAnsi="Times New Roman" w:cs="Times New Roman"/>
                <w:lang w:val="uk-UA"/>
              </w:rPr>
            </w:pPr>
            <w:r w:rsidRPr="00B340F2">
              <w:rPr>
                <w:rFonts w:ascii="Times New Roman" w:hAnsi="Times New Roman" w:cs="Times New Roman"/>
              </w:rPr>
              <w:lastRenderedPageBreak/>
              <w:t xml:space="preserve">Подання неповного пакету </w:t>
            </w:r>
            <w:r w:rsidR="0080710D" w:rsidRPr="00B340F2">
              <w:rPr>
                <w:rFonts w:ascii="Times New Roman" w:hAnsi="Times New Roman" w:cs="Times New Roman"/>
                <w:lang w:val="uk-UA"/>
              </w:rPr>
              <w:t>необхідних  документів</w:t>
            </w:r>
            <w:r w:rsidRPr="00B340F2">
              <w:rPr>
                <w:rFonts w:ascii="Times New Roman" w:hAnsi="Times New Roman" w:cs="Times New Roman"/>
              </w:rPr>
              <w:t>.</w:t>
            </w:r>
          </w:p>
          <w:p w:rsidR="008918E8" w:rsidRPr="00B340F2" w:rsidRDefault="008918E8" w:rsidP="00EA4D1D">
            <w:pPr>
              <w:tabs>
                <w:tab w:val="left" w:pos="720"/>
              </w:tabs>
              <w:spacing w:after="0" w:line="240" w:lineRule="auto"/>
              <w:ind w:hanging="2"/>
              <w:jc w:val="both"/>
              <w:outlineLvl w:val="0"/>
              <w:rPr>
                <w:rFonts w:ascii="Times New Roman" w:hAnsi="Times New Roman" w:cs="Times New Roman"/>
              </w:rPr>
            </w:pPr>
            <w:r w:rsidRPr="00B340F2">
              <w:rPr>
                <w:rFonts w:ascii="Times New Roman" w:hAnsi="Times New Roman" w:cs="Times New Roman"/>
              </w:rPr>
              <w:t>Виявлення в документах недостовірних відомостей.</w:t>
            </w:r>
          </w:p>
          <w:p w:rsidR="008918E8" w:rsidRPr="005C685B" w:rsidRDefault="008918E8" w:rsidP="00EA4D1D">
            <w:pPr>
              <w:tabs>
                <w:tab w:val="left" w:pos="720"/>
              </w:tabs>
              <w:suppressAutoHyphens/>
              <w:spacing w:after="0" w:line="240" w:lineRule="auto"/>
              <w:ind w:hanging="2"/>
              <w:jc w:val="both"/>
              <w:outlineLvl w:val="0"/>
              <w:rPr>
                <w:rFonts w:ascii="Times New Roman" w:hAnsi="Times New Roman" w:cs="Times New Roman"/>
              </w:rPr>
            </w:pPr>
            <w:r w:rsidRPr="00B340F2">
              <w:rPr>
                <w:rFonts w:ascii="Times New Roman" w:hAnsi="Times New Roman" w:cs="Times New Roman"/>
              </w:rPr>
              <w:lastRenderedPageBreak/>
              <w:t>Невідповідність поданих документів встановленим вимогам</w:t>
            </w:r>
            <w:r w:rsidR="00AF6157" w:rsidRPr="00B340F2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B340F2" w:rsidRPr="00B340F2" w:rsidRDefault="00B340F2" w:rsidP="00EA4D1D">
            <w:pPr>
              <w:tabs>
                <w:tab w:val="left" w:pos="720"/>
              </w:tabs>
              <w:suppressAutoHyphens/>
              <w:spacing w:after="0" w:line="240" w:lineRule="auto"/>
              <w:ind w:hanging="2"/>
              <w:jc w:val="both"/>
              <w:outlineLv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Невідповідність  намірів  забудови земельної ділянки вимогам  містобудівної документації  на місцевому рівні,</w:t>
            </w:r>
            <w:r w:rsidR="00EA4D1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будівельним нормам, державним  стандартам</w:t>
            </w:r>
            <w:r w:rsidR="00D07E02">
              <w:rPr>
                <w:rFonts w:ascii="Times New Roman" w:hAnsi="Times New Roman" w:cs="Times New Roman"/>
                <w:lang w:val="uk-UA"/>
              </w:rPr>
              <w:t xml:space="preserve"> і правилам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C685B" w:rsidRPr="005C68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8918E8" w:rsidRPr="00B340F2" w:rsidTr="00AF615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</w:rPr>
              <w:lastRenderedPageBreak/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</w:rPr>
              <w:t>Результат надання адміністративної послуги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1D77C3">
            <w:pPr>
              <w:tabs>
                <w:tab w:val="left" w:pos="720"/>
              </w:tabs>
              <w:suppressAutoHyphens/>
              <w:ind w:hanging="2"/>
              <w:jc w:val="both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B340F2">
              <w:rPr>
                <w:rFonts w:ascii="Times New Roman" w:hAnsi="Times New Roman"/>
                <w:lang w:val="uk-UA"/>
              </w:rPr>
              <w:t>Будівельний паспорт</w:t>
            </w:r>
          </w:p>
        </w:tc>
      </w:tr>
      <w:tr w:rsidR="008918E8" w:rsidRPr="00B340F2" w:rsidTr="00AF6157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>
            <w:pPr>
              <w:suppressAutoHyphens/>
              <w:spacing w:before="60" w:after="60" w:line="70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</w:rPr>
              <w:t>1</w:t>
            </w:r>
            <w:r w:rsidRPr="00B340F2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B340F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>
            <w:pPr>
              <w:suppressAutoHyphens/>
              <w:spacing w:before="60" w:after="60" w:line="70" w:lineRule="atLeast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</w:rPr>
              <w:t>Способи отримання відповіді (результату)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2C3887" w:rsidP="002C3887">
            <w:pPr>
              <w:suppressAutoHyphens/>
              <w:spacing w:before="60" w:after="60"/>
              <w:ind w:hanging="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42B12">
              <w:rPr>
                <w:rFonts w:ascii="Times New Roman" w:hAnsi="Times New Roman" w:cs="Times New Roman"/>
                <w:color w:val="000000"/>
                <w:lang w:val="uk-UA"/>
              </w:rPr>
              <w:t>Особисто  в ЦНАП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, </w:t>
            </w:r>
            <w:r w:rsidRPr="00156770">
              <w:rPr>
                <w:rFonts w:ascii="Times New Roman" w:hAnsi="Times New Roman" w:cs="Times New Roman"/>
                <w:shd w:val="clear" w:color="auto" w:fill="FFFFFF"/>
              </w:rPr>
              <w:t>через електронний кабінет</w:t>
            </w:r>
            <w:r w:rsidRPr="0015677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в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за</w:t>
            </w:r>
            <w:r w:rsidRPr="0015677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стосунку «дія»</w:t>
            </w:r>
            <w:r w:rsidRPr="00442B12">
              <w:rPr>
                <w:rFonts w:ascii="Times New Roman" w:hAnsi="Times New Roman" w:cs="Times New Roman"/>
                <w:color w:val="000000"/>
                <w:lang w:val="uk-UA"/>
              </w:rPr>
              <w:t xml:space="preserve"> або поштовим відправленням</w:t>
            </w:r>
          </w:p>
        </w:tc>
      </w:tr>
      <w:tr w:rsidR="008918E8" w:rsidRPr="00B340F2" w:rsidTr="00AF615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</w:rPr>
              <w:t>1</w:t>
            </w:r>
            <w:r w:rsidRPr="00B340F2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  <w:r w:rsidRPr="00B340F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  <w:color w:val="000000"/>
              </w:rPr>
              <w:t>Примітка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B340F2" w:rsidRDefault="008918E8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lang w:val="uk-UA"/>
              </w:rPr>
            </w:pPr>
            <w:r w:rsidRPr="00B340F2">
              <w:rPr>
                <w:rFonts w:ascii="Times New Roman" w:hAnsi="Times New Roman" w:cs="Times New Roman"/>
              </w:rPr>
              <w:t>*Графік роботи ЦНАП може змінюватись в залежності від попиту на адміністративну послугу</w:t>
            </w:r>
          </w:p>
        </w:tc>
      </w:tr>
    </w:tbl>
    <w:p w:rsidR="00B339EE" w:rsidRPr="00B340F2" w:rsidRDefault="00B339EE">
      <w:pPr>
        <w:rPr>
          <w:rFonts w:ascii="Times New Roman" w:hAnsi="Times New Roman" w:cs="Times New Roman"/>
        </w:rPr>
      </w:pPr>
    </w:p>
    <w:sectPr w:rsidR="00B339EE" w:rsidRPr="00B340F2" w:rsidSect="00133653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392" w:rsidRDefault="00F33392" w:rsidP="008D0014">
      <w:pPr>
        <w:spacing w:after="0" w:line="240" w:lineRule="auto"/>
      </w:pPr>
      <w:r>
        <w:separator/>
      </w:r>
    </w:p>
  </w:endnote>
  <w:endnote w:type="continuationSeparator" w:id="1">
    <w:p w:rsidR="00F33392" w:rsidRDefault="00F33392" w:rsidP="008D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392" w:rsidRDefault="00F33392" w:rsidP="008D0014">
      <w:pPr>
        <w:spacing w:after="0" w:line="240" w:lineRule="auto"/>
      </w:pPr>
      <w:r>
        <w:separator/>
      </w:r>
    </w:p>
  </w:footnote>
  <w:footnote w:type="continuationSeparator" w:id="1">
    <w:p w:rsidR="00F33392" w:rsidRDefault="00F33392" w:rsidP="008D0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18E8"/>
    <w:rsid w:val="0001370A"/>
    <w:rsid w:val="000145D4"/>
    <w:rsid w:val="0002695B"/>
    <w:rsid w:val="0004039B"/>
    <w:rsid w:val="000979A4"/>
    <w:rsid w:val="00111DC0"/>
    <w:rsid w:val="00133181"/>
    <w:rsid w:val="00133653"/>
    <w:rsid w:val="00142424"/>
    <w:rsid w:val="001A6215"/>
    <w:rsid w:val="001B1784"/>
    <w:rsid w:val="001D77C3"/>
    <w:rsid w:val="001E3C68"/>
    <w:rsid w:val="001E7A6C"/>
    <w:rsid w:val="001F321D"/>
    <w:rsid w:val="00211EB5"/>
    <w:rsid w:val="00273ED4"/>
    <w:rsid w:val="00276868"/>
    <w:rsid w:val="002840D9"/>
    <w:rsid w:val="00293D5A"/>
    <w:rsid w:val="002C3887"/>
    <w:rsid w:val="002D46D9"/>
    <w:rsid w:val="003139E2"/>
    <w:rsid w:val="00345BB3"/>
    <w:rsid w:val="003755F4"/>
    <w:rsid w:val="003B0221"/>
    <w:rsid w:val="003C0584"/>
    <w:rsid w:val="003D0483"/>
    <w:rsid w:val="003F094C"/>
    <w:rsid w:val="00436275"/>
    <w:rsid w:val="00440EDD"/>
    <w:rsid w:val="00481C6C"/>
    <w:rsid w:val="004956D9"/>
    <w:rsid w:val="004C3442"/>
    <w:rsid w:val="004C4483"/>
    <w:rsid w:val="004D1F03"/>
    <w:rsid w:val="004F5EC6"/>
    <w:rsid w:val="00501DF7"/>
    <w:rsid w:val="005024A0"/>
    <w:rsid w:val="00513EA0"/>
    <w:rsid w:val="005155B4"/>
    <w:rsid w:val="005170E7"/>
    <w:rsid w:val="005244D4"/>
    <w:rsid w:val="00575CC2"/>
    <w:rsid w:val="00580E0D"/>
    <w:rsid w:val="00585297"/>
    <w:rsid w:val="005859E4"/>
    <w:rsid w:val="00597E11"/>
    <w:rsid w:val="005C685B"/>
    <w:rsid w:val="00654FE3"/>
    <w:rsid w:val="006B3B21"/>
    <w:rsid w:val="006B7FDF"/>
    <w:rsid w:val="006D1361"/>
    <w:rsid w:val="007117DB"/>
    <w:rsid w:val="007633E0"/>
    <w:rsid w:val="007656BA"/>
    <w:rsid w:val="00777C19"/>
    <w:rsid w:val="007E01B3"/>
    <w:rsid w:val="0080710D"/>
    <w:rsid w:val="00827AAE"/>
    <w:rsid w:val="008427BA"/>
    <w:rsid w:val="00885FEA"/>
    <w:rsid w:val="008918E8"/>
    <w:rsid w:val="008D0014"/>
    <w:rsid w:val="008E0893"/>
    <w:rsid w:val="009761DC"/>
    <w:rsid w:val="00982506"/>
    <w:rsid w:val="009D1E8F"/>
    <w:rsid w:val="00A20067"/>
    <w:rsid w:val="00A41455"/>
    <w:rsid w:val="00A5636C"/>
    <w:rsid w:val="00A70333"/>
    <w:rsid w:val="00A83459"/>
    <w:rsid w:val="00AA3B0F"/>
    <w:rsid w:val="00AC186E"/>
    <w:rsid w:val="00AC784B"/>
    <w:rsid w:val="00AD3722"/>
    <w:rsid w:val="00AD37DE"/>
    <w:rsid w:val="00AF6157"/>
    <w:rsid w:val="00B339EE"/>
    <w:rsid w:val="00B340F2"/>
    <w:rsid w:val="00BB7291"/>
    <w:rsid w:val="00C3234F"/>
    <w:rsid w:val="00C35A49"/>
    <w:rsid w:val="00C70D5C"/>
    <w:rsid w:val="00C76DF2"/>
    <w:rsid w:val="00C82C63"/>
    <w:rsid w:val="00C9491E"/>
    <w:rsid w:val="00CC22D4"/>
    <w:rsid w:val="00CD63F9"/>
    <w:rsid w:val="00D07E02"/>
    <w:rsid w:val="00D15F11"/>
    <w:rsid w:val="00D462E0"/>
    <w:rsid w:val="00D47CAB"/>
    <w:rsid w:val="00D655D4"/>
    <w:rsid w:val="00D86C39"/>
    <w:rsid w:val="00DB6663"/>
    <w:rsid w:val="00DB7102"/>
    <w:rsid w:val="00DF2AF2"/>
    <w:rsid w:val="00E5140D"/>
    <w:rsid w:val="00E55D08"/>
    <w:rsid w:val="00EA4D1D"/>
    <w:rsid w:val="00EB3888"/>
    <w:rsid w:val="00F03C6B"/>
    <w:rsid w:val="00F10562"/>
    <w:rsid w:val="00F33392"/>
    <w:rsid w:val="00F3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18E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9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18E8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8D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0014"/>
  </w:style>
  <w:style w:type="paragraph" w:styleId="a6">
    <w:name w:val="footer"/>
    <w:basedOn w:val="a"/>
    <w:link w:val="a7"/>
    <w:uiPriority w:val="99"/>
    <w:semiHidden/>
    <w:unhideWhenUsed/>
    <w:rsid w:val="008D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0014"/>
  </w:style>
  <w:style w:type="character" w:styleId="a8">
    <w:name w:val="Strong"/>
    <w:basedOn w:val="a0"/>
    <w:qFormat/>
    <w:rsid w:val="005244D4"/>
    <w:rPr>
      <w:b/>
      <w:bCs/>
    </w:rPr>
  </w:style>
  <w:style w:type="paragraph" w:styleId="a9">
    <w:name w:val="No Spacing"/>
    <w:uiPriority w:val="1"/>
    <w:qFormat/>
    <w:rsid w:val="005244D4"/>
    <w:pPr>
      <w:spacing w:after="0" w:line="240" w:lineRule="auto"/>
    </w:pPr>
  </w:style>
  <w:style w:type="character" w:styleId="aa">
    <w:name w:val="Emphasis"/>
    <w:basedOn w:val="a0"/>
    <w:uiPriority w:val="20"/>
    <w:qFormat/>
    <w:rsid w:val="00142424"/>
    <w:rPr>
      <w:i/>
      <w:iCs/>
    </w:rPr>
  </w:style>
  <w:style w:type="paragraph" w:styleId="ab">
    <w:name w:val="Normal (Web)"/>
    <w:basedOn w:val="a"/>
    <w:uiPriority w:val="99"/>
    <w:semiHidden/>
    <w:unhideWhenUsed/>
    <w:rsid w:val="0021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2C3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902-1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nap32@oda.kh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2B6A-9D2A-4442-89F8-541B574CF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vikonkom</dc:creator>
  <cp:keywords/>
  <dc:description/>
  <cp:lastModifiedBy>MR101460296</cp:lastModifiedBy>
  <cp:revision>93</cp:revision>
  <cp:lastPrinted>2019-02-15T07:08:00Z</cp:lastPrinted>
  <dcterms:created xsi:type="dcterms:W3CDTF">2013-10-15T08:17:00Z</dcterms:created>
  <dcterms:modified xsi:type="dcterms:W3CDTF">2024-01-03T08:53:00Z</dcterms:modified>
</cp:coreProperties>
</file>