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4A" w:rsidRPr="00BA4E4A" w:rsidRDefault="00BA4E4A" w:rsidP="00BA4E4A">
      <w:pPr>
        <w:ind w:firstLine="5670"/>
        <w:rPr>
          <w:sz w:val="24"/>
          <w:szCs w:val="24"/>
        </w:rPr>
      </w:pPr>
      <w:r w:rsidRPr="00BA4E4A">
        <w:rPr>
          <w:sz w:val="24"/>
          <w:szCs w:val="24"/>
        </w:rPr>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proofErr w:type="spellStart"/>
      <w:r w:rsidRPr="00BA4E4A">
        <w:rPr>
          <w:sz w:val="24"/>
          <w:szCs w:val="24"/>
        </w:rPr>
        <w:t>Люботинської</w:t>
      </w:r>
      <w:proofErr w:type="spellEnd"/>
      <w:r w:rsidRPr="00BA4E4A">
        <w:rPr>
          <w:sz w:val="24"/>
          <w:szCs w:val="24"/>
        </w:rPr>
        <w:t xml:space="preserve"> міської ради</w:t>
      </w:r>
    </w:p>
    <w:p w:rsidR="00BA4E4A" w:rsidRPr="00BA4E4A" w:rsidRDefault="00BA4E4A" w:rsidP="00BA4E4A">
      <w:pPr>
        <w:ind w:firstLine="5670"/>
        <w:rPr>
          <w:sz w:val="24"/>
          <w:szCs w:val="24"/>
        </w:rPr>
      </w:pPr>
      <w:r w:rsidRPr="00BA4E4A">
        <w:rPr>
          <w:sz w:val="24"/>
          <w:szCs w:val="24"/>
        </w:rPr>
        <w:t>від 07.07.2023  № 25</w:t>
      </w:r>
    </w:p>
    <w:p w:rsidR="00643447" w:rsidRPr="00F23DA4" w:rsidRDefault="00643447" w:rsidP="00664601">
      <w:pPr>
        <w:jc w:val="center"/>
        <w:rPr>
          <w:b/>
          <w:sz w:val="24"/>
          <w:szCs w:val="26"/>
          <w:lang w:eastAsia="uk-UA"/>
        </w:rPr>
      </w:pPr>
    </w:p>
    <w:p w:rsidR="003B76C4" w:rsidRDefault="003B76C4" w:rsidP="00664601">
      <w:pPr>
        <w:jc w:val="center"/>
        <w:rPr>
          <w:b/>
          <w:sz w:val="24"/>
          <w:szCs w:val="24"/>
          <w:lang w:eastAsia="uk-UA"/>
        </w:rPr>
      </w:pPr>
    </w:p>
    <w:p w:rsidR="00664601" w:rsidRPr="003822A9" w:rsidRDefault="00664601" w:rsidP="00664601">
      <w:pPr>
        <w:jc w:val="center"/>
        <w:rPr>
          <w:b/>
          <w:sz w:val="24"/>
          <w:szCs w:val="24"/>
          <w:lang w:eastAsia="uk-UA"/>
        </w:rPr>
      </w:pPr>
      <w:r w:rsidRPr="00F23DA4">
        <w:rPr>
          <w:b/>
          <w:sz w:val="24"/>
          <w:szCs w:val="24"/>
          <w:lang w:eastAsia="uk-UA"/>
        </w:rPr>
        <w:t xml:space="preserve">ІНФОРМАЦІЙНА КАРТКА </w:t>
      </w:r>
      <w:r w:rsidR="00332716" w:rsidRPr="00F23DA4">
        <w:rPr>
          <w:b/>
          <w:sz w:val="24"/>
          <w:szCs w:val="24"/>
          <w:lang w:eastAsia="uk-UA"/>
        </w:rPr>
        <w:t>№</w:t>
      </w:r>
      <w:r w:rsidR="003A4018" w:rsidRPr="00580867">
        <w:rPr>
          <w:b/>
          <w:sz w:val="24"/>
          <w:szCs w:val="24"/>
          <w:lang w:eastAsia="uk-UA"/>
        </w:rPr>
        <w:t>8</w:t>
      </w:r>
      <w:r w:rsidR="003822A9">
        <w:rPr>
          <w:b/>
          <w:sz w:val="24"/>
          <w:szCs w:val="24"/>
          <w:lang w:eastAsia="uk-UA"/>
        </w:rPr>
        <w:t>9</w:t>
      </w:r>
    </w:p>
    <w:p w:rsidR="00664601" w:rsidRPr="00F23DA4" w:rsidRDefault="00664601" w:rsidP="00664601">
      <w:pPr>
        <w:tabs>
          <w:tab w:val="left" w:pos="3969"/>
        </w:tabs>
        <w:jc w:val="center"/>
        <w:rPr>
          <w:b/>
          <w:sz w:val="24"/>
          <w:szCs w:val="24"/>
          <w:lang w:eastAsia="uk-UA"/>
        </w:rPr>
      </w:pPr>
      <w:r w:rsidRPr="00F23DA4">
        <w:rPr>
          <w:b/>
          <w:sz w:val="24"/>
          <w:szCs w:val="24"/>
          <w:lang w:eastAsia="uk-UA"/>
        </w:rPr>
        <w:t xml:space="preserve">адміністративної послуги </w:t>
      </w:r>
    </w:p>
    <w:p w:rsidR="00F00A92" w:rsidRPr="00BA4E4A" w:rsidRDefault="00664601" w:rsidP="00BA4E4A">
      <w:pPr>
        <w:jc w:val="center"/>
        <w:rPr>
          <w:rStyle w:val="rvts23"/>
          <w:caps/>
          <w:sz w:val="24"/>
          <w:szCs w:val="24"/>
        </w:rPr>
      </w:pPr>
      <w:proofErr w:type="spellStart"/>
      <w:r w:rsidRPr="00BA4E4A">
        <w:rPr>
          <w:rStyle w:val="rvts23"/>
          <w:caps/>
          <w:sz w:val="24"/>
          <w:szCs w:val="24"/>
        </w:rPr>
        <w:t>„</w:t>
      </w:r>
      <w:r w:rsidR="003822A9" w:rsidRPr="001C6B2D">
        <w:rPr>
          <w:sz w:val="24"/>
          <w:szCs w:val="24"/>
          <w:shd w:val="clear" w:color="auto" w:fill="FFFFFF"/>
        </w:rPr>
        <w:t>Надання</w:t>
      </w:r>
      <w:proofErr w:type="spellEnd"/>
      <w:r w:rsidR="003822A9" w:rsidRPr="001C6B2D">
        <w:rPr>
          <w:sz w:val="24"/>
          <w:szCs w:val="24"/>
          <w:shd w:val="clear" w:color="auto" w:fill="FFFFFF"/>
        </w:rPr>
        <w:t xml:space="preserve"> згоди на перерахування коштів як оплати грошової компенсації за належні для отримання жилі приміщення для деяких категорій осіб, які брали участь в Революції Гідності, а також членів їх </w:t>
      </w:r>
      <w:proofErr w:type="spellStart"/>
      <w:r w:rsidR="003822A9" w:rsidRPr="001C6B2D">
        <w:rPr>
          <w:sz w:val="24"/>
          <w:szCs w:val="24"/>
          <w:shd w:val="clear" w:color="auto" w:fill="FFFFFF"/>
        </w:rPr>
        <w:t>сімей</w:t>
      </w:r>
      <w:r w:rsidRPr="00BA4E4A">
        <w:rPr>
          <w:rStyle w:val="rvts23"/>
          <w:caps/>
          <w:sz w:val="24"/>
          <w:szCs w:val="24"/>
        </w:rPr>
        <w:t>ˮ</w:t>
      </w:r>
      <w:proofErr w:type="spellEnd"/>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 xml:space="preserve">управління соціального захисту населення </w:t>
      </w:r>
      <w:proofErr w:type="spellStart"/>
      <w:r w:rsidRPr="002A55AA">
        <w:rPr>
          <w:b/>
          <w:sz w:val="24"/>
          <w:szCs w:val="24"/>
          <w:u w:val="single"/>
        </w:rPr>
        <w:t>Люботинської</w:t>
      </w:r>
      <w:proofErr w:type="spellEnd"/>
      <w:r w:rsidRPr="002A55AA">
        <w:rPr>
          <w:b/>
          <w:sz w:val="24"/>
          <w:szCs w:val="24"/>
          <w:u w:val="single"/>
        </w:rPr>
        <w:t xml:space="preserve"> міської ради</w:t>
      </w:r>
    </w:p>
    <w:p w:rsidR="00BA4E4A" w:rsidRPr="002A55AA" w:rsidRDefault="00BA4E4A" w:rsidP="00BA4E4A">
      <w:pPr>
        <w:jc w:val="center"/>
        <w:rPr>
          <w:b/>
          <w:sz w:val="30"/>
          <w:szCs w:val="3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664601" w:rsidRPr="00F23DA4" w:rsidRDefault="00664601" w:rsidP="00664601">
      <w:pPr>
        <w:jc w:val="center"/>
        <w:rPr>
          <w:sz w:val="20"/>
          <w:szCs w:val="20"/>
          <w:lang w:eastAsia="uk-UA"/>
        </w:rPr>
      </w:pPr>
    </w:p>
    <w:tbl>
      <w:tblPr>
        <w:tblW w:w="5230"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4"/>
        <w:gridCol w:w="2219"/>
        <w:gridCol w:w="7594"/>
      </w:tblGrid>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F23DA4" w:rsidRDefault="00664601" w:rsidP="004A4ACD">
            <w:pPr>
              <w:jc w:val="center"/>
              <w:rPr>
                <w:b/>
                <w:sz w:val="24"/>
                <w:szCs w:val="24"/>
                <w:lang w:eastAsia="uk-UA"/>
              </w:rPr>
            </w:pPr>
            <w:r w:rsidRPr="00F23DA4">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580867">
            <w:pPr>
              <w:jc w:val="left"/>
              <w:rPr>
                <w:sz w:val="24"/>
                <w:szCs w:val="24"/>
                <w:lang w:eastAsia="uk-UA"/>
              </w:rPr>
            </w:pPr>
            <w:r w:rsidRPr="003B76C4">
              <w:rPr>
                <w:sz w:val="24"/>
                <w:szCs w:val="24"/>
                <w:lang w:eastAsia="uk-UA"/>
              </w:rPr>
              <w:t xml:space="preserve">Місцезнаходження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snapToGrid w:val="0"/>
              <w:rPr>
                <w:b/>
                <w:sz w:val="24"/>
                <w:szCs w:val="24"/>
              </w:rPr>
            </w:pPr>
            <w:r w:rsidRPr="003B76C4">
              <w:rPr>
                <w:b/>
                <w:sz w:val="24"/>
                <w:szCs w:val="24"/>
              </w:rPr>
              <w:t xml:space="preserve">Управління соціального захисту населення </w:t>
            </w:r>
            <w:proofErr w:type="spellStart"/>
            <w:r w:rsidRPr="003B76C4">
              <w:rPr>
                <w:b/>
                <w:sz w:val="24"/>
                <w:szCs w:val="24"/>
              </w:rPr>
              <w:t>Люботинської</w:t>
            </w:r>
            <w:proofErr w:type="spellEnd"/>
            <w:r w:rsidRPr="003B76C4">
              <w:rPr>
                <w:b/>
                <w:sz w:val="24"/>
                <w:szCs w:val="24"/>
              </w:rPr>
              <w:t xml:space="preserve"> міської ради </w:t>
            </w:r>
          </w:p>
          <w:p w:rsidR="004A0B68" w:rsidRPr="003B76C4" w:rsidRDefault="004A0B68" w:rsidP="00E96E47">
            <w:pPr>
              <w:snapToGrid w:val="0"/>
              <w:ind w:right="-108"/>
              <w:rPr>
                <w:sz w:val="24"/>
                <w:szCs w:val="24"/>
              </w:rPr>
            </w:pPr>
            <w:r w:rsidRPr="003B76C4">
              <w:rPr>
                <w:sz w:val="24"/>
                <w:szCs w:val="24"/>
              </w:rPr>
              <w:t>62433, Харківська обл., м. Люботин, вул. Слобожанська, 26</w:t>
            </w:r>
          </w:p>
          <w:p w:rsidR="004A0B68" w:rsidRPr="003B76C4" w:rsidRDefault="004A0B68" w:rsidP="00E96E47">
            <w:pPr>
              <w:snapToGrid w:val="0"/>
              <w:rPr>
                <w:b/>
                <w:sz w:val="24"/>
                <w:szCs w:val="24"/>
              </w:rPr>
            </w:pPr>
            <w:r w:rsidRPr="003B76C4">
              <w:rPr>
                <w:b/>
                <w:sz w:val="24"/>
                <w:szCs w:val="24"/>
              </w:rPr>
              <w:t xml:space="preserve">Центр надання адміністративних послуг </w:t>
            </w:r>
          </w:p>
          <w:p w:rsidR="004A0B68" w:rsidRPr="003B76C4" w:rsidRDefault="004A0B68" w:rsidP="00E96E47">
            <w:pPr>
              <w:snapToGrid w:val="0"/>
              <w:rPr>
                <w:b/>
                <w:sz w:val="24"/>
                <w:szCs w:val="24"/>
              </w:rPr>
            </w:pPr>
            <w:proofErr w:type="spellStart"/>
            <w:r w:rsidRPr="003B76C4">
              <w:rPr>
                <w:b/>
                <w:sz w:val="24"/>
                <w:szCs w:val="24"/>
              </w:rPr>
              <w:t>Люботинської</w:t>
            </w:r>
            <w:proofErr w:type="spellEnd"/>
            <w:r w:rsidRPr="003B76C4">
              <w:rPr>
                <w:b/>
                <w:sz w:val="24"/>
                <w:szCs w:val="24"/>
              </w:rPr>
              <w:t xml:space="preserve"> міської ради</w:t>
            </w:r>
          </w:p>
          <w:p w:rsidR="004A0B68" w:rsidRPr="003B76C4" w:rsidRDefault="004A0B68" w:rsidP="00E96E47">
            <w:pPr>
              <w:snapToGrid w:val="0"/>
              <w:ind w:right="-108"/>
              <w:rPr>
                <w:sz w:val="24"/>
                <w:szCs w:val="24"/>
              </w:rPr>
            </w:pPr>
            <w:r w:rsidRPr="003B76C4">
              <w:rPr>
                <w:sz w:val="24"/>
                <w:szCs w:val="24"/>
              </w:rPr>
              <w:t xml:space="preserve">62433, Харківська обл., м. Люботин, вул. </w:t>
            </w:r>
            <w:proofErr w:type="spellStart"/>
            <w:r w:rsidRPr="003B76C4">
              <w:rPr>
                <w:sz w:val="24"/>
                <w:szCs w:val="24"/>
              </w:rPr>
              <w:t>Ушакова</w:t>
            </w:r>
            <w:proofErr w:type="spellEnd"/>
            <w:r w:rsidRPr="003B76C4">
              <w:rPr>
                <w:sz w:val="24"/>
                <w:szCs w:val="24"/>
              </w:rPr>
              <w:t>, 1б</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2</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580867">
            <w:pPr>
              <w:jc w:val="left"/>
              <w:rPr>
                <w:sz w:val="24"/>
                <w:szCs w:val="24"/>
                <w:lang w:eastAsia="uk-UA"/>
              </w:rPr>
            </w:pPr>
            <w:r w:rsidRPr="003B76C4">
              <w:rPr>
                <w:sz w:val="24"/>
                <w:szCs w:val="24"/>
                <w:lang w:eastAsia="uk-UA"/>
              </w:rPr>
              <w:t xml:space="preserve">Інформація щодо режиму роботи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 xml:space="preserve">УСЗН  </w:t>
            </w:r>
            <w:proofErr w:type="spellStart"/>
            <w:r w:rsidRPr="003B76C4">
              <w:rPr>
                <w:b/>
                <w:sz w:val="24"/>
                <w:szCs w:val="24"/>
              </w:rPr>
              <w:t>Люботинської</w:t>
            </w:r>
            <w:proofErr w:type="spellEnd"/>
            <w:r w:rsidRPr="003B76C4">
              <w:rPr>
                <w:b/>
                <w:sz w:val="24"/>
                <w:szCs w:val="24"/>
              </w:rPr>
              <w:t xml:space="preserve"> </w:t>
            </w:r>
            <w:proofErr w:type="spellStart"/>
            <w:r w:rsidRPr="003B76C4">
              <w:rPr>
                <w:b/>
                <w:sz w:val="24"/>
                <w:szCs w:val="24"/>
              </w:rPr>
              <w:t>МР</w:t>
            </w:r>
            <w:proofErr w:type="spellEnd"/>
          </w:p>
          <w:p w:rsidR="004A0B68" w:rsidRPr="003B76C4" w:rsidRDefault="004A0B68" w:rsidP="00E96E47">
            <w:pPr>
              <w:rPr>
                <w:sz w:val="24"/>
                <w:szCs w:val="24"/>
              </w:rPr>
            </w:pPr>
            <w:r w:rsidRPr="003B76C4">
              <w:rPr>
                <w:sz w:val="24"/>
                <w:szCs w:val="24"/>
              </w:rPr>
              <w:t xml:space="preserve">понеділок – четвер з 8-00 до 17-00, </w:t>
            </w:r>
            <w:r w:rsidR="006E16F3">
              <w:rPr>
                <w:sz w:val="24"/>
                <w:szCs w:val="24"/>
              </w:rPr>
              <w:t>п’ятниця</w:t>
            </w:r>
            <w:r w:rsidRPr="003B76C4">
              <w:rPr>
                <w:sz w:val="24"/>
                <w:szCs w:val="24"/>
              </w:rPr>
              <w:t xml:space="preserve"> з 8-00 до 15-45</w:t>
            </w:r>
          </w:p>
          <w:p w:rsidR="004A0B68" w:rsidRPr="003B76C4" w:rsidRDefault="004A0B68" w:rsidP="00E96E47">
            <w:pPr>
              <w:pStyle w:val="HTML0"/>
              <w:rPr>
                <w:rFonts w:ascii="Times New Roman" w:hAnsi="Times New Roman" w:cs="Times New Roman"/>
                <w:lang w:val="uk-UA"/>
              </w:rPr>
            </w:pPr>
            <w:r w:rsidRPr="003B76C4">
              <w:rPr>
                <w:rFonts w:ascii="Times New Roman" w:hAnsi="Times New Roman" w:cs="Times New Roman"/>
                <w:lang w:val="uk-UA"/>
              </w:rPr>
              <w:t xml:space="preserve">вихідні: субота, неділя   </w:t>
            </w:r>
          </w:p>
          <w:p w:rsidR="004A0B68" w:rsidRPr="003B76C4" w:rsidRDefault="004A0B68" w:rsidP="00E96E47">
            <w:pPr>
              <w:snapToGrid w:val="0"/>
              <w:rPr>
                <w:b/>
                <w:sz w:val="24"/>
                <w:szCs w:val="24"/>
              </w:rPr>
            </w:pPr>
            <w:r w:rsidRPr="003B76C4">
              <w:rPr>
                <w:b/>
                <w:sz w:val="24"/>
                <w:szCs w:val="24"/>
              </w:rPr>
              <w:t xml:space="preserve">ЦНАП </w:t>
            </w:r>
            <w:proofErr w:type="spellStart"/>
            <w:r w:rsidRPr="003B76C4">
              <w:rPr>
                <w:b/>
                <w:sz w:val="24"/>
                <w:szCs w:val="24"/>
              </w:rPr>
              <w:t>Люботинської</w:t>
            </w:r>
            <w:proofErr w:type="spellEnd"/>
            <w:r w:rsidRPr="003B76C4">
              <w:rPr>
                <w:b/>
                <w:sz w:val="24"/>
                <w:szCs w:val="24"/>
              </w:rPr>
              <w:t xml:space="preserve"> міської ради</w:t>
            </w:r>
          </w:p>
          <w:p w:rsidR="004A0B68" w:rsidRPr="003B76C4" w:rsidRDefault="004A0B68" w:rsidP="00E96E47">
            <w:pPr>
              <w:rPr>
                <w:sz w:val="24"/>
                <w:szCs w:val="24"/>
              </w:rPr>
            </w:pPr>
            <w:r w:rsidRPr="003B76C4">
              <w:rPr>
                <w:sz w:val="24"/>
                <w:szCs w:val="24"/>
              </w:rPr>
              <w:t xml:space="preserve">понеділок, вівторок, середа, п’ятниця, субота з 8-00 до 15-00, </w:t>
            </w:r>
          </w:p>
          <w:p w:rsidR="004A0B68" w:rsidRPr="003B76C4" w:rsidRDefault="004A0B68" w:rsidP="00E96E47">
            <w:pPr>
              <w:rPr>
                <w:sz w:val="24"/>
                <w:szCs w:val="24"/>
              </w:rPr>
            </w:pPr>
            <w:r w:rsidRPr="003B76C4">
              <w:rPr>
                <w:sz w:val="24"/>
                <w:szCs w:val="24"/>
              </w:rPr>
              <w:t>четвер з 8-00 до 20-00</w:t>
            </w:r>
          </w:p>
          <w:p w:rsidR="004A0B68" w:rsidRPr="003B76C4" w:rsidRDefault="004A0B68" w:rsidP="00E96E47">
            <w:pPr>
              <w:rPr>
                <w:sz w:val="24"/>
                <w:szCs w:val="24"/>
              </w:rPr>
            </w:pPr>
            <w:r w:rsidRPr="003B76C4">
              <w:rPr>
                <w:sz w:val="24"/>
                <w:szCs w:val="24"/>
              </w:rPr>
              <w:t xml:space="preserve">без перерви; вихідні: неділя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580867">
            <w:pPr>
              <w:jc w:val="left"/>
              <w:rPr>
                <w:sz w:val="24"/>
                <w:szCs w:val="24"/>
                <w:lang w:eastAsia="uk-UA"/>
              </w:rPr>
            </w:pPr>
            <w:r w:rsidRPr="003B76C4">
              <w:rPr>
                <w:sz w:val="24"/>
                <w:szCs w:val="24"/>
                <w:lang w:eastAsia="uk-UA"/>
              </w:rPr>
              <w:t xml:space="preserve">Телефон / факс, електронна адреса, офіційний та </w:t>
            </w:r>
            <w:proofErr w:type="spellStart"/>
            <w:r w:rsidRPr="003B76C4">
              <w:rPr>
                <w:sz w:val="24"/>
                <w:szCs w:val="24"/>
                <w:lang w:eastAsia="uk-UA"/>
              </w:rPr>
              <w:t>веб-сайт</w:t>
            </w:r>
            <w:proofErr w:type="spellEnd"/>
            <w:r w:rsidRPr="003B76C4">
              <w:rPr>
                <w:sz w:val="24"/>
                <w:szCs w:val="24"/>
                <w:lang w:eastAsia="uk-UA"/>
              </w:rPr>
              <w:t xml:space="preserve">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 xml:space="preserve">УСЗН  </w:t>
            </w:r>
            <w:proofErr w:type="spellStart"/>
            <w:r w:rsidRPr="003B76C4">
              <w:rPr>
                <w:b/>
                <w:sz w:val="24"/>
                <w:szCs w:val="24"/>
              </w:rPr>
              <w:t>Люботинської</w:t>
            </w:r>
            <w:proofErr w:type="spellEnd"/>
            <w:r w:rsidRPr="003B76C4">
              <w:rPr>
                <w:b/>
                <w:sz w:val="24"/>
                <w:szCs w:val="24"/>
              </w:rPr>
              <w:t xml:space="preserve"> </w:t>
            </w:r>
            <w:proofErr w:type="spellStart"/>
            <w:r w:rsidRPr="003B76C4">
              <w:rPr>
                <w:b/>
                <w:sz w:val="24"/>
                <w:szCs w:val="24"/>
              </w:rPr>
              <w:t>МР</w:t>
            </w:r>
            <w:proofErr w:type="spellEnd"/>
          </w:p>
          <w:p w:rsidR="004A0B68" w:rsidRPr="003B76C4" w:rsidRDefault="004A0B68" w:rsidP="00E96E47">
            <w:pPr>
              <w:rPr>
                <w:sz w:val="24"/>
                <w:szCs w:val="24"/>
              </w:rPr>
            </w:pPr>
            <w:r w:rsidRPr="003B76C4">
              <w:rPr>
                <w:sz w:val="24"/>
                <w:szCs w:val="24"/>
              </w:rPr>
              <w:t>телефон: (057) 741 13 75</w:t>
            </w:r>
          </w:p>
          <w:p w:rsidR="004A0B68" w:rsidRPr="003B76C4" w:rsidRDefault="004A0B68" w:rsidP="00E96E47">
            <w:pPr>
              <w:snapToGrid w:val="0"/>
              <w:rPr>
                <w:sz w:val="24"/>
                <w:szCs w:val="24"/>
              </w:rPr>
            </w:pPr>
            <w:r w:rsidRPr="003B76C4">
              <w:rPr>
                <w:bCs/>
                <w:sz w:val="24"/>
                <w:szCs w:val="24"/>
                <w:shd w:val="clear" w:color="auto" w:fill="FFFFFF"/>
              </w:rPr>
              <w:t>електронна адреса:</w:t>
            </w:r>
            <w:r w:rsidRPr="003B76C4">
              <w:rPr>
                <w:b/>
                <w:sz w:val="24"/>
                <w:szCs w:val="24"/>
                <w:shd w:val="clear" w:color="auto" w:fill="FFFFFF"/>
              </w:rPr>
              <w:t> </w:t>
            </w:r>
            <w:r w:rsidRPr="003B76C4">
              <w:rPr>
                <w:sz w:val="24"/>
                <w:szCs w:val="24"/>
                <w:shd w:val="clear" w:color="auto" w:fill="FFFFFF"/>
              </w:rPr>
              <w:t>6243uszn@</w:t>
            </w:r>
            <w:proofErr w:type="spellStart"/>
            <w:r w:rsidRPr="003B76C4">
              <w:rPr>
                <w:sz w:val="24"/>
                <w:szCs w:val="24"/>
                <w:shd w:val="clear" w:color="auto" w:fill="FFFFFF"/>
                <w:lang w:val="en-US"/>
              </w:rPr>
              <w:t>ukr</w:t>
            </w:r>
            <w:proofErr w:type="spellEnd"/>
            <w:r w:rsidRPr="003B76C4">
              <w:rPr>
                <w:sz w:val="24"/>
                <w:szCs w:val="24"/>
                <w:shd w:val="clear" w:color="auto" w:fill="FFFFFF"/>
              </w:rPr>
              <w:t>.</w:t>
            </w:r>
            <w:r w:rsidRPr="003B76C4">
              <w:rPr>
                <w:sz w:val="24"/>
                <w:szCs w:val="24"/>
                <w:shd w:val="clear" w:color="auto" w:fill="FFFFFF"/>
                <w:lang w:val="en-US"/>
              </w:rPr>
              <w:t>net</w:t>
            </w:r>
            <w:r w:rsidRPr="003B76C4">
              <w:rPr>
                <w:sz w:val="24"/>
                <w:szCs w:val="24"/>
              </w:rPr>
              <w:t xml:space="preserve"> </w:t>
            </w:r>
          </w:p>
          <w:p w:rsidR="004A0B68" w:rsidRPr="003B76C4" w:rsidRDefault="004A0B68" w:rsidP="00E96E47">
            <w:pPr>
              <w:snapToGrid w:val="0"/>
              <w:rPr>
                <w:b/>
                <w:sz w:val="24"/>
                <w:szCs w:val="24"/>
              </w:rPr>
            </w:pPr>
            <w:r w:rsidRPr="003B76C4">
              <w:rPr>
                <w:b/>
                <w:sz w:val="24"/>
                <w:szCs w:val="24"/>
              </w:rPr>
              <w:t xml:space="preserve">ЦНАП </w:t>
            </w:r>
            <w:proofErr w:type="spellStart"/>
            <w:r w:rsidRPr="003B76C4">
              <w:rPr>
                <w:b/>
                <w:sz w:val="24"/>
                <w:szCs w:val="24"/>
              </w:rPr>
              <w:t>Люботинської</w:t>
            </w:r>
            <w:proofErr w:type="spellEnd"/>
            <w:r w:rsidRPr="003B76C4">
              <w:rPr>
                <w:b/>
                <w:sz w:val="24"/>
                <w:szCs w:val="24"/>
              </w:rPr>
              <w:t xml:space="preserve"> міської ради</w:t>
            </w:r>
          </w:p>
          <w:p w:rsidR="004A0B68" w:rsidRPr="003B76C4" w:rsidRDefault="004A0B68" w:rsidP="00E96E47">
            <w:pPr>
              <w:pStyle w:val="a5"/>
              <w:shd w:val="clear" w:color="auto" w:fill="FFFFFF"/>
              <w:spacing w:before="0" w:beforeAutospacing="0" w:after="0" w:afterAutospacing="0"/>
              <w:rPr>
                <w:b/>
              </w:rPr>
            </w:pPr>
            <w:r w:rsidRPr="003B76C4">
              <w:rPr>
                <w:rStyle w:val="a9"/>
                <w:b w:val="0"/>
              </w:rPr>
              <w:t>Телефон/факс: (057) 741-32-69,</w:t>
            </w:r>
            <w:r w:rsidRPr="003B76C4">
              <w:rPr>
                <w:rStyle w:val="a9"/>
                <w:b w:val="0"/>
                <w:lang w:val="en-US"/>
              </w:rPr>
              <w:t> </w:t>
            </w:r>
            <w:r w:rsidRPr="003B76C4">
              <w:rPr>
                <w:rStyle w:val="a9"/>
                <w:b w:val="0"/>
              </w:rPr>
              <w:t>096-566-04-12 (</w:t>
            </w:r>
            <w:r w:rsidRPr="003B76C4">
              <w:rPr>
                <w:rStyle w:val="a9"/>
                <w:b w:val="0"/>
                <w:lang w:val="en-US"/>
              </w:rPr>
              <w:t>Telegram</w:t>
            </w:r>
            <w:r w:rsidRPr="003B76C4">
              <w:rPr>
                <w:rStyle w:val="a9"/>
                <w:b w:val="0"/>
              </w:rPr>
              <w:t>)</w:t>
            </w:r>
          </w:p>
          <w:p w:rsidR="004A0B68" w:rsidRPr="003B76C4" w:rsidRDefault="004A0B68" w:rsidP="00E96E47">
            <w:pPr>
              <w:pStyle w:val="a5"/>
              <w:shd w:val="clear" w:color="auto" w:fill="FFFFFF"/>
              <w:spacing w:before="0" w:beforeAutospacing="0" w:after="0" w:afterAutospacing="0"/>
              <w:rPr>
                <w:i/>
              </w:rPr>
            </w:pPr>
            <w:r w:rsidRPr="003B76C4">
              <w:rPr>
                <w:bCs/>
                <w:shd w:val="clear" w:color="auto" w:fill="FFFFFF"/>
              </w:rPr>
              <w:t>електронна адреса:</w:t>
            </w:r>
            <w:r w:rsidRPr="003B76C4">
              <w:rPr>
                <w:b/>
                <w:shd w:val="clear" w:color="auto" w:fill="FFFFFF"/>
              </w:rPr>
              <w:t> </w:t>
            </w:r>
            <w:hyperlink r:id="rId6" w:history="1">
              <w:r w:rsidRPr="003B76C4">
                <w:rPr>
                  <w:rStyle w:val="a7"/>
                  <w:color w:val="auto"/>
                  <w:u w:val="none"/>
                  <w:lang w:val="en-US"/>
                </w:rPr>
                <w:t>tsnap</w:t>
              </w:r>
              <w:r w:rsidRPr="003B76C4">
                <w:rPr>
                  <w:rStyle w:val="a7"/>
                  <w:color w:val="auto"/>
                  <w:u w:val="none"/>
                </w:rPr>
                <w:t>32@</w:t>
              </w:r>
              <w:r w:rsidRPr="003B76C4">
                <w:rPr>
                  <w:rStyle w:val="a7"/>
                  <w:color w:val="auto"/>
                  <w:u w:val="none"/>
                  <w:lang w:val="en-US"/>
                </w:rPr>
                <w:t>oda</w:t>
              </w:r>
              <w:r w:rsidRPr="003B76C4">
                <w:rPr>
                  <w:rStyle w:val="a7"/>
                  <w:color w:val="auto"/>
                  <w:u w:val="none"/>
                </w:rPr>
                <w:t>.</w:t>
              </w:r>
              <w:r w:rsidRPr="003B76C4">
                <w:rPr>
                  <w:rStyle w:val="a7"/>
                  <w:color w:val="auto"/>
                  <w:u w:val="none"/>
                  <w:lang w:val="en-US"/>
                </w:rPr>
                <w:t>kh</w:t>
              </w:r>
              <w:r w:rsidRPr="003B76C4">
                <w:rPr>
                  <w:rStyle w:val="a7"/>
                  <w:color w:val="auto"/>
                  <w:u w:val="none"/>
                </w:rPr>
                <w:t>.</w:t>
              </w:r>
              <w:r w:rsidRPr="003B76C4">
                <w:rPr>
                  <w:rStyle w:val="a7"/>
                  <w:color w:val="auto"/>
                  <w:u w:val="none"/>
                  <w:lang w:val="en-US"/>
                </w:rPr>
                <w:t>gov</w:t>
              </w:r>
              <w:r w:rsidRPr="003B76C4">
                <w:rPr>
                  <w:rStyle w:val="a7"/>
                  <w:color w:val="auto"/>
                  <w:u w:val="none"/>
                </w:rPr>
                <w:t>.</w:t>
              </w:r>
              <w:r w:rsidRPr="003B76C4">
                <w:rPr>
                  <w:rStyle w:val="a7"/>
                  <w:color w:val="auto"/>
                  <w:u w:val="none"/>
                  <w:lang w:val="en-US"/>
                </w:rPr>
                <w:t>ua</w:t>
              </w:r>
            </w:hyperlink>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b/>
                <w:sz w:val="24"/>
                <w:szCs w:val="24"/>
                <w:lang w:eastAsia="uk-UA"/>
              </w:rPr>
            </w:pPr>
            <w:r w:rsidRPr="003B76C4">
              <w:rPr>
                <w:b/>
                <w:sz w:val="24"/>
                <w:szCs w:val="24"/>
                <w:lang w:eastAsia="uk-UA"/>
              </w:rPr>
              <w:t>Нормативні акти, якими регламентується надання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Закони України</w:t>
            </w:r>
          </w:p>
        </w:tc>
        <w:tc>
          <w:tcPr>
            <w:tcW w:w="3720" w:type="pct"/>
            <w:tcBorders>
              <w:top w:val="outset" w:sz="6" w:space="0" w:color="000000"/>
              <w:left w:val="outset" w:sz="6" w:space="0" w:color="000000"/>
              <w:bottom w:val="outset" w:sz="6" w:space="0" w:color="000000"/>
              <w:right w:val="outset" w:sz="6" w:space="0" w:color="000000"/>
            </w:tcBorders>
            <w:hideMark/>
          </w:tcPr>
          <w:p w:rsidR="00E4308A" w:rsidRPr="003B76C4" w:rsidRDefault="00E4308A" w:rsidP="00E4308A">
            <w:pPr>
              <w:jc w:val="left"/>
              <w:rPr>
                <w:sz w:val="24"/>
                <w:szCs w:val="24"/>
                <w:shd w:val="clear" w:color="auto" w:fill="FFFFFF"/>
                <w:lang w:val="ru-RU"/>
              </w:rPr>
            </w:pPr>
            <w:r w:rsidRPr="003B76C4">
              <w:rPr>
                <w:sz w:val="24"/>
                <w:szCs w:val="24"/>
                <w:shd w:val="clear" w:color="auto" w:fill="FFFFFF"/>
              </w:rPr>
              <w:t xml:space="preserve">Закон України від 22.10.1993 № 3551-XII «Про статус ветеранів війни, гарантії їх соціального захисту» </w:t>
            </w:r>
          </w:p>
          <w:p w:rsidR="00FD258A" w:rsidRPr="000A4AF4" w:rsidRDefault="000A4AF4" w:rsidP="00E93E7E">
            <w:pPr>
              <w:jc w:val="left"/>
              <w:rPr>
                <w:sz w:val="24"/>
                <w:szCs w:val="24"/>
              </w:rPr>
            </w:pPr>
            <w:r>
              <w:rPr>
                <w:rStyle w:val="rvts44"/>
                <w:bCs/>
                <w:sz w:val="24"/>
                <w:szCs w:val="24"/>
                <w:shd w:val="clear" w:color="auto" w:fill="FFFFFF"/>
                <w:lang w:val="ru-RU"/>
              </w:rPr>
              <w:t xml:space="preserve">Кодекс </w:t>
            </w:r>
            <w:proofErr w:type="spellStart"/>
            <w:r>
              <w:rPr>
                <w:rStyle w:val="rvts44"/>
                <w:bCs/>
                <w:sz w:val="24"/>
                <w:szCs w:val="24"/>
                <w:shd w:val="clear" w:color="auto" w:fill="FFFFFF"/>
                <w:lang w:val="ru-RU"/>
              </w:rPr>
              <w:t>від</w:t>
            </w:r>
            <w:proofErr w:type="spellEnd"/>
            <w:r>
              <w:rPr>
                <w:rStyle w:val="rvts44"/>
                <w:bCs/>
                <w:sz w:val="24"/>
                <w:szCs w:val="24"/>
                <w:shd w:val="clear" w:color="auto" w:fill="FFFFFF"/>
                <w:lang w:val="ru-RU"/>
              </w:rPr>
              <w:t xml:space="preserve"> </w:t>
            </w:r>
            <w:r w:rsidR="00FD258A" w:rsidRPr="000A4AF4">
              <w:rPr>
                <w:rStyle w:val="rvts44"/>
                <w:bCs/>
                <w:sz w:val="24"/>
                <w:szCs w:val="24"/>
                <w:shd w:val="clear" w:color="auto" w:fill="FFFFFF"/>
              </w:rPr>
              <w:t>30</w:t>
            </w:r>
            <w:r>
              <w:rPr>
                <w:rStyle w:val="rvts44"/>
                <w:bCs/>
                <w:sz w:val="24"/>
                <w:szCs w:val="24"/>
                <w:shd w:val="clear" w:color="auto" w:fill="FFFFFF"/>
              </w:rPr>
              <w:t>.06.</w:t>
            </w:r>
            <w:r w:rsidR="00FD258A" w:rsidRPr="000A4AF4">
              <w:rPr>
                <w:rStyle w:val="rvts44"/>
                <w:bCs/>
                <w:sz w:val="24"/>
                <w:szCs w:val="24"/>
                <w:shd w:val="clear" w:color="auto" w:fill="FFFFFF"/>
              </w:rPr>
              <w:t>1983</w:t>
            </w:r>
            <w:r>
              <w:rPr>
                <w:rStyle w:val="rvts44"/>
                <w:bCs/>
                <w:sz w:val="24"/>
                <w:szCs w:val="24"/>
                <w:shd w:val="clear" w:color="auto" w:fill="FFFFFF"/>
              </w:rPr>
              <w:t xml:space="preserve"> </w:t>
            </w:r>
            <w:r w:rsidR="00FD258A" w:rsidRPr="000A4AF4">
              <w:rPr>
                <w:rStyle w:val="rvts44"/>
                <w:bCs/>
                <w:sz w:val="24"/>
                <w:szCs w:val="24"/>
                <w:shd w:val="clear" w:color="auto" w:fill="FFFFFF"/>
              </w:rPr>
              <w:t>№ 5464-X</w:t>
            </w:r>
            <w:r w:rsidR="00FD258A" w:rsidRPr="000A4AF4">
              <w:rPr>
                <w:bCs/>
                <w:sz w:val="24"/>
                <w:szCs w:val="24"/>
                <w:shd w:val="clear" w:color="auto" w:fill="FFFFFF"/>
              </w:rPr>
              <w:t xml:space="preserve"> </w:t>
            </w:r>
            <w:r>
              <w:rPr>
                <w:bCs/>
                <w:sz w:val="24"/>
                <w:szCs w:val="24"/>
                <w:shd w:val="clear" w:color="auto" w:fill="FFFFFF"/>
              </w:rPr>
              <w:t>«</w:t>
            </w:r>
            <w:r w:rsidR="00FD258A" w:rsidRPr="000A4AF4">
              <w:rPr>
                <w:bCs/>
                <w:sz w:val="24"/>
                <w:szCs w:val="24"/>
                <w:shd w:val="clear" w:color="auto" w:fill="FFFFFF"/>
              </w:rPr>
              <w:t>Ж</w:t>
            </w:r>
            <w:r>
              <w:rPr>
                <w:bCs/>
                <w:sz w:val="24"/>
                <w:szCs w:val="24"/>
                <w:shd w:val="clear" w:color="auto" w:fill="FFFFFF"/>
              </w:rPr>
              <w:t xml:space="preserve">итловий </w:t>
            </w:r>
            <w:r w:rsidR="00E93E7E">
              <w:rPr>
                <w:bCs/>
                <w:sz w:val="24"/>
                <w:szCs w:val="24"/>
                <w:shd w:val="clear" w:color="auto" w:fill="FFFFFF"/>
              </w:rPr>
              <w:t>К</w:t>
            </w:r>
            <w:r>
              <w:rPr>
                <w:bCs/>
                <w:sz w:val="24"/>
                <w:szCs w:val="24"/>
                <w:shd w:val="clear" w:color="auto" w:fill="FFFFFF"/>
              </w:rPr>
              <w:t>одекс України»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5</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Акти Кабінету Міністрів України</w:t>
            </w:r>
          </w:p>
        </w:tc>
        <w:tc>
          <w:tcPr>
            <w:tcW w:w="3720" w:type="pct"/>
            <w:tcBorders>
              <w:top w:val="outset" w:sz="6" w:space="0" w:color="000000"/>
              <w:left w:val="outset" w:sz="6" w:space="0" w:color="000000"/>
              <w:bottom w:val="outset" w:sz="6" w:space="0" w:color="000000"/>
              <w:right w:val="outset" w:sz="6" w:space="0" w:color="000000"/>
            </w:tcBorders>
          </w:tcPr>
          <w:p w:rsidR="00664601" w:rsidRPr="000976C0" w:rsidRDefault="00A033C6" w:rsidP="00580867">
            <w:pPr>
              <w:rPr>
                <w:sz w:val="24"/>
                <w:szCs w:val="24"/>
              </w:rPr>
            </w:pPr>
            <w:hyperlink r:id="rId7" w:anchor="n30" w:tgtFrame="_blank" w:history="1">
              <w:r w:rsidR="003822A9" w:rsidRPr="00107DB8">
                <w:rPr>
                  <w:rStyle w:val="a7"/>
                  <w:color w:val="000000"/>
                  <w:sz w:val="24"/>
                  <w:szCs w:val="24"/>
                  <w:u w:val="none"/>
                  <w:shd w:val="clear" w:color="auto" w:fill="FFFFFF"/>
                </w:rPr>
                <w:t>Постанова КМУ від 20.02</w:t>
              </w:r>
              <w:r w:rsidR="003822A9">
                <w:rPr>
                  <w:rStyle w:val="a7"/>
                  <w:color w:val="000000"/>
                  <w:sz w:val="24"/>
                  <w:szCs w:val="24"/>
                  <w:u w:val="none"/>
                  <w:shd w:val="clear" w:color="auto" w:fill="FFFFFF"/>
                </w:rPr>
                <w:t xml:space="preserve">.2019 №206 </w:t>
              </w:r>
              <w:r w:rsidR="003822A9">
                <w:rPr>
                  <w:rStyle w:val="a7"/>
                  <w:color w:val="000000"/>
                  <w:sz w:val="24"/>
                  <w:szCs w:val="24"/>
                  <w:u w:val="none"/>
                  <w:shd w:val="clear" w:color="auto" w:fill="FFFFFF"/>
                  <w:lang w:val="ru-RU"/>
                </w:rPr>
                <w:t>«</w:t>
              </w:r>
              <w:r w:rsidR="003822A9" w:rsidRPr="00107DB8">
                <w:rPr>
                  <w:rStyle w:val="a7"/>
                  <w:color w:val="000000"/>
                  <w:sz w:val="24"/>
                  <w:szCs w:val="24"/>
                  <w:u w:val="none"/>
                  <w:shd w:val="clear" w:color="auto" w:fill="FFFFFF"/>
                </w:rPr>
                <w:t>Питання забезпечення житлом деяких категорій осіб, які брали участь в Революції Гідності, а також членів їх сімей</w:t>
              </w:r>
            </w:hyperlink>
            <w:r w:rsidR="003822A9">
              <w:rPr>
                <w:sz w:val="24"/>
                <w:szCs w:val="24"/>
                <w:lang w:val="ru-RU"/>
              </w:rPr>
              <w:t>» (дал – Порядок №206)</w:t>
            </w:r>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ind w:firstLine="153"/>
              <w:jc w:val="center"/>
              <w:rPr>
                <w:b/>
                <w:sz w:val="24"/>
                <w:szCs w:val="24"/>
                <w:lang w:eastAsia="uk-UA"/>
              </w:rPr>
            </w:pPr>
            <w:r w:rsidRPr="003B76C4">
              <w:rPr>
                <w:b/>
                <w:sz w:val="24"/>
                <w:szCs w:val="24"/>
                <w:lang w:eastAsia="uk-UA"/>
              </w:rPr>
              <w:t>Умови отримання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6</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 xml:space="preserve">Підстава для отримання </w:t>
            </w:r>
          </w:p>
        </w:tc>
        <w:tc>
          <w:tcPr>
            <w:tcW w:w="3720" w:type="pct"/>
            <w:tcBorders>
              <w:top w:val="outset" w:sz="6" w:space="0" w:color="000000"/>
              <w:left w:val="outset" w:sz="6" w:space="0" w:color="000000"/>
              <w:bottom w:val="outset" w:sz="6" w:space="0" w:color="000000"/>
              <w:right w:val="outset" w:sz="6" w:space="0" w:color="000000"/>
            </w:tcBorders>
            <w:hideMark/>
          </w:tcPr>
          <w:p w:rsidR="00E84113" w:rsidRPr="00E84113" w:rsidRDefault="00E84113" w:rsidP="00E84113">
            <w:pPr>
              <w:pStyle w:val="rvps2"/>
              <w:shd w:val="clear" w:color="auto" w:fill="FFFFFF"/>
              <w:spacing w:before="0" w:beforeAutospacing="0" w:after="0" w:afterAutospacing="0"/>
              <w:ind w:firstLine="450"/>
              <w:jc w:val="both"/>
              <w:rPr>
                <w:shd w:val="clear" w:color="auto" w:fill="FFFFFF"/>
                <w:lang w:val="uk-UA"/>
              </w:rPr>
            </w:pPr>
            <w:r w:rsidRPr="00E84113">
              <w:rPr>
                <w:shd w:val="clear" w:color="auto" w:fill="FFFFFF"/>
                <w:lang w:val="uk-UA"/>
              </w:rPr>
              <w:t>Орган соціального захисту населення дає згоду на переказ коштів грошової компенсації за належні для отримання жилі приміщення для деяких категорій осіб, які брали участь в Революції Гідності, а також членів їх сімей як оплати за договором купівлі житла.</w:t>
            </w:r>
          </w:p>
          <w:p w:rsidR="00E84113" w:rsidRPr="00E84113" w:rsidRDefault="00E84113" w:rsidP="00E84113">
            <w:pPr>
              <w:pStyle w:val="rvps2"/>
              <w:shd w:val="clear" w:color="auto" w:fill="FFFFFF"/>
              <w:spacing w:before="0" w:beforeAutospacing="0" w:after="0" w:afterAutospacing="0"/>
              <w:ind w:firstLine="450"/>
              <w:jc w:val="both"/>
              <w:rPr>
                <w:lang w:val="uk-UA"/>
              </w:rPr>
            </w:pPr>
            <w:r w:rsidRPr="00E84113">
              <w:rPr>
                <w:shd w:val="clear" w:color="auto" w:fill="FFFFFF"/>
                <w:lang w:val="uk-UA"/>
              </w:rPr>
              <w:t>Орган соціального захисту населення у разі відповідності умов договору вимогам, установленим у</w:t>
            </w:r>
            <w:r w:rsidRPr="00E84113">
              <w:rPr>
                <w:shd w:val="clear" w:color="auto" w:fill="FFFFFF"/>
              </w:rPr>
              <w:t> </w:t>
            </w:r>
            <w:hyperlink r:id="rId8" w:anchor="n409" w:history="1">
              <w:r w:rsidRPr="00E84113">
                <w:rPr>
                  <w:rStyle w:val="a7"/>
                  <w:color w:val="auto"/>
                  <w:u w:val="none"/>
                  <w:shd w:val="clear" w:color="auto" w:fill="FFFFFF"/>
                  <w:lang w:val="uk-UA"/>
                </w:rPr>
                <w:t>пунктах 28</w:t>
              </w:r>
            </w:hyperlink>
            <w:r w:rsidRPr="00E84113">
              <w:rPr>
                <w:shd w:val="clear" w:color="auto" w:fill="FFFFFF"/>
              </w:rPr>
              <w:t> </w:t>
            </w:r>
            <w:r w:rsidRPr="00E84113">
              <w:rPr>
                <w:shd w:val="clear" w:color="auto" w:fill="FFFFFF"/>
                <w:lang w:val="uk-UA"/>
              </w:rPr>
              <w:t>і</w:t>
            </w:r>
            <w:r w:rsidRPr="00E84113">
              <w:rPr>
                <w:shd w:val="clear" w:color="auto" w:fill="FFFFFF"/>
              </w:rPr>
              <w:t> </w:t>
            </w:r>
            <w:hyperlink r:id="rId9" w:anchor="n413" w:history="1">
              <w:r w:rsidRPr="00E84113">
                <w:rPr>
                  <w:rStyle w:val="a7"/>
                  <w:color w:val="auto"/>
                  <w:u w:val="none"/>
                  <w:shd w:val="clear" w:color="auto" w:fill="FFFFFF"/>
                  <w:lang w:val="uk-UA"/>
                </w:rPr>
                <w:t>30</w:t>
              </w:r>
            </w:hyperlink>
            <w:r w:rsidRPr="00E84113">
              <w:rPr>
                <w:shd w:val="clear" w:color="auto" w:fill="FFFFFF"/>
              </w:rPr>
              <w:t> </w:t>
            </w:r>
            <w:r w:rsidRPr="00E84113">
              <w:rPr>
                <w:shd w:val="clear" w:color="auto" w:fill="FFFFFF"/>
                <w:lang w:val="uk-UA"/>
              </w:rPr>
              <w:t xml:space="preserve">Порядку №206, надає протягом п’яти робочих днів заявникові, а уповноважений орган - </w:t>
            </w:r>
            <w:r w:rsidRPr="00E84113">
              <w:rPr>
                <w:shd w:val="clear" w:color="auto" w:fill="FFFFFF"/>
                <w:lang w:val="uk-UA"/>
              </w:rPr>
              <w:lastRenderedPageBreak/>
              <w:t>заявникові, який перемістився,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r w:rsidRPr="00E84113">
              <w:rPr>
                <w:lang w:val="uk-UA"/>
              </w:rPr>
              <w:t xml:space="preserve"> </w:t>
            </w:r>
          </w:p>
          <w:p w:rsidR="00E84113" w:rsidRPr="00E84113" w:rsidRDefault="00E84113" w:rsidP="00E84113">
            <w:pPr>
              <w:pStyle w:val="rvps2"/>
              <w:shd w:val="clear" w:color="auto" w:fill="FFFFFF"/>
              <w:spacing w:before="0" w:beforeAutospacing="0" w:after="0" w:afterAutospacing="0"/>
              <w:ind w:firstLine="450"/>
              <w:jc w:val="both"/>
            </w:pPr>
            <w:r w:rsidRPr="00E84113">
              <w:t xml:space="preserve">Орган </w:t>
            </w:r>
            <w:proofErr w:type="spellStart"/>
            <w:proofErr w:type="gramStart"/>
            <w:r w:rsidRPr="00E84113">
              <w:t>соц</w:t>
            </w:r>
            <w:proofErr w:type="gramEnd"/>
            <w:r w:rsidRPr="00E84113">
              <w:t>іального</w:t>
            </w:r>
            <w:proofErr w:type="spellEnd"/>
            <w:r w:rsidRPr="00E84113">
              <w:t xml:space="preserve"> </w:t>
            </w:r>
            <w:proofErr w:type="spellStart"/>
            <w:r w:rsidRPr="00E84113">
              <w:t>захисту</w:t>
            </w:r>
            <w:proofErr w:type="spellEnd"/>
            <w:r w:rsidRPr="00E84113">
              <w:t xml:space="preserve"> </w:t>
            </w:r>
            <w:proofErr w:type="spellStart"/>
            <w:r w:rsidRPr="00E84113">
              <w:t>населення</w:t>
            </w:r>
            <w:proofErr w:type="spellEnd"/>
            <w:r w:rsidRPr="00E84113">
              <w:t xml:space="preserve"> </w:t>
            </w:r>
            <w:proofErr w:type="spellStart"/>
            <w:r w:rsidRPr="00E84113">
              <w:t>дає</w:t>
            </w:r>
            <w:proofErr w:type="spellEnd"/>
            <w:r w:rsidRPr="00E84113">
              <w:t xml:space="preserve"> </w:t>
            </w:r>
            <w:proofErr w:type="spellStart"/>
            <w:r w:rsidRPr="00E84113">
              <w:t>згоду</w:t>
            </w:r>
            <w:proofErr w:type="spellEnd"/>
            <w:r w:rsidRPr="00E84113">
              <w:t xml:space="preserve"> на </w:t>
            </w:r>
            <w:proofErr w:type="spellStart"/>
            <w:r w:rsidRPr="00E84113">
              <w:t>переказ</w:t>
            </w:r>
            <w:proofErr w:type="spellEnd"/>
            <w:r w:rsidRPr="00E84113">
              <w:t xml:space="preserve"> </w:t>
            </w:r>
            <w:proofErr w:type="spellStart"/>
            <w:r w:rsidRPr="00E84113">
              <w:t>коштів</w:t>
            </w:r>
            <w:proofErr w:type="spellEnd"/>
            <w:r w:rsidRPr="00E84113">
              <w:t xml:space="preserve"> </w:t>
            </w:r>
            <w:proofErr w:type="spellStart"/>
            <w:r w:rsidRPr="00E84113">
              <w:t>грошової</w:t>
            </w:r>
            <w:proofErr w:type="spellEnd"/>
            <w:r w:rsidRPr="00E84113">
              <w:t xml:space="preserve"> </w:t>
            </w:r>
            <w:proofErr w:type="spellStart"/>
            <w:r w:rsidRPr="00E84113">
              <w:t>компенсації</w:t>
            </w:r>
            <w:proofErr w:type="spellEnd"/>
            <w:r w:rsidRPr="00E84113">
              <w:t xml:space="preserve"> </w:t>
            </w:r>
            <w:proofErr w:type="spellStart"/>
            <w:r w:rsidRPr="00E84113">
              <w:t>із</w:t>
            </w:r>
            <w:proofErr w:type="spellEnd"/>
            <w:r w:rsidRPr="00E84113">
              <w:t xml:space="preserve"> </w:t>
            </w:r>
            <w:proofErr w:type="spellStart"/>
            <w:r w:rsidRPr="00E84113">
              <w:t>спеціального</w:t>
            </w:r>
            <w:proofErr w:type="spellEnd"/>
            <w:r w:rsidRPr="00E84113">
              <w:t xml:space="preserve"> </w:t>
            </w:r>
            <w:proofErr w:type="spellStart"/>
            <w:r w:rsidRPr="00E84113">
              <w:t>рахунка</w:t>
            </w:r>
            <w:proofErr w:type="spellEnd"/>
            <w:r w:rsidRPr="00E84113">
              <w:t xml:space="preserve"> </w:t>
            </w:r>
            <w:proofErr w:type="spellStart"/>
            <w:r w:rsidRPr="00E84113">
              <w:t>заявника</w:t>
            </w:r>
            <w:proofErr w:type="spellEnd"/>
            <w:r w:rsidRPr="00E84113">
              <w:t xml:space="preserve">, а </w:t>
            </w:r>
            <w:proofErr w:type="spellStart"/>
            <w:r w:rsidRPr="00E84113">
              <w:t>уповноважений</w:t>
            </w:r>
            <w:proofErr w:type="spellEnd"/>
            <w:r w:rsidRPr="00E84113">
              <w:t xml:space="preserve"> орган - </w:t>
            </w:r>
            <w:proofErr w:type="spellStart"/>
            <w:r w:rsidRPr="00E84113">
              <w:t>із</w:t>
            </w:r>
            <w:proofErr w:type="spellEnd"/>
            <w:r w:rsidRPr="00E84113">
              <w:t xml:space="preserve"> </w:t>
            </w:r>
            <w:proofErr w:type="spellStart"/>
            <w:r w:rsidRPr="00E84113">
              <w:t>спеціального</w:t>
            </w:r>
            <w:proofErr w:type="spellEnd"/>
            <w:r w:rsidRPr="00E84113">
              <w:t xml:space="preserve"> </w:t>
            </w:r>
            <w:proofErr w:type="spellStart"/>
            <w:r w:rsidRPr="00E84113">
              <w:t>рахунка</w:t>
            </w:r>
            <w:proofErr w:type="spellEnd"/>
            <w:r w:rsidRPr="00E84113">
              <w:t xml:space="preserve"> </w:t>
            </w:r>
            <w:proofErr w:type="spellStart"/>
            <w:r w:rsidRPr="00E84113">
              <w:t>заявника</w:t>
            </w:r>
            <w:proofErr w:type="spellEnd"/>
            <w:r w:rsidRPr="00E84113">
              <w:t xml:space="preserve">, </w:t>
            </w:r>
            <w:proofErr w:type="spellStart"/>
            <w:r w:rsidRPr="00E84113">
              <w:t>який</w:t>
            </w:r>
            <w:proofErr w:type="spellEnd"/>
            <w:r w:rsidRPr="00E84113">
              <w:t xml:space="preserve"> </w:t>
            </w:r>
            <w:proofErr w:type="spellStart"/>
            <w:r w:rsidRPr="00E84113">
              <w:t>перемістився</w:t>
            </w:r>
            <w:proofErr w:type="spellEnd"/>
            <w:r w:rsidRPr="00E84113">
              <w:t xml:space="preserve">, на </w:t>
            </w:r>
            <w:proofErr w:type="spellStart"/>
            <w:r w:rsidRPr="00E84113">
              <w:t>рахунок</w:t>
            </w:r>
            <w:proofErr w:type="spellEnd"/>
            <w:r w:rsidRPr="00E84113">
              <w:t xml:space="preserve">, </w:t>
            </w:r>
            <w:proofErr w:type="spellStart"/>
            <w:r w:rsidRPr="00E84113">
              <w:t>зазначений</w:t>
            </w:r>
            <w:proofErr w:type="spellEnd"/>
            <w:r w:rsidRPr="00E84113">
              <w:t xml:space="preserve"> у </w:t>
            </w:r>
            <w:proofErr w:type="spellStart"/>
            <w:r w:rsidRPr="00E84113">
              <w:t>договорі</w:t>
            </w:r>
            <w:proofErr w:type="spellEnd"/>
            <w:r w:rsidRPr="00E84113">
              <w:t>, за таких умов:</w:t>
            </w:r>
          </w:p>
          <w:p w:rsidR="00E84113" w:rsidRPr="00E84113" w:rsidRDefault="00E84113" w:rsidP="00E84113">
            <w:pPr>
              <w:pStyle w:val="rvps2"/>
              <w:shd w:val="clear" w:color="auto" w:fill="FFFFFF"/>
              <w:spacing w:before="0" w:beforeAutospacing="0" w:after="0" w:afterAutospacing="0"/>
              <w:ind w:firstLine="450"/>
              <w:jc w:val="both"/>
            </w:pPr>
            <w:bookmarkStart w:id="0" w:name="n599"/>
            <w:bookmarkStart w:id="1" w:name="n417"/>
            <w:bookmarkEnd w:id="0"/>
            <w:bookmarkEnd w:id="1"/>
            <w:r w:rsidRPr="00E84113">
              <w:t xml:space="preserve">1) предметом договору </w:t>
            </w:r>
            <w:proofErr w:type="spellStart"/>
            <w:r w:rsidRPr="00E84113">
              <w:t>є</w:t>
            </w:r>
            <w:proofErr w:type="spellEnd"/>
            <w:r w:rsidRPr="00E84113">
              <w:t xml:space="preserve"> </w:t>
            </w:r>
            <w:proofErr w:type="spellStart"/>
            <w:r w:rsidRPr="00E84113">
              <w:t>придбання</w:t>
            </w:r>
            <w:proofErr w:type="spellEnd"/>
            <w:r w:rsidRPr="00E84113">
              <w:t xml:space="preserve"> у </w:t>
            </w:r>
            <w:proofErr w:type="spellStart"/>
            <w:r w:rsidRPr="00E84113">
              <w:t>власність</w:t>
            </w:r>
            <w:proofErr w:type="spellEnd"/>
            <w:r w:rsidRPr="00E84113">
              <w:t xml:space="preserve"> </w:t>
            </w:r>
            <w:proofErr w:type="spellStart"/>
            <w:r w:rsidRPr="00E84113">
              <w:t>заявника</w:t>
            </w:r>
            <w:proofErr w:type="spellEnd"/>
            <w:r w:rsidRPr="00E84113">
              <w:t xml:space="preserve"> (</w:t>
            </w:r>
            <w:proofErr w:type="spellStart"/>
            <w:r w:rsidRPr="00E84113">
              <w:t>заявника</w:t>
            </w:r>
            <w:proofErr w:type="spellEnd"/>
            <w:r w:rsidRPr="00E84113">
              <w:t xml:space="preserve">, </w:t>
            </w:r>
            <w:proofErr w:type="spellStart"/>
            <w:r w:rsidRPr="00E84113">
              <w:t>який</w:t>
            </w:r>
            <w:proofErr w:type="spellEnd"/>
            <w:r w:rsidRPr="00E84113">
              <w:t xml:space="preserve"> </w:t>
            </w:r>
            <w:proofErr w:type="spellStart"/>
            <w:r w:rsidRPr="00E84113">
              <w:t>перемістився</w:t>
            </w:r>
            <w:proofErr w:type="spellEnd"/>
            <w:r w:rsidRPr="00E84113">
              <w:t xml:space="preserve">) та </w:t>
            </w:r>
            <w:proofErr w:type="spellStart"/>
            <w:r w:rsidRPr="00E84113">
              <w:t>членів</w:t>
            </w:r>
            <w:proofErr w:type="spellEnd"/>
            <w:r w:rsidRPr="00E84113">
              <w:t xml:space="preserve"> </w:t>
            </w:r>
            <w:proofErr w:type="spellStart"/>
            <w:r w:rsidRPr="00E84113">
              <w:t>його</w:t>
            </w:r>
            <w:proofErr w:type="spellEnd"/>
            <w:r w:rsidRPr="00E84113">
              <w:t xml:space="preserve"> </w:t>
            </w:r>
            <w:proofErr w:type="spellStart"/>
            <w:r w:rsidRPr="00E84113">
              <w:t>сім’ї</w:t>
            </w:r>
            <w:proofErr w:type="spellEnd"/>
            <w:r w:rsidRPr="00E84113">
              <w:t xml:space="preserve">, на </w:t>
            </w:r>
            <w:proofErr w:type="spellStart"/>
            <w:r w:rsidRPr="00E84113">
              <w:t>яких</w:t>
            </w:r>
            <w:proofErr w:type="spellEnd"/>
            <w:r w:rsidRPr="00E84113">
              <w:t xml:space="preserve"> </w:t>
            </w:r>
            <w:proofErr w:type="spellStart"/>
            <w:r w:rsidRPr="00E84113">
              <w:t>розраховано</w:t>
            </w:r>
            <w:proofErr w:type="spellEnd"/>
            <w:r w:rsidRPr="00E84113">
              <w:t xml:space="preserve"> </w:t>
            </w:r>
            <w:proofErr w:type="spellStart"/>
            <w:r w:rsidRPr="00E84113">
              <w:t>грошову</w:t>
            </w:r>
            <w:proofErr w:type="spellEnd"/>
            <w:r w:rsidRPr="00E84113">
              <w:t xml:space="preserve"> </w:t>
            </w:r>
            <w:proofErr w:type="spellStart"/>
            <w:r w:rsidRPr="00E84113">
              <w:t>компенсацію</w:t>
            </w:r>
            <w:proofErr w:type="spellEnd"/>
            <w:r w:rsidRPr="00E84113">
              <w:t xml:space="preserve">, </w:t>
            </w:r>
            <w:proofErr w:type="spellStart"/>
            <w:r w:rsidRPr="00E84113">
              <w:t>житла</w:t>
            </w:r>
            <w:proofErr w:type="spellEnd"/>
            <w:r w:rsidRPr="00E84113">
              <w:t xml:space="preserve">, яке </w:t>
            </w:r>
            <w:proofErr w:type="spellStart"/>
            <w:r w:rsidRPr="00E84113">
              <w:t>відповідає</w:t>
            </w:r>
            <w:proofErr w:type="spellEnd"/>
            <w:r w:rsidRPr="00E84113">
              <w:t xml:space="preserve"> </w:t>
            </w:r>
            <w:proofErr w:type="spellStart"/>
            <w:r w:rsidRPr="00E84113">
              <w:t>встановленим</w:t>
            </w:r>
            <w:proofErr w:type="spellEnd"/>
            <w:r w:rsidRPr="00E84113">
              <w:t xml:space="preserve"> </w:t>
            </w:r>
            <w:proofErr w:type="spellStart"/>
            <w:r w:rsidRPr="00E84113">
              <w:t>вимогам</w:t>
            </w:r>
            <w:proofErr w:type="spellEnd"/>
            <w:r w:rsidRPr="00E84113">
              <w:t xml:space="preserve"> </w:t>
            </w:r>
            <w:proofErr w:type="spellStart"/>
            <w:r w:rsidRPr="00E84113">
              <w:t>законодавства</w:t>
            </w:r>
            <w:proofErr w:type="spellEnd"/>
            <w:r w:rsidRPr="00E84113">
              <w:t xml:space="preserve"> для </w:t>
            </w:r>
            <w:proofErr w:type="spellStart"/>
            <w:r w:rsidRPr="00E84113">
              <w:t>забезпечення</w:t>
            </w:r>
            <w:proofErr w:type="spellEnd"/>
            <w:r w:rsidRPr="00E84113">
              <w:t xml:space="preserve"> </w:t>
            </w:r>
            <w:proofErr w:type="spellStart"/>
            <w:r w:rsidRPr="00E84113">
              <w:t>громадян</w:t>
            </w:r>
            <w:proofErr w:type="spellEnd"/>
            <w:r w:rsidRPr="00E84113">
              <w:t xml:space="preserve">, </w:t>
            </w:r>
            <w:proofErr w:type="spellStart"/>
            <w:r w:rsidRPr="00E84113">
              <w:t>які</w:t>
            </w:r>
            <w:proofErr w:type="spellEnd"/>
            <w:r w:rsidRPr="00E84113">
              <w:t xml:space="preserve"> </w:t>
            </w:r>
            <w:proofErr w:type="spellStart"/>
            <w:r w:rsidRPr="00E84113">
              <w:t>потребують</w:t>
            </w:r>
            <w:proofErr w:type="spellEnd"/>
            <w:r w:rsidRPr="00E84113">
              <w:t xml:space="preserve"> </w:t>
            </w:r>
            <w:proofErr w:type="spellStart"/>
            <w:r w:rsidRPr="00E84113">
              <w:t>поліпшення</w:t>
            </w:r>
            <w:proofErr w:type="spellEnd"/>
            <w:r w:rsidRPr="00E84113">
              <w:t xml:space="preserve"> </w:t>
            </w:r>
            <w:proofErr w:type="spellStart"/>
            <w:r w:rsidRPr="00E84113">
              <w:t>житлових</w:t>
            </w:r>
            <w:proofErr w:type="spellEnd"/>
            <w:r w:rsidRPr="00E84113">
              <w:t xml:space="preserve"> умов, </w:t>
            </w:r>
            <w:proofErr w:type="spellStart"/>
            <w:r w:rsidRPr="00E84113">
              <w:t>що</w:t>
            </w:r>
            <w:proofErr w:type="spellEnd"/>
            <w:r w:rsidRPr="00E84113">
              <w:t xml:space="preserve"> буде </w:t>
            </w:r>
            <w:proofErr w:type="spellStart"/>
            <w:proofErr w:type="gramStart"/>
            <w:r w:rsidRPr="00E84113">
              <w:t>п</w:t>
            </w:r>
            <w:proofErr w:type="gramEnd"/>
            <w:r w:rsidRPr="00E84113">
              <w:t>ідставою</w:t>
            </w:r>
            <w:proofErr w:type="spellEnd"/>
            <w:r w:rsidRPr="00E84113">
              <w:t xml:space="preserve"> для </w:t>
            </w:r>
            <w:proofErr w:type="spellStart"/>
            <w:r w:rsidRPr="00E84113">
              <w:t>зняття</w:t>
            </w:r>
            <w:proofErr w:type="spellEnd"/>
            <w:r w:rsidRPr="00E84113">
              <w:t xml:space="preserve"> </w:t>
            </w:r>
            <w:proofErr w:type="spellStart"/>
            <w:r w:rsidRPr="00E84113">
              <w:t>з</w:t>
            </w:r>
            <w:proofErr w:type="spellEnd"/>
            <w:r w:rsidRPr="00E84113">
              <w:t xml:space="preserve"> квартирного </w:t>
            </w:r>
            <w:proofErr w:type="spellStart"/>
            <w:r w:rsidRPr="00E84113">
              <w:t>обліку</w:t>
            </w:r>
            <w:proofErr w:type="spellEnd"/>
            <w:r w:rsidRPr="00E84113">
              <w:t>;</w:t>
            </w:r>
          </w:p>
          <w:p w:rsidR="00E84113" w:rsidRPr="00E84113" w:rsidRDefault="00E84113" w:rsidP="00E84113">
            <w:pPr>
              <w:pStyle w:val="rvps2"/>
              <w:shd w:val="clear" w:color="auto" w:fill="FFFFFF"/>
              <w:spacing w:before="0" w:beforeAutospacing="0" w:after="0" w:afterAutospacing="0"/>
              <w:ind w:firstLine="450"/>
              <w:jc w:val="both"/>
            </w:pPr>
            <w:bookmarkStart w:id="2" w:name="n600"/>
            <w:bookmarkStart w:id="3" w:name="n418"/>
            <w:bookmarkEnd w:id="2"/>
            <w:bookmarkEnd w:id="3"/>
            <w:r w:rsidRPr="00E84113">
              <w:t xml:space="preserve">2) </w:t>
            </w:r>
            <w:proofErr w:type="spellStart"/>
            <w:r w:rsidRPr="00E84113">
              <w:t>ціна</w:t>
            </w:r>
            <w:proofErr w:type="spellEnd"/>
            <w:r w:rsidRPr="00E84113">
              <w:t xml:space="preserve"> договору </w:t>
            </w:r>
            <w:proofErr w:type="spellStart"/>
            <w:r w:rsidRPr="00E84113">
              <w:t>є</w:t>
            </w:r>
            <w:proofErr w:type="spellEnd"/>
            <w:r w:rsidRPr="00E84113">
              <w:t xml:space="preserve"> </w:t>
            </w:r>
            <w:proofErr w:type="spellStart"/>
            <w:r w:rsidRPr="00E84113">
              <w:t>меншою</w:t>
            </w:r>
            <w:proofErr w:type="spellEnd"/>
            <w:r w:rsidRPr="00E84113">
              <w:t xml:space="preserve"> </w:t>
            </w:r>
            <w:proofErr w:type="spellStart"/>
            <w:r w:rsidRPr="00E84113">
              <w:t>або</w:t>
            </w:r>
            <w:proofErr w:type="spellEnd"/>
            <w:r w:rsidRPr="00E84113">
              <w:t xml:space="preserve"> </w:t>
            </w:r>
            <w:proofErr w:type="spellStart"/>
            <w:r w:rsidRPr="00E84113">
              <w:t>дорівнює</w:t>
            </w:r>
            <w:proofErr w:type="spellEnd"/>
            <w:r w:rsidRPr="00E84113">
              <w:t xml:space="preserve"> </w:t>
            </w:r>
            <w:proofErr w:type="spellStart"/>
            <w:r w:rsidRPr="00E84113">
              <w:t>сумі</w:t>
            </w:r>
            <w:proofErr w:type="spellEnd"/>
            <w:r w:rsidRPr="00E84113">
              <w:t xml:space="preserve"> </w:t>
            </w:r>
            <w:proofErr w:type="spellStart"/>
            <w:r w:rsidRPr="00E84113">
              <w:t>коштів</w:t>
            </w:r>
            <w:proofErr w:type="spellEnd"/>
            <w:r w:rsidRPr="00E84113">
              <w:t xml:space="preserve"> </w:t>
            </w:r>
            <w:proofErr w:type="spellStart"/>
            <w:r w:rsidRPr="00E84113">
              <w:t>грошової</w:t>
            </w:r>
            <w:proofErr w:type="spellEnd"/>
            <w:r w:rsidRPr="00E84113">
              <w:t xml:space="preserve"> </w:t>
            </w:r>
            <w:proofErr w:type="spellStart"/>
            <w:r w:rsidRPr="00E84113">
              <w:t>компенсації</w:t>
            </w:r>
            <w:proofErr w:type="spellEnd"/>
            <w:r w:rsidRPr="00E84113">
              <w:t xml:space="preserve">, </w:t>
            </w:r>
            <w:proofErr w:type="spellStart"/>
            <w:r w:rsidRPr="00E84113">
              <w:t>що</w:t>
            </w:r>
            <w:proofErr w:type="spellEnd"/>
            <w:r w:rsidRPr="00E84113">
              <w:t xml:space="preserve"> </w:t>
            </w:r>
            <w:proofErr w:type="spellStart"/>
            <w:r w:rsidRPr="00E84113">
              <w:t>розміщені</w:t>
            </w:r>
            <w:proofErr w:type="spellEnd"/>
            <w:r w:rsidRPr="00E84113">
              <w:t xml:space="preserve"> </w:t>
            </w:r>
            <w:proofErr w:type="gramStart"/>
            <w:r w:rsidRPr="00E84113">
              <w:t>на</w:t>
            </w:r>
            <w:proofErr w:type="gramEnd"/>
            <w:r w:rsidRPr="00E84113">
              <w:t xml:space="preserve"> </w:t>
            </w:r>
            <w:proofErr w:type="spellStart"/>
            <w:r w:rsidRPr="00E84113">
              <w:t>спеціальному</w:t>
            </w:r>
            <w:proofErr w:type="spellEnd"/>
            <w:r w:rsidRPr="00E84113">
              <w:t xml:space="preserve"> </w:t>
            </w:r>
            <w:proofErr w:type="spellStart"/>
            <w:r w:rsidRPr="00E84113">
              <w:t>рахунку</w:t>
            </w:r>
            <w:proofErr w:type="spellEnd"/>
            <w:r w:rsidRPr="00E84113">
              <w:t xml:space="preserve"> </w:t>
            </w:r>
            <w:proofErr w:type="spellStart"/>
            <w:r w:rsidRPr="00E84113">
              <w:t>заявника</w:t>
            </w:r>
            <w:proofErr w:type="spellEnd"/>
            <w:r w:rsidRPr="00E84113">
              <w:t xml:space="preserve"> (</w:t>
            </w:r>
            <w:proofErr w:type="spellStart"/>
            <w:r w:rsidRPr="00E84113">
              <w:t>заявника</w:t>
            </w:r>
            <w:proofErr w:type="spellEnd"/>
            <w:r w:rsidRPr="00E84113">
              <w:t xml:space="preserve">, </w:t>
            </w:r>
            <w:proofErr w:type="spellStart"/>
            <w:r w:rsidRPr="00E84113">
              <w:t>який</w:t>
            </w:r>
            <w:proofErr w:type="spellEnd"/>
            <w:r w:rsidRPr="00E84113">
              <w:t xml:space="preserve"> </w:t>
            </w:r>
            <w:proofErr w:type="spellStart"/>
            <w:r w:rsidRPr="00E84113">
              <w:t>перемістився</w:t>
            </w:r>
            <w:proofErr w:type="spellEnd"/>
            <w:r w:rsidRPr="00E84113">
              <w:t xml:space="preserve">), </w:t>
            </w:r>
            <w:proofErr w:type="spellStart"/>
            <w:r w:rsidRPr="00E84113">
              <w:t>крім</w:t>
            </w:r>
            <w:proofErr w:type="spellEnd"/>
            <w:r w:rsidRPr="00E84113">
              <w:t xml:space="preserve"> </w:t>
            </w:r>
            <w:proofErr w:type="spellStart"/>
            <w:r w:rsidRPr="00E84113">
              <w:t>випадків</w:t>
            </w:r>
            <w:proofErr w:type="spellEnd"/>
            <w:r w:rsidRPr="00E84113">
              <w:t xml:space="preserve">, </w:t>
            </w:r>
            <w:proofErr w:type="spellStart"/>
            <w:r w:rsidRPr="00E84113">
              <w:t>визначених</w:t>
            </w:r>
            <w:proofErr w:type="spellEnd"/>
            <w:r w:rsidRPr="00E84113">
              <w:t> </w:t>
            </w:r>
            <w:hyperlink r:id="rId10" w:anchor="n437" w:history="1">
              <w:r w:rsidRPr="00E84113">
                <w:rPr>
                  <w:rStyle w:val="a7"/>
                  <w:color w:val="auto"/>
                  <w:u w:val="none"/>
                </w:rPr>
                <w:t>пунктом 38</w:t>
              </w:r>
            </w:hyperlink>
            <w:r w:rsidRPr="00E84113">
              <w:t> </w:t>
            </w:r>
            <w:proofErr w:type="spellStart"/>
            <w:r w:rsidRPr="00E84113">
              <w:t>цього</w:t>
            </w:r>
            <w:proofErr w:type="spellEnd"/>
            <w:r w:rsidRPr="00E84113">
              <w:t xml:space="preserve"> Порядку;</w:t>
            </w:r>
          </w:p>
          <w:p w:rsidR="00E84113" w:rsidRPr="00E84113" w:rsidRDefault="00E84113" w:rsidP="00E84113">
            <w:pPr>
              <w:pStyle w:val="rvps2"/>
              <w:shd w:val="clear" w:color="auto" w:fill="FFFFFF"/>
              <w:spacing w:before="0" w:beforeAutospacing="0" w:after="0" w:afterAutospacing="0"/>
              <w:ind w:firstLine="450"/>
              <w:jc w:val="both"/>
            </w:pPr>
            <w:bookmarkStart w:id="4" w:name="n601"/>
            <w:bookmarkStart w:id="5" w:name="n419"/>
            <w:bookmarkEnd w:id="4"/>
            <w:bookmarkEnd w:id="5"/>
            <w:r w:rsidRPr="00E84113">
              <w:t xml:space="preserve">3) </w:t>
            </w:r>
            <w:proofErr w:type="spellStart"/>
            <w:r w:rsidRPr="00E84113">
              <w:t>власником</w:t>
            </w:r>
            <w:proofErr w:type="spellEnd"/>
            <w:r w:rsidRPr="00E84113">
              <w:t xml:space="preserve"> (</w:t>
            </w:r>
            <w:proofErr w:type="spellStart"/>
            <w:r w:rsidRPr="00E84113">
              <w:t>співвласником</w:t>
            </w:r>
            <w:proofErr w:type="spellEnd"/>
            <w:r w:rsidRPr="00E84113">
              <w:t xml:space="preserve">) </w:t>
            </w:r>
            <w:proofErr w:type="spellStart"/>
            <w:r w:rsidRPr="00E84113">
              <w:t>житла</w:t>
            </w:r>
            <w:proofErr w:type="spellEnd"/>
            <w:r w:rsidRPr="00E84113">
              <w:t xml:space="preserve"> </w:t>
            </w:r>
            <w:proofErr w:type="spellStart"/>
            <w:r w:rsidRPr="00E84113">
              <w:t>згідно</w:t>
            </w:r>
            <w:proofErr w:type="spellEnd"/>
            <w:r w:rsidRPr="00E84113">
              <w:t xml:space="preserve"> </w:t>
            </w:r>
            <w:proofErr w:type="spellStart"/>
            <w:r w:rsidRPr="00E84113">
              <w:t>з</w:t>
            </w:r>
            <w:proofErr w:type="spellEnd"/>
            <w:r w:rsidRPr="00E84113">
              <w:t xml:space="preserve"> </w:t>
            </w:r>
            <w:proofErr w:type="spellStart"/>
            <w:r w:rsidRPr="00E84113">
              <w:t>укладеним</w:t>
            </w:r>
            <w:proofErr w:type="spellEnd"/>
            <w:r w:rsidRPr="00E84113">
              <w:t xml:space="preserve"> договором </w:t>
            </w:r>
            <w:proofErr w:type="spellStart"/>
            <w:r w:rsidRPr="00E84113">
              <w:t>є</w:t>
            </w:r>
            <w:proofErr w:type="spellEnd"/>
            <w:r w:rsidRPr="00E84113">
              <w:t xml:space="preserve"> </w:t>
            </w:r>
            <w:proofErr w:type="spellStart"/>
            <w:r w:rsidRPr="00E84113">
              <w:t>малолітній</w:t>
            </w:r>
            <w:proofErr w:type="spellEnd"/>
            <w:r w:rsidRPr="00E84113">
              <w:t xml:space="preserve"> </w:t>
            </w:r>
            <w:proofErr w:type="spellStart"/>
            <w:r w:rsidRPr="00E84113">
              <w:t>або</w:t>
            </w:r>
            <w:proofErr w:type="spellEnd"/>
            <w:r w:rsidRPr="00E84113">
              <w:t xml:space="preserve"> </w:t>
            </w:r>
            <w:proofErr w:type="spellStart"/>
            <w:r w:rsidRPr="00E84113">
              <w:t>неповнолітній</w:t>
            </w:r>
            <w:proofErr w:type="spellEnd"/>
            <w:r w:rsidRPr="00E84113">
              <w:t xml:space="preserve"> член </w:t>
            </w:r>
            <w:proofErr w:type="spellStart"/>
            <w:r w:rsidRPr="00E84113">
              <w:t>сім’ї</w:t>
            </w:r>
            <w:proofErr w:type="spellEnd"/>
            <w:r w:rsidRPr="00E84113">
              <w:t xml:space="preserve"> </w:t>
            </w:r>
            <w:proofErr w:type="spellStart"/>
            <w:r w:rsidRPr="00E84113">
              <w:t>загиблого</w:t>
            </w:r>
            <w:proofErr w:type="spellEnd"/>
            <w:r w:rsidRPr="00E84113">
              <w:t xml:space="preserve"> (</w:t>
            </w:r>
            <w:proofErr w:type="spellStart"/>
            <w:r w:rsidRPr="00E84113">
              <w:t>померлого</w:t>
            </w:r>
            <w:proofErr w:type="spellEnd"/>
            <w:r w:rsidRPr="00E84113">
              <w:t xml:space="preserve">) </w:t>
            </w:r>
            <w:proofErr w:type="spellStart"/>
            <w:r w:rsidRPr="00E84113">
              <w:t>або</w:t>
            </w:r>
            <w:proofErr w:type="spellEnd"/>
            <w:r w:rsidRPr="00E84113">
              <w:t xml:space="preserve"> </w:t>
            </w:r>
            <w:proofErr w:type="spellStart"/>
            <w:r w:rsidRPr="00E84113">
              <w:t>повнолітня</w:t>
            </w:r>
            <w:proofErr w:type="spellEnd"/>
            <w:r w:rsidRPr="00E84113">
              <w:t xml:space="preserve"> </w:t>
            </w:r>
            <w:proofErr w:type="spellStart"/>
            <w:r w:rsidRPr="00E84113">
              <w:t>недієздатна</w:t>
            </w:r>
            <w:proofErr w:type="spellEnd"/>
            <w:r w:rsidRPr="00E84113">
              <w:t xml:space="preserve"> особа, </w:t>
            </w:r>
            <w:proofErr w:type="spellStart"/>
            <w:r w:rsidRPr="00E84113">
              <w:t>від</w:t>
            </w:r>
            <w:proofErr w:type="spellEnd"/>
            <w:r w:rsidRPr="00E84113">
              <w:t xml:space="preserve"> </w:t>
            </w:r>
            <w:proofErr w:type="spellStart"/>
            <w:r w:rsidRPr="00E84113">
              <w:t>імені</w:t>
            </w:r>
            <w:proofErr w:type="spellEnd"/>
            <w:r w:rsidRPr="00E84113">
              <w:t xml:space="preserve"> </w:t>
            </w:r>
            <w:proofErr w:type="spellStart"/>
            <w:r w:rsidRPr="00E84113">
              <w:t>яких</w:t>
            </w:r>
            <w:proofErr w:type="spellEnd"/>
            <w:r w:rsidRPr="00E84113">
              <w:t xml:space="preserve"> </w:t>
            </w:r>
            <w:proofErr w:type="spellStart"/>
            <w:r w:rsidRPr="00E84113">
              <w:t>укладався</w:t>
            </w:r>
            <w:proofErr w:type="spellEnd"/>
            <w:r w:rsidRPr="00E84113">
              <w:t xml:space="preserve"> </w:t>
            </w:r>
            <w:proofErr w:type="spellStart"/>
            <w:r w:rsidRPr="00E84113">
              <w:t>догові</w:t>
            </w:r>
            <w:proofErr w:type="gramStart"/>
            <w:r w:rsidRPr="00E84113">
              <w:t>р</w:t>
            </w:r>
            <w:proofErr w:type="spellEnd"/>
            <w:proofErr w:type="gramEnd"/>
            <w:r w:rsidRPr="00E84113">
              <w:t xml:space="preserve"> </w:t>
            </w:r>
            <w:proofErr w:type="spellStart"/>
            <w:r w:rsidRPr="00E84113">
              <w:t>і</w:t>
            </w:r>
            <w:proofErr w:type="spellEnd"/>
            <w:r w:rsidRPr="00E84113">
              <w:t xml:space="preserve"> </w:t>
            </w:r>
            <w:proofErr w:type="spellStart"/>
            <w:r w:rsidRPr="00E84113">
              <w:t>яким</w:t>
            </w:r>
            <w:proofErr w:type="spellEnd"/>
            <w:r w:rsidRPr="00E84113">
              <w:t xml:space="preserve"> </w:t>
            </w:r>
            <w:proofErr w:type="spellStart"/>
            <w:r w:rsidRPr="00E84113">
              <w:t>призначалася</w:t>
            </w:r>
            <w:proofErr w:type="spellEnd"/>
            <w:r w:rsidRPr="00E84113">
              <w:t xml:space="preserve"> </w:t>
            </w:r>
            <w:proofErr w:type="spellStart"/>
            <w:r w:rsidRPr="00E84113">
              <w:t>грошова</w:t>
            </w:r>
            <w:proofErr w:type="spellEnd"/>
            <w:r w:rsidRPr="00E84113">
              <w:t xml:space="preserve"> </w:t>
            </w:r>
            <w:proofErr w:type="spellStart"/>
            <w:r w:rsidRPr="00E84113">
              <w:t>компенсація</w:t>
            </w:r>
            <w:proofErr w:type="spellEnd"/>
            <w:r w:rsidRPr="00E84113">
              <w:t xml:space="preserve">, в </w:t>
            </w:r>
            <w:proofErr w:type="spellStart"/>
            <w:r w:rsidRPr="00E84113">
              <w:t>разі</w:t>
            </w:r>
            <w:proofErr w:type="spellEnd"/>
            <w:r w:rsidRPr="00E84113">
              <w:t xml:space="preserve"> </w:t>
            </w:r>
            <w:proofErr w:type="spellStart"/>
            <w:r w:rsidRPr="00E84113">
              <w:t>їх</w:t>
            </w:r>
            <w:proofErr w:type="spellEnd"/>
            <w:r w:rsidRPr="00E84113">
              <w:t xml:space="preserve"> </w:t>
            </w:r>
            <w:proofErr w:type="spellStart"/>
            <w:r w:rsidRPr="00E84113">
              <w:t>наявності</w:t>
            </w:r>
            <w:proofErr w:type="spellEnd"/>
            <w:r w:rsidRPr="00E84113">
              <w:t>;</w:t>
            </w:r>
          </w:p>
          <w:p w:rsidR="00E84113" w:rsidRPr="00E84113" w:rsidRDefault="00E84113" w:rsidP="00E84113">
            <w:pPr>
              <w:pStyle w:val="rvps2"/>
              <w:shd w:val="clear" w:color="auto" w:fill="FFFFFF"/>
              <w:spacing w:before="0" w:beforeAutospacing="0" w:after="0" w:afterAutospacing="0"/>
              <w:ind w:firstLine="450"/>
              <w:jc w:val="both"/>
            </w:pPr>
            <w:bookmarkStart w:id="6" w:name="n420"/>
            <w:bookmarkEnd w:id="6"/>
            <w:r w:rsidRPr="00E84113">
              <w:t xml:space="preserve">4) строк </w:t>
            </w:r>
            <w:proofErr w:type="spellStart"/>
            <w:r w:rsidRPr="00E84113">
              <w:t>виконання</w:t>
            </w:r>
            <w:proofErr w:type="spellEnd"/>
            <w:r w:rsidRPr="00E84113">
              <w:t xml:space="preserve"> договору </w:t>
            </w:r>
            <w:proofErr w:type="spellStart"/>
            <w:r w:rsidRPr="00E84113">
              <w:t>купівл</w:t>
            </w:r>
            <w:proofErr w:type="gramStart"/>
            <w:r w:rsidRPr="00E84113">
              <w:t>і-</w:t>
            </w:r>
            <w:proofErr w:type="gramEnd"/>
            <w:r w:rsidRPr="00E84113">
              <w:t>продажу</w:t>
            </w:r>
            <w:proofErr w:type="spellEnd"/>
            <w:r w:rsidRPr="00E84113">
              <w:t xml:space="preserve"> </w:t>
            </w:r>
            <w:proofErr w:type="spellStart"/>
            <w:r w:rsidRPr="00E84113">
              <w:t>житла</w:t>
            </w:r>
            <w:proofErr w:type="spellEnd"/>
            <w:r w:rsidRPr="00E84113">
              <w:t xml:space="preserve"> не </w:t>
            </w:r>
            <w:proofErr w:type="spellStart"/>
            <w:r w:rsidRPr="00E84113">
              <w:t>перевищує</w:t>
            </w:r>
            <w:proofErr w:type="spellEnd"/>
            <w:r w:rsidRPr="00E84113">
              <w:t xml:space="preserve"> </w:t>
            </w:r>
            <w:proofErr w:type="spellStart"/>
            <w:r w:rsidRPr="00E84113">
              <w:t>двох</w:t>
            </w:r>
            <w:proofErr w:type="spellEnd"/>
            <w:r w:rsidRPr="00E84113">
              <w:t xml:space="preserve"> </w:t>
            </w:r>
            <w:proofErr w:type="spellStart"/>
            <w:r w:rsidRPr="00E84113">
              <w:t>місяців</w:t>
            </w:r>
            <w:proofErr w:type="spellEnd"/>
            <w:r w:rsidRPr="00E84113">
              <w:t>;</w:t>
            </w:r>
          </w:p>
          <w:p w:rsidR="00E84113" w:rsidRPr="00E84113" w:rsidRDefault="00E84113" w:rsidP="00E84113">
            <w:pPr>
              <w:pStyle w:val="rvps2"/>
              <w:shd w:val="clear" w:color="auto" w:fill="FFFFFF"/>
              <w:spacing w:before="0" w:beforeAutospacing="0" w:after="0" w:afterAutospacing="0"/>
              <w:ind w:firstLine="450"/>
              <w:jc w:val="both"/>
            </w:pPr>
            <w:bookmarkStart w:id="7" w:name="n602"/>
            <w:bookmarkEnd w:id="7"/>
            <w:r w:rsidRPr="00E84113">
              <w:t xml:space="preserve">5) </w:t>
            </w:r>
            <w:proofErr w:type="spellStart"/>
            <w:r w:rsidRPr="00E84113">
              <w:t>відсутність</w:t>
            </w:r>
            <w:proofErr w:type="spellEnd"/>
            <w:r w:rsidRPr="00E84113">
              <w:t xml:space="preserve"> </w:t>
            </w:r>
            <w:proofErr w:type="spellStart"/>
            <w:r w:rsidRPr="00E84113">
              <w:t>обвинувального</w:t>
            </w:r>
            <w:proofErr w:type="spellEnd"/>
            <w:r w:rsidRPr="00E84113">
              <w:t xml:space="preserve"> </w:t>
            </w:r>
            <w:proofErr w:type="spellStart"/>
            <w:r w:rsidRPr="00E84113">
              <w:t>вироку</w:t>
            </w:r>
            <w:proofErr w:type="spellEnd"/>
            <w:r w:rsidRPr="00E84113">
              <w:t xml:space="preserve"> суду у </w:t>
            </w:r>
            <w:proofErr w:type="spellStart"/>
            <w:r w:rsidRPr="00E84113">
              <w:t>зв’язку</w:t>
            </w:r>
            <w:proofErr w:type="spellEnd"/>
            <w:r w:rsidRPr="00E84113">
              <w:t xml:space="preserve"> </w:t>
            </w:r>
            <w:proofErr w:type="spellStart"/>
            <w:r w:rsidRPr="00E84113">
              <w:t>із</w:t>
            </w:r>
            <w:proofErr w:type="spellEnd"/>
            <w:r w:rsidRPr="00E84113">
              <w:t xml:space="preserve"> </w:t>
            </w:r>
            <w:proofErr w:type="spellStart"/>
            <w:r w:rsidRPr="00E84113">
              <w:t>вчиненням</w:t>
            </w:r>
            <w:proofErr w:type="spellEnd"/>
            <w:r w:rsidRPr="00E84113">
              <w:t xml:space="preserve"> </w:t>
            </w:r>
            <w:proofErr w:type="spellStart"/>
            <w:r w:rsidRPr="00E84113">
              <w:t>заявником</w:t>
            </w:r>
            <w:proofErr w:type="spellEnd"/>
            <w:r w:rsidRPr="00E84113">
              <w:t xml:space="preserve"> (</w:t>
            </w:r>
            <w:proofErr w:type="spellStart"/>
            <w:r w:rsidRPr="00E84113">
              <w:t>заявником</w:t>
            </w:r>
            <w:proofErr w:type="spellEnd"/>
            <w:r w:rsidRPr="00E84113">
              <w:t xml:space="preserve">, </w:t>
            </w:r>
            <w:proofErr w:type="spellStart"/>
            <w:r w:rsidRPr="00E84113">
              <w:t>який</w:t>
            </w:r>
            <w:proofErr w:type="spellEnd"/>
            <w:r w:rsidRPr="00E84113">
              <w:t xml:space="preserve"> </w:t>
            </w:r>
            <w:proofErr w:type="spellStart"/>
            <w:r w:rsidRPr="00E84113">
              <w:t>перемістився</w:t>
            </w:r>
            <w:proofErr w:type="spellEnd"/>
            <w:r w:rsidRPr="00E84113">
              <w:t xml:space="preserve">) </w:t>
            </w:r>
            <w:proofErr w:type="spellStart"/>
            <w:r w:rsidRPr="00E84113">
              <w:t>злочину</w:t>
            </w:r>
            <w:proofErr w:type="spellEnd"/>
            <w:r w:rsidRPr="00E84113">
              <w:t xml:space="preserve"> </w:t>
            </w:r>
            <w:proofErr w:type="spellStart"/>
            <w:r w:rsidRPr="00E84113">
              <w:t>проти</w:t>
            </w:r>
            <w:proofErr w:type="spellEnd"/>
            <w:r w:rsidRPr="00E84113">
              <w:t xml:space="preserve"> </w:t>
            </w:r>
            <w:proofErr w:type="spellStart"/>
            <w:r w:rsidRPr="00E84113">
              <w:t>України</w:t>
            </w:r>
            <w:proofErr w:type="spellEnd"/>
            <w:r w:rsidRPr="00E84113">
              <w:t>.</w:t>
            </w:r>
          </w:p>
          <w:p w:rsidR="003A3C04" w:rsidRPr="00E84113" w:rsidRDefault="00E84113" w:rsidP="00E84113">
            <w:pPr>
              <w:pStyle w:val="a5"/>
              <w:shd w:val="clear" w:color="auto" w:fill="FFFFFF"/>
              <w:spacing w:before="0" w:beforeAutospacing="0" w:after="0" w:afterAutospacing="0"/>
              <w:ind w:firstLine="360"/>
              <w:jc w:val="both"/>
            </w:pPr>
            <w:r w:rsidRPr="00E84113">
              <w:t xml:space="preserve"> </w:t>
            </w:r>
            <w:r w:rsidR="003A3C04" w:rsidRPr="00E84113">
              <w:t>Якщо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на спеціальний рахунок заявника додаткових коштів у сумі, якої не вистачало для його виконання.</w:t>
            </w:r>
          </w:p>
          <w:p w:rsidR="000976C0" w:rsidRPr="00E12F23" w:rsidRDefault="003A3C04" w:rsidP="00E84113">
            <w:pPr>
              <w:pStyle w:val="a5"/>
              <w:shd w:val="clear" w:color="auto" w:fill="FFFFFF"/>
              <w:spacing w:before="0" w:beforeAutospacing="0" w:after="0" w:afterAutospacing="0"/>
              <w:ind w:firstLine="360"/>
              <w:jc w:val="both"/>
              <w:rPr>
                <w:strike/>
                <w:highlight w:val="yellow"/>
              </w:rPr>
            </w:pPr>
            <w:r w:rsidRPr="00E84113">
              <w:t>Додаткові кошти можуть бути внесені на спеціальний рахунок заявника за рахунок коштів:</w:t>
            </w:r>
            <w:r w:rsidR="00926B8E" w:rsidRPr="00E84113">
              <w:t xml:space="preserve"> </w:t>
            </w:r>
            <w:r w:rsidRPr="00E84113">
              <w:t>місцевого бюджету,</w:t>
            </w:r>
            <w:r w:rsidR="00926B8E" w:rsidRPr="00E84113">
              <w:t xml:space="preserve"> </w:t>
            </w:r>
            <w:r w:rsidRPr="00E84113">
              <w:t>особистих коштів заявника,</w:t>
            </w:r>
            <w:r w:rsidR="00926B8E" w:rsidRPr="00E84113">
              <w:t xml:space="preserve"> </w:t>
            </w:r>
            <w:r w:rsidRPr="00E84113">
              <w:t>інших джерел, не заборонених законодавством, у тому числі благодійних надходжень</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lastRenderedPageBreak/>
              <w:t>7</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ru-RU"/>
              </w:rPr>
              <w:t>Перелік необхідних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580867" w:rsidRPr="00E12F23" w:rsidRDefault="000976C0" w:rsidP="00E12F23">
            <w:pPr>
              <w:shd w:val="clear" w:color="auto" w:fill="FFFFFF"/>
              <w:ind w:firstLine="446"/>
              <w:rPr>
                <w:sz w:val="24"/>
                <w:szCs w:val="24"/>
                <w:shd w:val="clear" w:color="auto" w:fill="FFFFFF"/>
              </w:rPr>
            </w:pPr>
            <w:r w:rsidRPr="00E12F23">
              <w:rPr>
                <w:sz w:val="24"/>
                <w:szCs w:val="24"/>
                <w:shd w:val="clear" w:color="auto" w:fill="FFFFFF"/>
              </w:rPr>
              <w:t>Для отримання згоди на перерахування коштів грошової компенсації із спеціального рахунка як оплати за договором заявник подає один примірник договору, в якому повинно бути зазначено про те, що житло набувається у власність заявника (заявника, який перемістився) та членів його сім’ї, на яких розраховано грошову компенсацію.</w:t>
            </w:r>
          </w:p>
          <w:p w:rsidR="00695367" w:rsidRPr="00E12F23" w:rsidRDefault="000976C0" w:rsidP="00E12F23">
            <w:pPr>
              <w:shd w:val="clear" w:color="auto" w:fill="FFFFFF"/>
              <w:ind w:firstLine="446"/>
              <w:rPr>
                <w:sz w:val="24"/>
                <w:szCs w:val="24"/>
              </w:rPr>
            </w:pPr>
            <w:r w:rsidRPr="00E12F23">
              <w:rPr>
                <w:sz w:val="24"/>
                <w:szCs w:val="24"/>
                <w:shd w:val="clear" w:color="auto" w:fill="FFFFFF"/>
              </w:rPr>
              <w:t>У разі придбання житлового будинку, розташованого на земельній ділянці, подається також один примірник договору/договорів, в якому(яких) повинно бути зазначено, що земельна ділянка передається у власність заявника (заявника, який перемістився) та членів його сім’ї, на яких розраховано грошову компенсацію</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8</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Спосіб подання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E12F23" w:rsidRDefault="004C345D" w:rsidP="00E84113">
            <w:pPr>
              <w:shd w:val="clear" w:color="auto" w:fill="FFFFFF"/>
              <w:rPr>
                <w:sz w:val="24"/>
                <w:szCs w:val="24"/>
                <w:lang w:eastAsia="uk-UA"/>
              </w:rPr>
            </w:pPr>
            <w:r w:rsidRPr="00E12F23">
              <w:rPr>
                <w:sz w:val="24"/>
                <w:szCs w:val="24"/>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r w:rsidR="00F8336F" w:rsidRPr="00E12F23">
              <w:rPr>
                <w:sz w:val="24"/>
                <w:szCs w:val="24"/>
                <w:shd w:val="clear" w:color="auto" w:fill="FFFFFF"/>
              </w:rPr>
              <w:t xml:space="preserve"> до структурного підрозділу з питань соціального захисту населення районних, районних у м. Києві держадміністрацій, виконавчих органів сільських, селищних, міських, районних у містах (у разі їх утворення) рад за місцем перебування на квартирному обліку (далі - орган соціального захисту населення)</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9</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highlight w:val="yellow"/>
                <w:lang w:eastAsia="uk-UA"/>
              </w:rPr>
            </w:pPr>
            <w:r w:rsidRPr="003B76C4">
              <w:rPr>
                <w:sz w:val="24"/>
                <w:szCs w:val="24"/>
                <w:lang w:eastAsia="uk-UA"/>
              </w:rPr>
              <w:t xml:space="preserve">Платність </w:t>
            </w:r>
            <w:r w:rsidRPr="003B76C4">
              <w:rPr>
                <w:sz w:val="24"/>
                <w:szCs w:val="24"/>
                <w:lang w:eastAsia="uk-UA"/>
              </w:rPr>
              <w:lastRenderedPageBreak/>
              <w:t xml:space="preserve">(безоплатність)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E12F23" w:rsidRDefault="00664601" w:rsidP="00E12F23">
            <w:pPr>
              <w:rPr>
                <w:sz w:val="24"/>
                <w:szCs w:val="24"/>
                <w:lang w:eastAsia="uk-UA"/>
              </w:rPr>
            </w:pPr>
            <w:r w:rsidRPr="00E12F23">
              <w:rPr>
                <w:sz w:val="24"/>
                <w:szCs w:val="24"/>
                <w:lang w:eastAsia="uk-UA"/>
              </w:rPr>
              <w:lastRenderedPageBreak/>
              <w:t xml:space="preserve">Адміністративна послуга надається </w:t>
            </w:r>
            <w:r w:rsidRPr="00E12F23">
              <w:rPr>
                <w:sz w:val="24"/>
                <w:szCs w:val="24"/>
                <w:lang w:eastAsia="ru-RU"/>
              </w:rPr>
              <w:t>безоплатно</w:t>
            </w:r>
          </w:p>
          <w:p w:rsidR="00664601" w:rsidRPr="00E12F23" w:rsidRDefault="00664601" w:rsidP="00E12F23">
            <w:pPr>
              <w:rPr>
                <w:sz w:val="24"/>
                <w:szCs w:val="24"/>
                <w:lang w:eastAsia="uk-UA"/>
              </w:rPr>
            </w:pP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643447">
            <w:pPr>
              <w:jc w:val="center"/>
              <w:rPr>
                <w:sz w:val="24"/>
                <w:szCs w:val="24"/>
                <w:lang w:eastAsia="uk-UA"/>
              </w:rPr>
            </w:pPr>
            <w:r w:rsidRPr="003B76C4">
              <w:rPr>
                <w:sz w:val="24"/>
                <w:szCs w:val="24"/>
                <w:lang w:eastAsia="uk-UA"/>
              </w:rPr>
              <w:lastRenderedPageBreak/>
              <w:t>1</w:t>
            </w:r>
            <w:r w:rsidR="00643447" w:rsidRPr="003B76C4">
              <w:rPr>
                <w:sz w:val="24"/>
                <w:szCs w:val="24"/>
                <w:lang w:eastAsia="uk-UA"/>
              </w:rPr>
              <w:t>0</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rPr>
                <w:sz w:val="24"/>
                <w:szCs w:val="24"/>
                <w:highlight w:val="yellow"/>
                <w:lang w:eastAsia="uk-UA"/>
              </w:rPr>
            </w:pPr>
            <w:r w:rsidRPr="003B76C4">
              <w:rPr>
                <w:sz w:val="24"/>
                <w:szCs w:val="24"/>
                <w:lang w:eastAsia="uk-UA"/>
              </w:rPr>
              <w:t xml:space="preserve">Строк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E12F23" w:rsidRDefault="003A3C04" w:rsidP="00E12F23">
            <w:pPr>
              <w:pStyle w:val="rvps2"/>
              <w:shd w:val="clear" w:color="auto" w:fill="FFFFFF"/>
              <w:tabs>
                <w:tab w:val="left" w:pos="2460"/>
              </w:tabs>
              <w:spacing w:before="0" w:beforeAutospacing="0" w:after="0" w:afterAutospacing="0"/>
              <w:jc w:val="both"/>
              <w:rPr>
                <w:lang w:val="uk-UA"/>
              </w:rPr>
            </w:pPr>
            <w:r w:rsidRPr="00E12F23">
              <w:rPr>
                <w:shd w:val="clear" w:color="auto" w:fill="FFFFFF"/>
              </w:rPr>
              <w:t xml:space="preserve">5 </w:t>
            </w:r>
            <w:proofErr w:type="spellStart"/>
            <w:r w:rsidRPr="00E12F23">
              <w:rPr>
                <w:shd w:val="clear" w:color="auto" w:fill="FFFFFF"/>
              </w:rPr>
              <w:t>днів</w:t>
            </w:r>
            <w:proofErr w:type="spellEnd"/>
            <w:r w:rsidRPr="00E12F23">
              <w:rPr>
                <w:shd w:val="clear" w:color="auto" w:fill="FFFFFF"/>
              </w:rPr>
              <w:t xml:space="preserve"> (</w:t>
            </w:r>
            <w:proofErr w:type="spellStart"/>
            <w:r w:rsidRPr="00E12F23">
              <w:rPr>
                <w:shd w:val="clear" w:color="auto" w:fill="FFFFFF"/>
              </w:rPr>
              <w:t>робочі</w:t>
            </w:r>
            <w:proofErr w:type="spellEnd"/>
            <w:r w:rsidRPr="00E12F23">
              <w:rPr>
                <w:shd w:val="clear" w:color="auto" w:fill="FFFFFF"/>
              </w:rPr>
              <w:t>)</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tcPr>
          <w:p w:rsidR="00664601" w:rsidRPr="003B76C4" w:rsidRDefault="00664601" w:rsidP="00643447">
            <w:pPr>
              <w:jc w:val="center"/>
              <w:rPr>
                <w:sz w:val="24"/>
                <w:szCs w:val="24"/>
                <w:lang w:eastAsia="uk-UA"/>
              </w:rPr>
            </w:pPr>
            <w:r w:rsidRPr="003B76C4">
              <w:rPr>
                <w:sz w:val="24"/>
                <w:szCs w:val="24"/>
                <w:lang w:eastAsia="uk-UA"/>
              </w:rPr>
              <w:t>1</w:t>
            </w:r>
            <w:r w:rsidR="00643447"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tcPr>
          <w:p w:rsidR="00664601" w:rsidRPr="003B76C4" w:rsidRDefault="00664601" w:rsidP="004A4ACD">
            <w:pPr>
              <w:jc w:val="left"/>
              <w:rPr>
                <w:sz w:val="24"/>
                <w:szCs w:val="24"/>
                <w:highlight w:val="yellow"/>
                <w:lang w:eastAsia="uk-UA"/>
              </w:rPr>
            </w:pPr>
            <w:r w:rsidRPr="003B76C4">
              <w:rPr>
                <w:sz w:val="24"/>
                <w:szCs w:val="24"/>
                <w:lang w:eastAsia="uk-UA"/>
              </w:rPr>
              <w:t xml:space="preserve">Перелік підстав для відмови у наданні </w:t>
            </w:r>
          </w:p>
        </w:tc>
        <w:tc>
          <w:tcPr>
            <w:tcW w:w="3720" w:type="pct"/>
            <w:tcBorders>
              <w:top w:val="outset" w:sz="6" w:space="0" w:color="000000"/>
              <w:left w:val="outset" w:sz="6" w:space="0" w:color="000000"/>
              <w:bottom w:val="outset" w:sz="6" w:space="0" w:color="000000"/>
              <w:right w:val="outset" w:sz="6" w:space="0" w:color="000000"/>
            </w:tcBorders>
          </w:tcPr>
          <w:p w:rsidR="00A33F63" w:rsidRPr="00145343" w:rsidRDefault="00A33F63" w:rsidP="00E12F23">
            <w:pPr>
              <w:pStyle w:val="rvps2"/>
              <w:shd w:val="clear" w:color="auto" w:fill="FFFFFF"/>
              <w:spacing w:before="0" w:beforeAutospacing="0" w:after="0" w:afterAutospacing="0"/>
              <w:ind w:firstLine="450"/>
              <w:jc w:val="both"/>
            </w:pPr>
            <w:proofErr w:type="spellStart"/>
            <w:proofErr w:type="gramStart"/>
            <w:r w:rsidRPr="00145343">
              <w:t>П</w:t>
            </w:r>
            <w:proofErr w:type="gramEnd"/>
            <w:r w:rsidRPr="00145343">
              <w:t>ідставами</w:t>
            </w:r>
            <w:proofErr w:type="spellEnd"/>
            <w:r w:rsidRPr="00145343">
              <w:t xml:space="preserve"> для </w:t>
            </w:r>
            <w:proofErr w:type="spellStart"/>
            <w:r w:rsidRPr="00145343">
              <w:t>відмови</w:t>
            </w:r>
            <w:proofErr w:type="spellEnd"/>
            <w:r w:rsidRPr="00145343">
              <w:t xml:space="preserve"> у </w:t>
            </w:r>
            <w:r w:rsidR="00046465" w:rsidRPr="00145343">
              <w:rPr>
                <w:lang w:val="uk-UA"/>
              </w:rPr>
              <w:t xml:space="preserve">наданні згоди </w:t>
            </w:r>
            <w:r w:rsidRPr="00145343">
              <w:t>є:</w:t>
            </w:r>
          </w:p>
          <w:p w:rsidR="00046465" w:rsidRPr="00145343" w:rsidRDefault="00046465" w:rsidP="00046465">
            <w:pPr>
              <w:shd w:val="clear" w:color="auto" w:fill="FFFFFF"/>
              <w:rPr>
                <w:sz w:val="24"/>
                <w:szCs w:val="24"/>
                <w:lang w:val="ru-RU" w:eastAsia="ru-RU"/>
              </w:rPr>
            </w:pPr>
            <w:bookmarkStart w:id="8" w:name="n433"/>
            <w:bookmarkEnd w:id="8"/>
            <w:proofErr w:type="spellStart"/>
            <w:r w:rsidRPr="00145343">
              <w:rPr>
                <w:sz w:val="24"/>
                <w:szCs w:val="24"/>
                <w:lang w:val="ru-RU" w:eastAsia="ru-RU"/>
              </w:rPr>
              <w:t>ціна</w:t>
            </w:r>
            <w:proofErr w:type="spellEnd"/>
            <w:r w:rsidRPr="00145343">
              <w:rPr>
                <w:sz w:val="24"/>
                <w:szCs w:val="24"/>
                <w:lang w:val="ru-RU" w:eastAsia="ru-RU"/>
              </w:rPr>
              <w:t xml:space="preserve"> договору </w:t>
            </w:r>
            <w:proofErr w:type="spellStart"/>
            <w:r w:rsidRPr="00145343">
              <w:rPr>
                <w:sz w:val="24"/>
                <w:szCs w:val="24"/>
                <w:lang w:val="ru-RU" w:eastAsia="ru-RU"/>
              </w:rPr>
              <w:t>купівл</w:t>
            </w:r>
            <w:proofErr w:type="gramStart"/>
            <w:r w:rsidRPr="00145343">
              <w:rPr>
                <w:sz w:val="24"/>
                <w:szCs w:val="24"/>
                <w:lang w:val="ru-RU" w:eastAsia="ru-RU"/>
              </w:rPr>
              <w:t>і-</w:t>
            </w:r>
            <w:proofErr w:type="gramEnd"/>
            <w:r w:rsidRPr="00145343">
              <w:rPr>
                <w:sz w:val="24"/>
                <w:szCs w:val="24"/>
                <w:lang w:val="ru-RU" w:eastAsia="ru-RU"/>
              </w:rPr>
              <w:t>продажу</w:t>
            </w:r>
            <w:proofErr w:type="spellEnd"/>
            <w:r w:rsidRPr="00145343">
              <w:rPr>
                <w:sz w:val="24"/>
                <w:szCs w:val="24"/>
                <w:lang w:val="ru-RU" w:eastAsia="ru-RU"/>
              </w:rPr>
              <w:t xml:space="preserve"> </w:t>
            </w:r>
            <w:proofErr w:type="spellStart"/>
            <w:r w:rsidRPr="00145343">
              <w:rPr>
                <w:sz w:val="24"/>
                <w:szCs w:val="24"/>
                <w:lang w:val="ru-RU" w:eastAsia="ru-RU"/>
              </w:rPr>
              <w:t>житла</w:t>
            </w:r>
            <w:proofErr w:type="spellEnd"/>
            <w:r w:rsidRPr="00145343">
              <w:rPr>
                <w:sz w:val="24"/>
                <w:szCs w:val="24"/>
                <w:lang w:val="ru-RU" w:eastAsia="ru-RU"/>
              </w:rPr>
              <w:t xml:space="preserve"> </w:t>
            </w:r>
            <w:proofErr w:type="spellStart"/>
            <w:r w:rsidRPr="00145343">
              <w:rPr>
                <w:sz w:val="24"/>
                <w:szCs w:val="24"/>
                <w:lang w:val="ru-RU" w:eastAsia="ru-RU"/>
              </w:rPr>
              <w:t>є</w:t>
            </w:r>
            <w:proofErr w:type="spellEnd"/>
            <w:r w:rsidRPr="00145343">
              <w:rPr>
                <w:sz w:val="24"/>
                <w:szCs w:val="24"/>
                <w:lang w:val="ru-RU" w:eastAsia="ru-RU"/>
              </w:rPr>
              <w:t xml:space="preserve"> </w:t>
            </w:r>
            <w:proofErr w:type="spellStart"/>
            <w:r w:rsidRPr="00145343">
              <w:rPr>
                <w:sz w:val="24"/>
                <w:szCs w:val="24"/>
                <w:lang w:val="ru-RU" w:eastAsia="ru-RU"/>
              </w:rPr>
              <w:t>більшою</w:t>
            </w:r>
            <w:proofErr w:type="spellEnd"/>
            <w:r w:rsidRPr="00145343">
              <w:rPr>
                <w:sz w:val="24"/>
                <w:szCs w:val="24"/>
                <w:lang w:val="ru-RU" w:eastAsia="ru-RU"/>
              </w:rPr>
              <w:t xml:space="preserve">, </w:t>
            </w:r>
            <w:proofErr w:type="spellStart"/>
            <w:r w:rsidRPr="00145343">
              <w:rPr>
                <w:sz w:val="24"/>
                <w:szCs w:val="24"/>
                <w:lang w:val="ru-RU" w:eastAsia="ru-RU"/>
              </w:rPr>
              <w:t>ніж</w:t>
            </w:r>
            <w:proofErr w:type="spellEnd"/>
            <w:r w:rsidRPr="00145343">
              <w:rPr>
                <w:sz w:val="24"/>
                <w:szCs w:val="24"/>
                <w:lang w:val="ru-RU" w:eastAsia="ru-RU"/>
              </w:rPr>
              <w:t xml:space="preserve"> сума, </w:t>
            </w:r>
            <w:proofErr w:type="spellStart"/>
            <w:r w:rsidRPr="00145343">
              <w:rPr>
                <w:sz w:val="24"/>
                <w:szCs w:val="24"/>
                <w:lang w:val="ru-RU" w:eastAsia="ru-RU"/>
              </w:rPr>
              <w:t>перерахованих</w:t>
            </w:r>
            <w:proofErr w:type="spellEnd"/>
            <w:r w:rsidRPr="00145343">
              <w:rPr>
                <w:sz w:val="24"/>
                <w:szCs w:val="24"/>
                <w:lang w:val="ru-RU" w:eastAsia="ru-RU"/>
              </w:rPr>
              <w:t xml:space="preserve"> на </w:t>
            </w:r>
            <w:proofErr w:type="spellStart"/>
            <w:r w:rsidRPr="00145343">
              <w:rPr>
                <w:sz w:val="24"/>
                <w:szCs w:val="24"/>
                <w:lang w:val="ru-RU" w:eastAsia="ru-RU"/>
              </w:rPr>
              <w:t>спеціальний</w:t>
            </w:r>
            <w:proofErr w:type="spellEnd"/>
            <w:r w:rsidRPr="00145343">
              <w:rPr>
                <w:sz w:val="24"/>
                <w:szCs w:val="24"/>
                <w:lang w:val="ru-RU" w:eastAsia="ru-RU"/>
              </w:rPr>
              <w:t xml:space="preserve"> </w:t>
            </w:r>
            <w:proofErr w:type="spellStart"/>
            <w:r w:rsidRPr="00145343">
              <w:rPr>
                <w:sz w:val="24"/>
                <w:szCs w:val="24"/>
                <w:lang w:val="ru-RU" w:eastAsia="ru-RU"/>
              </w:rPr>
              <w:t>рахунок</w:t>
            </w:r>
            <w:proofErr w:type="spellEnd"/>
            <w:r w:rsidRPr="00145343">
              <w:rPr>
                <w:sz w:val="24"/>
                <w:szCs w:val="24"/>
                <w:lang w:val="ru-RU" w:eastAsia="ru-RU"/>
              </w:rPr>
              <w:t xml:space="preserve"> </w:t>
            </w:r>
            <w:proofErr w:type="spellStart"/>
            <w:r w:rsidRPr="00145343">
              <w:rPr>
                <w:sz w:val="24"/>
                <w:szCs w:val="24"/>
                <w:lang w:val="ru-RU" w:eastAsia="ru-RU"/>
              </w:rPr>
              <w:t>заявника</w:t>
            </w:r>
            <w:proofErr w:type="spellEnd"/>
            <w:r w:rsidRPr="00145343">
              <w:rPr>
                <w:sz w:val="24"/>
                <w:szCs w:val="24"/>
                <w:lang w:val="ru-RU" w:eastAsia="ru-RU"/>
              </w:rPr>
              <w:t xml:space="preserve"> </w:t>
            </w:r>
            <w:proofErr w:type="spellStart"/>
            <w:r w:rsidRPr="00145343">
              <w:rPr>
                <w:sz w:val="24"/>
                <w:szCs w:val="24"/>
                <w:lang w:val="ru-RU" w:eastAsia="ru-RU"/>
              </w:rPr>
              <w:t>коштів</w:t>
            </w:r>
            <w:proofErr w:type="spellEnd"/>
            <w:r w:rsidRPr="00145343">
              <w:rPr>
                <w:sz w:val="24"/>
                <w:szCs w:val="24"/>
                <w:lang w:val="ru-RU" w:eastAsia="ru-RU"/>
              </w:rPr>
              <w:t xml:space="preserve"> </w:t>
            </w:r>
            <w:proofErr w:type="spellStart"/>
            <w:r w:rsidRPr="00145343">
              <w:rPr>
                <w:sz w:val="24"/>
                <w:szCs w:val="24"/>
                <w:lang w:val="ru-RU" w:eastAsia="ru-RU"/>
              </w:rPr>
              <w:t>грошової</w:t>
            </w:r>
            <w:proofErr w:type="spellEnd"/>
            <w:r w:rsidRPr="00145343">
              <w:rPr>
                <w:sz w:val="24"/>
                <w:szCs w:val="24"/>
                <w:lang w:val="ru-RU" w:eastAsia="ru-RU"/>
              </w:rPr>
              <w:t xml:space="preserve"> </w:t>
            </w:r>
            <w:proofErr w:type="spellStart"/>
            <w:r w:rsidRPr="00145343">
              <w:rPr>
                <w:sz w:val="24"/>
                <w:szCs w:val="24"/>
                <w:lang w:val="ru-RU" w:eastAsia="ru-RU"/>
              </w:rPr>
              <w:t>компенсації</w:t>
            </w:r>
            <w:proofErr w:type="spellEnd"/>
            <w:r w:rsidRPr="00145343">
              <w:rPr>
                <w:sz w:val="24"/>
                <w:szCs w:val="24"/>
                <w:lang w:val="ru-RU" w:eastAsia="ru-RU"/>
              </w:rPr>
              <w:t>;</w:t>
            </w:r>
          </w:p>
          <w:p w:rsidR="00046465" w:rsidRPr="00145343" w:rsidRDefault="00046465" w:rsidP="00046465">
            <w:pPr>
              <w:shd w:val="clear" w:color="auto" w:fill="FFFFFF"/>
              <w:rPr>
                <w:sz w:val="24"/>
                <w:szCs w:val="24"/>
                <w:lang w:val="ru-RU" w:eastAsia="ru-RU"/>
              </w:rPr>
            </w:pPr>
            <w:proofErr w:type="spellStart"/>
            <w:r w:rsidRPr="00145343">
              <w:rPr>
                <w:sz w:val="24"/>
                <w:szCs w:val="24"/>
                <w:lang w:val="ru-RU" w:eastAsia="ru-RU"/>
              </w:rPr>
              <w:t>придбання</w:t>
            </w:r>
            <w:proofErr w:type="spellEnd"/>
            <w:r w:rsidRPr="00145343">
              <w:rPr>
                <w:sz w:val="24"/>
                <w:szCs w:val="24"/>
                <w:lang w:val="ru-RU" w:eastAsia="ru-RU"/>
              </w:rPr>
              <w:t xml:space="preserve"> </w:t>
            </w:r>
            <w:proofErr w:type="spellStart"/>
            <w:r w:rsidRPr="00145343">
              <w:rPr>
                <w:sz w:val="24"/>
                <w:szCs w:val="24"/>
                <w:lang w:val="ru-RU" w:eastAsia="ru-RU"/>
              </w:rPr>
              <w:t>заявником</w:t>
            </w:r>
            <w:proofErr w:type="spellEnd"/>
            <w:r w:rsidRPr="00145343">
              <w:rPr>
                <w:sz w:val="24"/>
                <w:szCs w:val="24"/>
                <w:lang w:val="ru-RU" w:eastAsia="ru-RU"/>
              </w:rPr>
              <w:t xml:space="preserve"> </w:t>
            </w:r>
            <w:proofErr w:type="spellStart"/>
            <w:r w:rsidRPr="00145343">
              <w:rPr>
                <w:sz w:val="24"/>
                <w:szCs w:val="24"/>
                <w:lang w:val="ru-RU" w:eastAsia="ru-RU"/>
              </w:rPr>
              <w:t>житла</w:t>
            </w:r>
            <w:proofErr w:type="spellEnd"/>
            <w:r w:rsidRPr="00145343">
              <w:rPr>
                <w:sz w:val="24"/>
                <w:szCs w:val="24"/>
                <w:lang w:val="ru-RU" w:eastAsia="ru-RU"/>
              </w:rPr>
              <w:t xml:space="preserve"> у </w:t>
            </w:r>
            <w:proofErr w:type="spellStart"/>
            <w:r w:rsidRPr="00145343">
              <w:rPr>
                <w:sz w:val="24"/>
                <w:szCs w:val="24"/>
                <w:lang w:val="ru-RU" w:eastAsia="ru-RU"/>
              </w:rPr>
              <w:t>прийнятих</w:t>
            </w:r>
            <w:proofErr w:type="spellEnd"/>
            <w:r w:rsidRPr="00145343">
              <w:rPr>
                <w:sz w:val="24"/>
                <w:szCs w:val="24"/>
                <w:lang w:val="ru-RU" w:eastAsia="ru-RU"/>
              </w:rPr>
              <w:t xml:space="preserve"> в </w:t>
            </w:r>
            <w:proofErr w:type="spellStart"/>
            <w:r w:rsidRPr="00145343">
              <w:rPr>
                <w:sz w:val="24"/>
                <w:szCs w:val="24"/>
                <w:lang w:val="ru-RU" w:eastAsia="ru-RU"/>
              </w:rPr>
              <w:t>експлуатацію</w:t>
            </w:r>
            <w:proofErr w:type="spellEnd"/>
            <w:r w:rsidRPr="00145343">
              <w:rPr>
                <w:sz w:val="24"/>
                <w:szCs w:val="24"/>
                <w:lang w:val="ru-RU" w:eastAsia="ru-RU"/>
              </w:rPr>
              <w:t xml:space="preserve"> </w:t>
            </w:r>
            <w:proofErr w:type="spellStart"/>
            <w:r w:rsidRPr="00145343">
              <w:rPr>
                <w:sz w:val="24"/>
                <w:szCs w:val="24"/>
                <w:lang w:val="ru-RU" w:eastAsia="ru-RU"/>
              </w:rPr>
              <w:t>житлових</w:t>
            </w:r>
            <w:proofErr w:type="spellEnd"/>
            <w:r w:rsidRPr="00145343">
              <w:rPr>
                <w:sz w:val="24"/>
                <w:szCs w:val="24"/>
                <w:lang w:val="ru-RU" w:eastAsia="ru-RU"/>
              </w:rPr>
              <w:t xml:space="preserve"> </w:t>
            </w:r>
            <w:proofErr w:type="spellStart"/>
            <w:r w:rsidRPr="00145343">
              <w:rPr>
                <w:sz w:val="24"/>
                <w:szCs w:val="24"/>
                <w:lang w:val="ru-RU" w:eastAsia="ru-RU"/>
              </w:rPr>
              <w:t>будинках</w:t>
            </w:r>
            <w:proofErr w:type="spellEnd"/>
            <w:r w:rsidRPr="00145343">
              <w:rPr>
                <w:sz w:val="24"/>
                <w:szCs w:val="24"/>
                <w:lang w:val="ru-RU" w:eastAsia="ru-RU"/>
              </w:rPr>
              <w:t xml:space="preserve"> за нормою, </w:t>
            </w:r>
            <w:proofErr w:type="spellStart"/>
            <w:r w:rsidRPr="00145343">
              <w:rPr>
                <w:sz w:val="24"/>
                <w:szCs w:val="24"/>
                <w:lang w:val="ru-RU" w:eastAsia="ru-RU"/>
              </w:rPr>
              <w:t>що</w:t>
            </w:r>
            <w:proofErr w:type="spellEnd"/>
            <w:r w:rsidRPr="00145343">
              <w:rPr>
                <w:sz w:val="24"/>
                <w:szCs w:val="24"/>
                <w:lang w:val="ru-RU" w:eastAsia="ru-RU"/>
              </w:rPr>
              <w:t xml:space="preserve"> не буде </w:t>
            </w:r>
            <w:proofErr w:type="spellStart"/>
            <w:proofErr w:type="gramStart"/>
            <w:r w:rsidRPr="00145343">
              <w:rPr>
                <w:sz w:val="24"/>
                <w:szCs w:val="24"/>
                <w:lang w:val="ru-RU" w:eastAsia="ru-RU"/>
              </w:rPr>
              <w:t>п</w:t>
            </w:r>
            <w:proofErr w:type="gramEnd"/>
            <w:r w:rsidRPr="00145343">
              <w:rPr>
                <w:sz w:val="24"/>
                <w:szCs w:val="24"/>
                <w:lang w:val="ru-RU" w:eastAsia="ru-RU"/>
              </w:rPr>
              <w:t>ідставою</w:t>
            </w:r>
            <w:proofErr w:type="spellEnd"/>
            <w:r w:rsidRPr="00145343">
              <w:rPr>
                <w:sz w:val="24"/>
                <w:szCs w:val="24"/>
                <w:lang w:val="ru-RU" w:eastAsia="ru-RU"/>
              </w:rPr>
              <w:t xml:space="preserve"> для </w:t>
            </w:r>
            <w:proofErr w:type="spellStart"/>
            <w:r w:rsidRPr="00145343">
              <w:rPr>
                <w:sz w:val="24"/>
                <w:szCs w:val="24"/>
                <w:lang w:val="ru-RU" w:eastAsia="ru-RU"/>
              </w:rPr>
              <w:t>зняття</w:t>
            </w:r>
            <w:proofErr w:type="spellEnd"/>
            <w:r w:rsidRPr="00145343">
              <w:rPr>
                <w:sz w:val="24"/>
                <w:szCs w:val="24"/>
                <w:lang w:val="ru-RU" w:eastAsia="ru-RU"/>
              </w:rPr>
              <w:t xml:space="preserve"> </w:t>
            </w:r>
            <w:proofErr w:type="spellStart"/>
            <w:r w:rsidRPr="00145343">
              <w:rPr>
                <w:sz w:val="24"/>
                <w:szCs w:val="24"/>
                <w:lang w:val="ru-RU" w:eastAsia="ru-RU"/>
              </w:rPr>
              <w:t>з</w:t>
            </w:r>
            <w:proofErr w:type="spellEnd"/>
            <w:r w:rsidRPr="00145343">
              <w:rPr>
                <w:sz w:val="24"/>
                <w:szCs w:val="24"/>
                <w:lang w:val="ru-RU" w:eastAsia="ru-RU"/>
              </w:rPr>
              <w:t xml:space="preserve"> квартирного </w:t>
            </w:r>
            <w:proofErr w:type="spellStart"/>
            <w:r w:rsidRPr="00145343">
              <w:rPr>
                <w:sz w:val="24"/>
                <w:szCs w:val="24"/>
                <w:lang w:val="ru-RU" w:eastAsia="ru-RU"/>
              </w:rPr>
              <w:t>обліку</w:t>
            </w:r>
            <w:proofErr w:type="spellEnd"/>
            <w:r w:rsidRPr="00145343">
              <w:rPr>
                <w:sz w:val="24"/>
                <w:szCs w:val="24"/>
                <w:lang w:val="ru-RU" w:eastAsia="ru-RU"/>
              </w:rPr>
              <w:t>;</w:t>
            </w:r>
          </w:p>
          <w:p w:rsidR="00046465" w:rsidRPr="00145343" w:rsidRDefault="00046465" w:rsidP="00046465">
            <w:pPr>
              <w:shd w:val="clear" w:color="auto" w:fill="FFFFFF"/>
              <w:rPr>
                <w:sz w:val="24"/>
                <w:szCs w:val="24"/>
                <w:lang w:val="ru-RU" w:eastAsia="ru-RU"/>
              </w:rPr>
            </w:pPr>
            <w:r w:rsidRPr="00145343">
              <w:rPr>
                <w:sz w:val="24"/>
                <w:szCs w:val="24"/>
                <w:lang w:val="ru-RU" w:eastAsia="ru-RU"/>
              </w:rPr>
              <w:t xml:space="preserve">строк </w:t>
            </w:r>
            <w:proofErr w:type="spellStart"/>
            <w:r w:rsidRPr="00145343">
              <w:rPr>
                <w:sz w:val="24"/>
                <w:szCs w:val="24"/>
                <w:lang w:val="ru-RU" w:eastAsia="ru-RU"/>
              </w:rPr>
              <w:t>виконання</w:t>
            </w:r>
            <w:proofErr w:type="spellEnd"/>
            <w:r w:rsidRPr="00145343">
              <w:rPr>
                <w:sz w:val="24"/>
                <w:szCs w:val="24"/>
                <w:lang w:val="ru-RU" w:eastAsia="ru-RU"/>
              </w:rPr>
              <w:t xml:space="preserve"> договору </w:t>
            </w:r>
            <w:proofErr w:type="spellStart"/>
            <w:r w:rsidRPr="00145343">
              <w:rPr>
                <w:sz w:val="24"/>
                <w:szCs w:val="24"/>
                <w:lang w:val="ru-RU" w:eastAsia="ru-RU"/>
              </w:rPr>
              <w:t>купівл</w:t>
            </w:r>
            <w:proofErr w:type="gramStart"/>
            <w:r w:rsidRPr="00145343">
              <w:rPr>
                <w:sz w:val="24"/>
                <w:szCs w:val="24"/>
                <w:lang w:val="ru-RU" w:eastAsia="ru-RU"/>
              </w:rPr>
              <w:t>і-</w:t>
            </w:r>
            <w:proofErr w:type="gramEnd"/>
            <w:r w:rsidRPr="00145343">
              <w:rPr>
                <w:sz w:val="24"/>
                <w:szCs w:val="24"/>
                <w:lang w:val="ru-RU" w:eastAsia="ru-RU"/>
              </w:rPr>
              <w:t>продажу</w:t>
            </w:r>
            <w:proofErr w:type="spellEnd"/>
            <w:r w:rsidRPr="00145343">
              <w:rPr>
                <w:sz w:val="24"/>
                <w:szCs w:val="24"/>
                <w:lang w:val="ru-RU" w:eastAsia="ru-RU"/>
              </w:rPr>
              <w:t xml:space="preserve"> </w:t>
            </w:r>
            <w:proofErr w:type="spellStart"/>
            <w:r w:rsidRPr="00145343">
              <w:rPr>
                <w:sz w:val="24"/>
                <w:szCs w:val="24"/>
                <w:lang w:val="ru-RU" w:eastAsia="ru-RU"/>
              </w:rPr>
              <w:t>житла</w:t>
            </w:r>
            <w:proofErr w:type="spellEnd"/>
            <w:r w:rsidRPr="00145343">
              <w:rPr>
                <w:sz w:val="24"/>
                <w:szCs w:val="24"/>
                <w:lang w:val="ru-RU" w:eastAsia="ru-RU"/>
              </w:rPr>
              <w:t xml:space="preserve"> </w:t>
            </w:r>
            <w:proofErr w:type="spellStart"/>
            <w:r w:rsidRPr="00145343">
              <w:rPr>
                <w:sz w:val="24"/>
                <w:szCs w:val="24"/>
                <w:lang w:val="ru-RU" w:eastAsia="ru-RU"/>
              </w:rPr>
              <w:t>перевищує</w:t>
            </w:r>
            <w:proofErr w:type="spellEnd"/>
            <w:r w:rsidRPr="00145343">
              <w:rPr>
                <w:sz w:val="24"/>
                <w:szCs w:val="24"/>
                <w:lang w:val="ru-RU" w:eastAsia="ru-RU"/>
              </w:rPr>
              <w:t xml:space="preserve"> </w:t>
            </w:r>
            <w:proofErr w:type="spellStart"/>
            <w:r w:rsidRPr="00145343">
              <w:rPr>
                <w:sz w:val="24"/>
                <w:szCs w:val="24"/>
                <w:lang w:val="ru-RU" w:eastAsia="ru-RU"/>
              </w:rPr>
              <w:t>двох</w:t>
            </w:r>
            <w:proofErr w:type="spellEnd"/>
            <w:r w:rsidRPr="00145343">
              <w:rPr>
                <w:sz w:val="24"/>
                <w:szCs w:val="24"/>
                <w:lang w:val="ru-RU" w:eastAsia="ru-RU"/>
              </w:rPr>
              <w:t xml:space="preserve"> </w:t>
            </w:r>
            <w:proofErr w:type="spellStart"/>
            <w:r w:rsidRPr="00145343">
              <w:rPr>
                <w:sz w:val="24"/>
                <w:szCs w:val="24"/>
                <w:lang w:val="ru-RU" w:eastAsia="ru-RU"/>
              </w:rPr>
              <w:t>місяців</w:t>
            </w:r>
            <w:proofErr w:type="spellEnd"/>
            <w:r w:rsidRPr="00145343">
              <w:rPr>
                <w:sz w:val="24"/>
                <w:szCs w:val="24"/>
                <w:lang w:val="ru-RU" w:eastAsia="ru-RU"/>
              </w:rPr>
              <w:t>.</w:t>
            </w:r>
          </w:p>
          <w:p w:rsidR="00046465" w:rsidRPr="00145343" w:rsidRDefault="00046465" w:rsidP="00046465">
            <w:pPr>
              <w:shd w:val="clear" w:color="auto" w:fill="FFFFFF"/>
              <w:rPr>
                <w:sz w:val="24"/>
                <w:szCs w:val="24"/>
                <w:lang w:val="ru-RU" w:eastAsia="ru-RU"/>
              </w:rPr>
            </w:pPr>
            <w:proofErr w:type="spellStart"/>
            <w:r w:rsidRPr="00145343">
              <w:rPr>
                <w:sz w:val="24"/>
                <w:szCs w:val="24"/>
                <w:lang w:val="ru-RU" w:eastAsia="ru-RU"/>
              </w:rPr>
              <w:t>власником</w:t>
            </w:r>
            <w:proofErr w:type="spellEnd"/>
            <w:r w:rsidRPr="00145343">
              <w:rPr>
                <w:sz w:val="24"/>
                <w:szCs w:val="24"/>
                <w:lang w:val="ru-RU" w:eastAsia="ru-RU"/>
              </w:rPr>
              <w:t xml:space="preserve"> (</w:t>
            </w:r>
            <w:proofErr w:type="spellStart"/>
            <w:r w:rsidRPr="00145343">
              <w:rPr>
                <w:sz w:val="24"/>
                <w:szCs w:val="24"/>
                <w:lang w:val="ru-RU" w:eastAsia="ru-RU"/>
              </w:rPr>
              <w:t>співвласником</w:t>
            </w:r>
            <w:proofErr w:type="spellEnd"/>
            <w:r w:rsidRPr="00145343">
              <w:rPr>
                <w:sz w:val="24"/>
                <w:szCs w:val="24"/>
                <w:lang w:val="ru-RU" w:eastAsia="ru-RU"/>
              </w:rPr>
              <w:t xml:space="preserve">) </w:t>
            </w:r>
            <w:proofErr w:type="spellStart"/>
            <w:r w:rsidRPr="00145343">
              <w:rPr>
                <w:sz w:val="24"/>
                <w:szCs w:val="24"/>
                <w:lang w:val="ru-RU" w:eastAsia="ru-RU"/>
              </w:rPr>
              <w:t>житла</w:t>
            </w:r>
            <w:proofErr w:type="spellEnd"/>
            <w:r w:rsidRPr="00145343">
              <w:rPr>
                <w:sz w:val="24"/>
                <w:szCs w:val="24"/>
                <w:lang w:val="ru-RU" w:eastAsia="ru-RU"/>
              </w:rPr>
              <w:t xml:space="preserve"> </w:t>
            </w:r>
            <w:proofErr w:type="spellStart"/>
            <w:r w:rsidRPr="00145343">
              <w:rPr>
                <w:sz w:val="24"/>
                <w:szCs w:val="24"/>
                <w:lang w:val="ru-RU" w:eastAsia="ru-RU"/>
              </w:rPr>
              <w:t>згідно</w:t>
            </w:r>
            <w:proofErr w:type="spellEnd"/>
            <w:r w:rsidRPr="00145343">
              <w:rPr>
                <w:sz w:val="24"/>
                <w:szCs w:val="24"/>
                <w:lang w:val="ru-RU" w:eastAsia="ru-RU"/>
              </w:rPr>
              <w:t xml:space="preserve"> </w:t>
            </w:r>
            <w:proofErr w:type="spellStart"/>
            <w:r w:rsidRPr="00145343">
              <w:rPr>
                <w:sz w:val="24"/>
                <w:szCs w:val="24"/>
                <w:lang w:val="ru-RU" w:eastAsia="ru-RU"/>
              </w:rPr>
              <w:t>з</w:t>
            </w:r>
            <w:proofErr w:type="spellEnd"/>
            <w:r w:rsidRPr="00145343">
              <w:rPr>
                <w:sz w:val="24"/>
                <w:szCs w:val="24"/>
                <w:lang w:val="ru-RU" w:eastAsia="ru-RU"/>
              </w:rPr>
              <w:t xml:space="preserve"> </w:t>
            </w:r>
            <w:proofErr w:type="spellStart"/>
            <w:r w:rsidRPr="00145343">
              <w:rPr>
                <w:sz w:val="24"/>
                <w:szCs w:val="24"/>
                <w:lang w:val="ru-RU" w:eastAsia="ru-RU"/>
              </w:rPr>
              <w:t>укладеним</w:t>
            </w:r>
            <w:proofErr w:type="spellEnd"/>
            <w:r w:rsidRPr="00145343">
              <w:rPr>
                <w:sz w:val="24"/>
                <w:szCs w:val="24"/>
                <w:lang w:val="ru-RU" w:eastAsia="ru-RU"/>
              </w:rPr>
              <w:t xml:space="preserve"> договором </w:t>
            </w:r>
            <w:proofErr w:type="spellStart"/>
            <w:r w:rsidRPr="00145343">
              <w:rPr>
                <w:sz w:val="24"/>
                <w:szCs w:val="24"/>
                <w:lang w:val="ru-RU" w:eastAsia="ru-RU"/>
              </w:rPr>
              <w:t>купівл</w:t>
            </w:r>
            <w:proofErr w:type="gramStart"/>
            <w:r w:rsidRPr="00145343">
              <w:rPr>
                <w:sz w:val="24"/>
                <w:szCs w:val="24"/>
                <w:lang w:val="ru-RU" w:eastAsia="ru-RU"/>
              </w:rPr>
              <w:t>і-</w:t>
            </w:r>
            <w:proofErr w:type="gramEnd"/>
            <w:r w:rsidRPr="00145343">
              <w:rPr>
                <w:sz w:val="24"/>
                <w:szCs w:val="24"/>
                <w:lang w:val="ru-RU" w:eastAsia="ru-RU"/>
              </w:rPr>
              <w:t>продажу</w:t>
            </w:r>
            <w:proofErr w:type="spellEnd"/>
            <w:r w:rsidRPr="00145343">
              <w:rPr>
                <w:sz w:val="24"/>
                <w:szCs w:val="24"/>
                <w:lang w:val="ru-RU" w:eastAsia="ru-RU"/>
              </w:rPr>
              <w:t xml:space="preserve"> </w:t>
            </w:r>
            <w:proofErr w:type="spellStart"/>
            <w:r w:rsidRPr="00145343">
              <w:rPr>
                <w:sz w:val="24"/>
                <w:szCs w:val="24"/>
                <w:lang w:val="ru-RU" w:eastAsia="ru-RU"/>
              </w:rPr>
              <w:t>житла</w:t>
            </w:r>
            <w:proofErr w:type="spellEnd"/>
            <w:r w:rsidRPr="00145343">
              <w:rPr>
                <w:sz w:val="24"/>
                <w:szCs w:val="24"/>
                <w:lang w:val="ru-RU" w:eastAsia="ru-RU"/>
              </w:rPr>
              <w:t xml:space="preserve"> не </w:t>
            </w:r>
            <w:proofErr w:type="spellStart"/>
            <w:r w:rsidRPr="00145343">
              <w:rPr>
                <w:sz w:val="24"/>
                <w:szCs w:val="24"/>
                <w:lang w:val="ru-RU" w:eastAsia="ru-RU"/>
              </w:rPr>
              <w:t>є</w:t>
            </w:r>
            <w:proofErr w:type="spellEnd"/>
            <w:r w:rsidRPr="00145343">
              <w:rPr>
                <w:sz w:val="24"/>
                <w:szCs w:val="24"/>
                <w:lang w:val="ru-RU" w:eastAsia="ru-RU"/>
              </w:rPr>
              <w:t xml:space="preserve"> </w:t>
            </w:r>
            <w:proofErr w:type="spellStart"/>
            <w:r w:rsidRPr="00145343">
              <w:rPr>
                <w:sz w:val="24"/>
                <w:szCs w:val="24"/>
                <w:lang w:val="ru-RU" w:eastAsia="ru-RU"/>
              </w:rPr>
              <w:t>малолітній</w:t>
            </w:r>
            <w:proofErr w:type="spellEnd"/>
            <w:r w:rsidRPr="00145343">
              <w:rPr>
                <w:sz w:val="24"/>
                <w:szCs w:val="24"/>
                <w:lang w:val="ru-RU" w:eastAsia="ru-RU"/>
              </w:rPr>
              <w:t xml:space="preserve"> та/</w:t>
            </w:r>
            <w:proofErr w:type="spellStart"/>
            <w:r w:rsidRPr="00145343">
              <w:rPr>
                <w:sz w:val="24"/>
                <w:szCs w:val="24"/>
                <w:lang w:val="ru-RU" w:eastAsia="ru-RU"/>
              </w:rPr>
              <w:t>або</w:t>
            </w:r>
            <w:proofErr w:type="spellEnd"/>
            <w:r w:rsidRPr="00145343">
              <w:rPr>
                <w:sz w:val="24"/>
                <w:szCs w:val="24"/>
                <w:lang w:val="ru-RU" w:eastAsia="ru-RU"/>
              </w:rPr>
              <w:t xml:space="preserve"> </w:t>
            </w:r>
            <w:proofErr w:type="spellStart"/>
            <w:r w:rsidRPr="00145343">
              <w:rPr>
                <w:sz w:val="24"/>
                <w:szCs w:val="24"/>
                <w:lang w:val="ru-RU" w:eastAsia="ru-RU"/>
              </w:rPr>
              <w:t>неповнолітній</w:t>
            </w:r>
            <w:proofErr w:type="spellEnd"/>
            <w:r w:rsidRPr="00145343">
              <w:rPr>
                <w:sz w:val="24"/>
                <w:szCs w:val="24"/>
                <w:lang w:val="ru-RU" w:eastAsia="ru-RU"/>
              </w:rPr>
              <w:t xml:space="preserve"> член </w:t>
            </w:r>
            <w:proofErr w:type="spellStart"/>
            <w:r w:rsidRPr="00145343">
              <w:rPr>
                <w:sz w:val="24"/>
                <w:szCs w:val="24"/>
                <w:lang w:val="ru-RU" w:eastAsia="ru-RU"/>
              </w:rPr>
              <w:t>сім’ї</w:t>
            </w:r>
            <w:proofErr w:type="spellEnd"/>
            <w:r w:rsidRPr="00145343">
              <w:rPr>
                <w:sz w:val="24"/>
                <w:szCs w:val="24"/>
                <w:lang w:val="ru-RU" w:eastAsia="ru-RU"/>
              </w:rPr>
              <w:t xml:space="preserve"> особи, яка </w:t>
            </w:r>
            <w:proofErr w:type="spellStart"/>
            <w:r w:rsidRPr="00145343">
              <w:rPr>
                <w:sz w:val="24"/>
                <w:szCs w:val="24"/>
                <w:lang w:val="ru-RU" w:eastAsia="ru-RU"/>
              </w:rPr>
              <w:t>загинула</w:t>
            </w:r>
            <w:proofErr w:type="spellEnd"/>
            <w:r w:rsidRPr="00145343">
              <w:rPr>
                <w:sz w:val="24"/>
                <w:szCs w:val="24"/>
                <w:lang w:val="ru-RU" w:eastAsia="ru-RU"/>
              </w:rPr>
              <w:t xml:space="preserve"> (пропала </w:t>
            </w:r>
            <w:proofErr w:type="spellStart"/>
            <w:r w:rsidRPr="00145343">
              <w:rPr>
                <w:sz w:val="24"/>
                <w:szCs w:val="24"/>
                <w:lang w:val="ru-RU" w:eastAsia="ru-RU"/>
              </w:rPr>
              <w:t>безвісти</w:t>
            </w:r>
            <w:proofErr w:type="spellEnd"/>
            <w:r w:rsidRPr="00145343">
              <w:rPr>
                <w:sz w:val="24"/>
                <w:szCs w:val="24"/>
                <w:lang w:val="ru-RU" w:eastAsia="ru-RU"/>
              </w:rPr>
              <w:t xml:space="preserve">), померла, </w:t>
            </w:r>
            <w:proofErr w:type="spellStart"/>
            <w:r w:rsidRPr="00145343">
              <w:rPr>
                <w:sz w:val="24"/>
                <w:szCs w:val="24"/>
                <w:lang w:val="ru-RU" w:eastAsia="ru-RU"/>
              </w:rPr>
              <w:t>або</w:t>
            </w:r>
            <w:proofErr w:type="spellEnd"/>
            <w:r w:rsidRPr="00145343">
              <w:rPr>
                <w:sz w:val="24"/>
                <w:szCs w:val="24"/>
                <w:lang w:val="ru-RU" w:eastAsia="ru-RU"/>
              </w:rPr>
              <w:t xml:space="preserve"> </w:t>
            </w:r>
            <w:proofErr w:type="spellStart"/>
            <w:r w:rsidRPr="00145343">
              <w:rPr>
                <w:sz w:val="24"/>
                <w:szCs w:val="24"/>
                <w:lang w:val="ru-RU" w:eastAsia="ru-RU"/>
              </w:rPr>
              <w:t>повнолітня</w:t>
            </w:r>
            <w:proofErr w:type="spellEnd"/>
            <w:r w:rsidRPr="00145343">
              <w:rPr>
                <w:sz w:val="24"/>
                <w:szCs w:val="24"/>
                <w:lang w:val="ru-RU" w:eastAsia="ru-RU"/>
              </w:rPr>
              <w:t xml:space="preserve"> </w:t>
            </w:r>
            <w:proofErr w:type="spellStart"/>
            <w:r w:rsidRPr="00145343">
              <w:rPr>
                <w:sz w:val="24"/>
                <w:szCs w:val="24"/>
                <w:lang w:val="ru-RU" w:eastAsia="ru-RU"/>
              </w:rPr>
              <w:t>недієздатна</w:t>
            </w:r>
            <w:proofErr w:type="spellEnd"/>
            <w:r w:rsidRPr="00145343">
              <w:rPr>
                <w:sz w:val="24"/>
                <w:szCs w:val="24"/>
                <w:lang w:val="ru-RU" w:eastAsia="ru-RU"/>
              </w:rPr>
              <w:t xml:space="preserve"> особа, </w:t>
            </w:r>
            <w:proofErr w:type="spellStart"/>
            <w:r w:rsidRPr="00145343">
              <w:rPr>
                <w:sz w:val="24"/>
                <w:szCs w:val="24"/>
                <w:lang w:val="ru-RU" w:eastAsia="ru-RU"/>
              </w:rPr>
              <w:t>від</w:t>
            </w:r>
            <w:proofErr w:type="spellEnd"/>
            <w:r w:rsidRPr="00145343">
              <w:rPr>
                <w:sz w:val="24"/>
                <w:szCs w:val="24"/>
                <w:lang w:val="ru-RU" w:eastAsia="ru-RU"/>
              </w:rPr>
              <w:t xml:space="preserve"> </w:t>
            </w:r>
            <w:proofErr w:type="spellStart"/>
            <w:r w:rsidRPr="00145343">
              <w:rPr>
                <w:sz w:val="24"/>
                <w:szCs w:val="24"/>
                <w:lang w:val="ru-RU" w:eastAsia="ru-RU"/>
              </w:rPr>
              <w:t>імені</w:t>
            </w:r>
            <w:proofErr w:type="spellEnd"/>
            <w:r w:rsidRPr="00145343">
              <w:rPr>
                <w:sz w:val="24"/>
                <w:szCs w:val="24"/>
                <w:lang w:val="ru-RU" w:eastAsia="ru-RU"/>
              </w:rPr>
              <w:t xml:space="preserve"> </w:t>
            </w:r>
            <w:proofErr w:type="spellStart"/>
            <w:r w:rsidRPr="00145343">
              <w:rPr>
                <w:sz w:val="24"/>
                <w:szCs w:val="24"/>
                <w:lang w:val="ru-RU" w:eastAsia="ru-RU"/>
              </w:rPr>
              <w:t>яких</w:t>
            </w:r>
            <w:proofErr w:type="spellEnd"/>
            <w:r w:rsidRPr="00145343">
              <w:rPr>
                <w:sz w:val="24"/>
                <w:szCs w:val="24"/>
                <w:lang w:val="ru-RU" w:eastAsia="ru-RU"/>
              </w:rPr>
              <w:t xml:space="preserve"> </w:t>
            </w:r>
            <w:proofErr w:type="spellStart"/>
            <w:r w:rsidRPr="00145343">
              <w:rPr>
                <w:sz w:val="24"/>
                <w:szCs w:val="24"/>
                <w:lang w:val="ru-RU" w:eastAsia="ru-RU"/>
              </w:rPr>
              <w:t>укладено</w:t>
            </w:r>
            <w:proofErr w:type="spellEnd"/>
            <w:r w:rsidRPr="00145343">
              <w:rPr>
                <w:sz w:val="24"/>
                <w:szCs w:val="24"/>
                <w:lang w:val="ru-RU" w:eastAsia="ru-RU"/>
              </w:rPr>
              <w:t xml:space="preserve"> </w:t>
            </w:r>
            <w:proofErr w:type="spellStart"/>
            <w:r w:rsidRPr="00145343">
              <w:rPr>
                <w:sz w:val="24"/>
                <w:szCs w:val="24"/>
                <w:lang w:val="ru-RU" w:eastAsia="ru-RU"/>
              </w:rPr>
              <w:t>договір</w:t>
            </w:r>
            <w:proofErr w:type="spellEnd"/>
            <w:r w:rsidRPr="00145343">
              <w:rPr>
                <w:sz w:val="24"/>
                <w:szCs w:val="24"/>
                <w:lang w:val="ru-RU" w:eastAsia="ru-RU"/>
              </w:rPr>
              <w:t xml:space="preserve"> </w:t>
            </w:r>
            <w:proofErr w:type="spellStart"/>
            <w:r w:rsidRPr="00145343">
              <w:rPr>
                <w:sz w:val="24"/>
                <w:szCs w:val="24"/>
                <w:lang w:val="ru-RU" w:eastAsia="ru-RU"/>
              </w:rPr>
              <w:t>і</w:t>
            </w:r>
            <w:proofErr w:type="spellEnd"/>
            <w:r w:rsidRPr="00145343">
              <w:rPr>
                <w:sz w:val="24"/>
                <w:szCs w:val="24"/>
                <w:lang w:val="ru-RU" w:eastAsia="ru-RU"/>
              </w:rPr>
              <w:t xml:space="preserve"> </w:t>
            </w:r>
            <w:proofErr w:type="spellStart"/>
            <w:r w:rsidRPr="00145343">
              <w:rPr>
                <w:sz w:val="24"/>
                <w:szCs w:val="24"/>
                <w:lang w:val="ru-RU" w:eastAsia="ru-RU"/>
              </w:rPr>
              <w:t>яким</w:t>
            </w:r>
            <w:proofErr w:type="spellEnd"/>
            <w:r w:rsidRPr="00145343">
              <w:rPr>
                <w:sz w:val="24"/>
                <w:szCs w:val="24"/>
                <w:lang w:val="ru-RU" w:eastAsia="ru-RU"/>
              </w:rPr>
              <w:t xml:space="preserve"> </w:t>
            </w:r>
            <w:proofErr w:type="spellStart"/>
            <w:r w:rsidRPr="00145343">
              <w:rPr>
                <w:sz w:val="24"/>
                <w:szCs w:val="24"/>
                <w:lang w:val="ru-RU" w:eastAsia="ru-RU"/>
              </w:rPr>
              <w:t>призначалася</w:t>
            </w:r>
            <w:proofErr w:type="spellEnd"/>
            <w:r w:rsidRPr="00145343">
              <w:rPr>
                <w:sz w:val="24"/>
                <w:szCs w:val="24"/>
                <w:lang w:val="ru-RU" w:eastAsia="ru-RU"/>
              </w:rPr>
              <w:t xml:space="preserve"> </w:t>
            </w:r>
            <w:proofErr w:type="spellStart"/>
            <w:r w:rsidRPr="00145343">
              <w:rPr>
                <w:sz w:val="24"/>
                <w:szCs w:val="24"/>
                <w:lang w:val="ru-RU" w:eastAsia="ru-RU"/>
              </w:rPr>
              <w:t>грошова</w:t>
            </w:r>
            <w:proofErr w:type="spellEnd"/>
            <w:r w:rsidRPr="00145343">
              <w:rPr>
                <w:sz w:val="24"/>
                <w:szCs w:val="24"/>
                <w:lang w:val="ru-RU" w:eastAsia="ru-RU"/>
              </w:rPr>
              <w:t xml:space="preserve"> </w:t>
            </w:r>
            <w:proofErr w:type="spellStart"/>
            <w:r w:rsidRPr="00145343">
              <w:rPr>
                <w:sz w:val="24"/>
                <w:szCs w:val="24"/>
                <w:lang w:val="ru-RU" w:eastAsia="ru-RU"/>
              </w:rPr>
              <w:t>компенсація</w:t>
            </w:r>
            <w:proofErr w:type="spellEnd"/>
            <w:r w:rsidRPr="00145343">
              <w:rPr>
                <w:sz w:val="24"/>
                <w:szCs w:val="24"/>
                <w:lang w:val="ru-RU" w:eastAsia="ru-RU"/>
              </w:rPr>
              <w:t>;</w:t>
            </w:r>
          </w:p>
          <w:p w:rsidR="00046465" w:rsidRPr="00145343" w:rsidRDefault="00046465" w:rsidP="00046465">
            <w:pPr>
              <w:shd w:val="clear" w:color="auto" w:fill="FFFFFF"/>
              <w:rPr>
                <w:sz w:val="24"/>
                <w:szCs w:val="24"/>
                <w:lang w:val="ru-RU" w:eastAsia="ru-RU"/>
              </w:rPr>
            </w:pPr>
            <w:r w:rsidRPr="00145343">
              <w:rPr>
                <w:sz w:val="24"/>
                <w:szCs w:val="24"/>
                <w:lang w:val="ru-RU" w:eastAsia="ru-RU"/>
              </w:rPr>
              <w:t xml:space="preserve">у </w:t>
            </w:r>
            <w:proofErr w:type="spellStart"/>
            <w:r w:rsidRPr="00145343">
              <w:rPr>
                <w:sz w:val="24"/>
                <w:szCs w:val="24"/>
                <w:lang w:val="ru-RU" w:eastAsia="ru-RU"/>
              </w:rPr>
              <w:t>договорі</w:t>
            </w:r>
            <w:proofErr w:type="spellEnd"/>
            <w:r w:rsidRPr="00145343">
              <w:rPr>
                <w:sz w:val="24"/>
                <w:szCs w:val="24"/>
                <w:lang w:val="ru-RU" w:eastAsia="ru-RU"/>
              </w:rPr>
              <w:t xml:space="preserve"> </w:t>
            </w:r>
            <w:proofErr w:type="spellStart"/>
            <w:r w:rsidRPr="00145343">
              <w:rPr>
                <w:sz w:val="24"/>
                <w:szCs w:val="24"/>
                <w:lang w:val="ru-RU" w:eastAsia="ru-RU"/>
              </w:rPr>
              <w:t>купівл</w:t>
            </w:r>
            <w:proofErr w:type="gramStart"/>
            <w:r w:rsidRPr="00145343">
              <w:rPr>
                <w:sz w:val="24"/>
                <w:szCs w:val="24"/>
                <w:lang w:val="ru-RU" w:eastAsia="ru-RU"/>
              </w:rPr>
              <w:t>і-</w:t>
            </w:r>
            <w:proofErr w:type="gramEnd"/>
            <w:r w:rsidRPr="00145343">
              <w:rPr>
                <w:sz w:val="24"/>
                <w:szCs w:val="24"/>
                <w:lang w:val="ru-RU" w:eastAsia="ru-RU"/>
              </w:rPr>
              <w:t>продажу</w:t>
            </w:r>
            <w:proofErr w:type="spellEnd"/>
            <w:r w:rsidRPr="00145343">
              <w:rPr>
                <w:sz w:val="24"/>
                <w:szCs w:val="24"/>
                <w:lang w:val="ru-RU" w:eastAsia="ru-RU"/>
              </w:rPr>
              <w:t xml:space="preserve"> </w:t>
            </w:r>
            <w:proofErr w:type="spellStart"/>
            <w:r w:rsidRPr="00145343">
              <w:rPr>
                <w:sz w:val="24"/>
                <w:szCs w:val="24"/>
                <w:lang w:val="ru-RU" w:eastAsia="ru-RU"/>
              </w:rPr>
              <w:t>житла</w:t>
            </w:r>
            <w:proofErr w:type="spellEnd"/>
            <w:r w:rsidRPr="00145343">
              <w:rPr>
                <w:sz w:val="24"/>
                <w:szCs w:val="24"/>
                <w:lang w:val="ru-RU" w:eastAsia="ru-RU"/>
              </w:rPr>
              <w:t xml:space="preserve"> не </w:t>
            </w:r>
            <w:proofErr w:type="spellStart"/>
            <w:r w:rsidRPr="00145343">
              <w:rPr>
                <w:sz w:val="24"/>
                <w:szCs w:val="24"/>
                <w:lang w:val="ru-RU" w:eastAsia="ru-RU"/>
              </w:rPr>
              <w:t>зазначено</w:t>
            </w:r>
            <w:proofErr w:type="spellEnd"/>
            <w:r w:rsidRPr="00145343">
              <w:rPr>
                <w:sz w:val="24"/>
                <w:szCs w:val="24"/>
                <w:lang w:val="ru-RU" w:eastAsia="ru-RU"/>
              </w:rPr>
              <w:t xml:space="preserve">, </w:t>
            </w:r>
            <w:proofErr w:type="spellStart"/>
            <w:r w:rsidRPr="00145343">
              <w:rPr>
                <w:sz w:val="24"/>
                <w:szCs w:val="24"/>
                <w:lang w:val="ru-RU" w:eastAsia="ru-RU"/>
              </w:rPr>
              <w:t>що</w:t>
            </w:r>
            <w:proofErr w:type="spellEnd"/>
            <w:r w:rsidRPr="00145343">
              <w:rPr>
                <w:sz w:val="24"/>
                <w:szCs w:val="24"/>
                <w:lang w:val="ru-RU" w:eastAsia="ru-RU"/>
              </w:rPr>
              <w:t xml:space="preserve"> </w:t>
            </w:r>
            <w:proofErr w:type="spellStart"/>
            <w:r w:rsidRPr="00145343">
              <w:rPr>
                <w:sz w:val="24"/>
                <w:szCs w:val="24"/>
                <w:lang w:val="ru-RU" w:eastAsia="ru-RU"/>
              </w:rPr>
              <w:t>житло</w:t>
            </w:r>
            <w:proofErr w:type="spellEnd"/>
            <w:r w:rsidRPr="00145343">
              <w:rPr>
                <w:sz w:val="24"/>
                <w:szCs w:val="24"/>
                <w:lang w:val="ru-RU" w:eastAsia="ru-RU"/>
              </w:rPr>
              <w:t xml:space="preserve"> (</w:t>
            </w:r>
            <w:proofErr w:type="spellStart"/>
            <w:r w:rsidRPr="00145343">
              <w:rPr>
                <w:sz w:val="24"/>
                <w:szCs w:val="24"/>
                <w:lang w:val="ru-RU" w:eastAsia="ru-RU"/>
              </w:rPr>
              <w:t>будинок</w:t>
            </w:r>
            <w:proofErr w:type="spellEnd"/>
            <w:r w:rsidRPr="00145343">
              <w:rPr>
                <w:sz w:val="24"/>
                <w:szCs w:val="24"/>
                <w:lang w:val="ru-RU" w:eastAsia="ru-RU"/>
              </w:rPr>
              <w:t xml:space="preserve"> </w:t>
            </w:r>
            <w:proofErr w:type="spellStart"/>
            <w:r w:rsidRPr="00145343">
              <w:rPr>
                <w:sz w:val="24"/>
                <w:szCs w:val="24"/>
                <w:lang w:val="ru-RU" w:eastAsia="ru-RU"/>
              </w:rPr>
              <w:t>із</w:t>
            </w:r>
            <w:proofErr w:type="spellEnd"/>
            <w:r w:rsidRPr="00145343">
              <w:rPr>
                <w:sz w:val="24"/>
                <w:szCs w:val="24"/>
                <w:lang w:val="ru-RU" w:eastAsia="ru-RU"/>
              </w:rPr>
              <w:t xml:space="preserve"> земельною </w:t>
            </w:r>
            <w:proofErr w:type="spellStart"/>
            <w:r w:rsidRPr="00145343">
              <w:rPr>
                <w:sz w:val="24"/>
                <w:szCs w:val="24"/>
                <w:lang w:val="ru-RU" w:eastAsia="ru-RU"/>
              </w:rPr>
              <w:t>ділянкою</w:t>
            </w:r>
            <w:proofErr w:type="spellEnd"/>
            <w:r w:rsidRPr="00145343">
              <w:rPr>
                <w:sz w:val="24"/>
                <w:szCs w:val="24"/>
                <w:lang w:val="ru-RU" w:eastAsia="ru-RU"/>
              </w:rPr>
              <w:t xml:space="preserve">) </w:t>
            </w:r>
            <w:proofErr w:type="spellStart"/>
            <w:r w:rsidRPr="00145343">
              <w:rPr>
                <w:sz w:val="24"/>
                <w:szCs w:val="24"/>
                <w:lang w:val="ru-RU" w:eastAsia="ru-RU"/>
              </w:rPr>
              <w:t>набувається</w:t>
            </w:r>
            <w:proofErr w:type="spellEnd"/>
            <w:r w:rsidRPr="00145343">
              <w:rPr>
                <w:sz w:val="24"/>
                <w:szCs w:val="24"/>
                <w:lang w:val="ru-RU" w:eastAsia="ru-RU"/>
              </w:rPr>
              <w:t xml:space="preserve"> у </w:t>
            </w:r>
            <w:proofErr w:type="spellStart"/>
            <w:r w:rsidRPr="00145343">
              <w:rPr>
                <w:sz w:val="24"/>
                <w:szCs w:val="24"/>
                <w:lang w:val="ru-RU" w:eastAsia="ru-RU"/>
              </w:rPr>
              <w:t>власність</w:t>
            </w:r>
            <w:proofErr w:type="spellEnd"/>
            <w:r w:rsidRPr="00145343">
              <w:rPr>
                <w:sz w:val="24"/>
                <w:szCs w:val="24"/>
                <w:lang w:val="ru-RU" w:eastAsia="ru-RU"/>
              </w:rPr>
              <w:t xml:space="preserve"> </w:t>
            </w:r>
            <w:proofErr w:type="spellStart"/>
            <w:r w:rsidRPr="00145343">
              <w:rPr>
                <w:sz w:val="24"/>
                <w:szCs w:val="24"/>
                <w:lang w:val="ru-RU" w:eastAsia="ru-RU"/>
              </w:rPr>
              <w:t>заявника</w:t>
            </w:r>
            <w:proofErr w:type="spellEnd"/>
            <w:r w:rsidRPr="00145343">
              <w:rPr>
                <w:sz w:val="24"/>
                <w:szCs w:val="24"/>
                <w:lang w:val="ru-RU" w:eastAsia="ru-RU"/>
              </w:rPr>
              <w:t xml:space="preserve"> та </w:t>
            </w:r>
            <w:proofErr w:type="spellStart"/>
            <w:r w:rsidRPr="00145343">
              <w:rPr>
                <w:sz w:val="24"/>
                <w:szCs w:val="24"/>
                <w:lang w:val="ru-RU" w:eastAsia="ru-RU"/>
              </w:rPr>
              <w:t>членів</w:t>
            </w:r>
            <w:proofErr w:type="spellEnd"/>
            <w:r w:rsidRPr="00145343">
              <w:rPr>
                <w:sz w:val="24"/>
                <w:szCs w:val="24"/>
                <w:lang w:val="ru-RU" w:eastAsia="ru-RU"/>
              </w:rPr>
              <w:t xml:space="preserve"> </w:t>
            </w:r>
            <w:proofErr w:type="spellStart"/>
            <w:r w:rsidRPr="00145343">
              <w:rPr>
                <w:sz w:val="24"/>
                <w:szCs w:val="24"/>
                <w:lang w:val="ru-RU" w:eastAsia="ru-RU"/>
              </w:rPr>
              <w:t>його</w:t>
            </w:r>
            <w:proofErr w:type="spellEnd"/>
            <w:r w:rsidRPr="00145343">
              <w:rPr>
                <w:sz w:val="24"/>
                <w:szCs w:val="24"/>
                <w:lang w:val="ru-RU" w:eastAsia="ru-RU"/>
              </w:rPr>
              <w:t xml:space="preserve"> </w:t>
            </w:r>
            <w:proofErr w:type="spellStart"/>
            <w:r w:rsidRPr="00145343">
              <w:rPr>
                <w:sz w:val="24"/>
                <w:szCs w:val="24"/>
                <w:lang w:val="ru-RU" w:eastAsia="ru-RU"/>
              </w:rPr>
              <w:t>сім’ї</w:t>
            </w:r>
            <w:proofErr w:type="spellEnd"/>
            <w:r w:rsidRPr="00145343">
              <w:rPr>
                <w:sz w:val="24"/>
                <w:szCs w:val="24"/>
                <w:lang w:val="ru-RU" w:eastAsia="ru-RU"/>
              </w:rPr>
              <w:t xml:space="preserve">, на </w:t>
            </w:r>
            <w:proofErr w:type="spellStart"/>
            <w:r w:rsidRPr="00145343">
              <w:rPr>
                <w:sz w:val="24"/>
                <w:szCs w:val="24"/>
                <w:lang w:val="ru-RU" w:eastAsia="ru-RU"/>
              </w:rPr>
              <w:t>яких</w:t>
            </w:r>
            <w:proofErr w:type="spellEnd"/>
            <w:r w:rsidRPr="00145343">
              <w:rPr>
                <w:sz w:val="24"/>
                <w:szCs w:val="24"/>
                <w:lang w:val="ru-RU" w:eastAsia="ru-RU"/>
              </w:rPr>
              <w:t xml:space="preserve"> </w:t>
            </w:r>
            <w:proofErr w:type="spellStart"/>
            <w:r w:rsidRPr="00145343">
              <w:rPr>
                <w:sz w:val="24"/>
                <w:szCs w:val="24"/>
                <w:lang w:val="ru-RU" w:eastAsia="ru-RU"/>
              </w:rPr>
              <w:t>розраховано</w:t>
            </w:r>
            <w:proofErr w:type="spellEnd"/>
            <w:r w:rsidRPr="00145343">
              <w:rPr>
                <w:sz w:val="24"/>
                <w:szCs w:val="24"/>
                <w:lang w:val="ru-RU" w:eastAsia="ru-RU"/>
              </w:rPr>
              <w:t xml:space="preserve"> </w:t>
            </w:r>
            <w:proofErr w:type="spellStart"/>
            <w:r w:rsidRPr="00145343">
              <w:rPr>
                <w:sz w:val="24"/>
                <w:szCs w:val="24"/>
                <w:lang w:val="ru-RU" w:eastAsia="ru-RU"/>
              </w:rPr>
              <w:t>грошову</w:t>
            </w:r>
            <w:proofErr w:type="spellEnd"/>
            <w:r w:rsidRPr="00145343">
              <w:rPr>
                <w:sz w:val="24"/>
                <w:szCs w:val="24"/>
                <w:lang w:val="ru-RU" w:eastAsia="ru-RU"/>
              </w:rPr>
              <w:t xml:space="preserve"> </w:t>
            </w:r>
            <w:proofErr w:type="spellStart"/>
            <w:r w:rsidRPr="00145343">
              <w:rPr>
                <w:sz w:val="24"/>
                <w:szCs w:val="24"/>
                <w:lang w:val="ru-RU" w:eastAsia="ru-RU"/>
              </w:rPr>
              <w:t>компенсацію</w:t>
            </w:r>
            <w:proofErr w:type="spellEnd"/>
            <w:r w:rsidRPr="00145343">
              <w:rPr>
                <w:sz w:val="24"/>
                <w:szCs w:val="24"/>
                <w:lang w:val="ru-RU" w:eastAsia="ru-RU"/>
              </w:rPr>
              <w:t>;</w:t>
            </w:r>
          </w:p>
          <w:p w:rsidR="00046465" w:rsidRPr="00145343" w:rsidRDefault="00046465" w:rsidP="00046465">
            <w:pPr>
              <w:pStyle w:val="rvps2"/>
              <w:shd w:val="clear" w:color="auto" w:fill="FFFFFF"/>
              <w:spacing w:before="0" w:beforeAutospacing="0" w:after="0" w:afterAutospacing="0"/>
              <w:ind w:firstLine="450"/>
              <w:jc w:val="both"/>
              <w:rPr>
                <w:lang w:val="uk-UA"/>
              </w:rPr>
            </w:pPr>
            <w:proofErr w:type="spellStart"/>
            <w:r w:rsidRPr="00145343">
              <w:t>кошти</w:t>
            </w:r>
            <w:proofErr w:type="spellEnd"/>
            <w:r w:rsidRPr="00145343">
              <w:t xml:space="preserve"> </w:t>
            </w:r>
            <w:proofErr w:type="spellStart"/>
            <w:r w:rsidRPr="00145343">
              <w:t>грошової</w:t>
            </w:r>
            <w:proofErr w:type="spellEnd"/>
            <w:r w:rsidRPr="00145343">
              <w:t xml:space="preserve"> </w:t>
            </w:r>
            <w:proofErr w:type="spellStart"/>
            <w:r w:rsidRPr="00145343">
              <w:t>компенсації</w:t>
            </w:r>
            <w:proofErr w:type="spellEnd"/>
            <w:r w:rsidRPr="00145343">
              <w:t xml:space="preserve"> члени </w:t>
            </w:r>
            <w:proofErr w:type="spellStart"/>
            <w:r w:rsidRPr="00145343">
              <w:t>сі</w:t>
            </w:r>
            <w:proofErr w:type="gramStart"/>
            <w:r w:rsidRPr="00145343">
              <w:t>м</w:t>
            </w:r>
            <w:proofErr w:type="gramEnd"/>
            <w:r w:rsidRPr="00145343">
              <w:t>’ї</w:t>
            </w:r>
            <w:proofErr w:type="spellEnd"/>
            <w:r w:rsidRPr="00145343">
              <w:t xml:space="preserve"> особи, яка </w:t>
            </w:r>
            <w:proofErr w:type="spellStart"/>
            <w:r w:rsidRPr="00145343">
              <w:t>загинула</w:t>
            </w:r>
            <w:proofErr w:type="spellEnd"/>
            <w:r w:rsidRPr="00145343">
              <w:t xml:space="preserve"> (пропала </w:t>
            </w:r>
            <w:proofErr w:type="spellStart"/>
            <w:r w:rsidRPr="00145343">
              <w:t>безвіти</w:t>
            </w:r>
            <w:proofErr w:type="spellEnd"/>
            <w:r w:rsidRPr="00145343">
              <w:t xml:space="preserve">), померла та особи </w:t>
            </w:r>
            <w:proofErr w:type="spellStart"/>
            <w:r w:rsidRPr="00145343">
              <w:t>з</w:t>
            </w:r>
            <w:proofErr w:type="spellEnd"/>
            <w:r w:rsidRPr="00145343">
              <w:t xml:space="preserve"> </w:t>
            </w:r>
            <w:proofErr w:type="spellStart"/>
            <w:r w:rsidRPr="00145343">
              <w:t>інвалідністю</w:t>
            </w:r>
            <w:proofErr w:type="spellEnd"/>
            <w:r w:rsidRPr="00145343">
              <w:t xml:space="preserve"> (</w:t>
            </w:r>
            <w:proofErr w:type="spellStart"/>
            <w:r w:rsidRPr="00145343">
              <w:t>далі</w:t>
            </w:r>
            <w:proofErr w:type="spellEnd"/>
            <w:r w:rsidRPr="00145343">
              <w:t xml:space="preserve"> - </w:t>
            </w:r>
            <w:proofErr w:type="spellStart"/>
            <w:r w:rsidRPr="00145343">
              <w:t>заявник</w:t>
            </w:r>
            <w:proofErr w:type="spellEnd"/>
            <w:r w:rsidRPr="00145343">
              <w:t xml:space="preserve">) </w:t>
            </w:r>
            <w:proofErr w:type="spellStart"/>
            <w:r w:rsidRPr="00145343">
              <w:t>спрямовують</w:t>
            </w:r>
            <w:proofErr w:type="spellEnd"/>
            <w:r w:rsidRPr="00145343">
              <w:t xml:space="preserve"> на </w:t>
            </w:r>
            <w:proofErr w:type="spellStart"/>
            <w:r w:rsidRPr="00145343">
              <w:t>придбання</w:t>
            </w:r>
            <w:proofErr w:type="spellEnd"/>
            <w:r w:rsidRPr="00145343">
              <w:t xml:space="preserve"> </w:t>
            </w:r>
            <w:proofErr w:type="spellStart"/>
            <w:r w:rsidRPr="00145343">
              <w:t>житла</w:t>
            </w:r>
            <w:proofErr w:type="spellEnd"/>
            <w:r w:rsidRPr="00145343">
              <w:t xml:space="preserve"> у </w:t>
            </w:r>
            <w:proofErr w:type="spellStart"/>
            <w:r w:rsidRPr="00145343">
              <w:t>житлових</w:t>
            </w:r>
            <w:proofErr w:type="spellEnd"/>
            <w:r w:rsidRPr="00145343">
              <w:t xml:space="preserve"> </w:t>
            </w:r>
            <w:proofErr w:type="spellStart"/>
            <w:r w:rsidRPr="00145343">
              <w:t>будинках</w:t>
            </w:r>
            <w:proofErr w:type="spellEnd"/>
            <w:r w:rsidRPr="00145343">
              <w:t xml:space="preserve">, </w:t>
            </w:r>
            <w:proofErr w:type="spellStart"/>
            <w:r w:rsidRPr="00145343">
              <w:t>які</w:t>
            </w:r>
            <w:proofErr w:type="spellEnd"/>
            <w:r w:rsidRPr="00145343">
              <w:t xml:space="preserve"> не </w:t>
            </w:r>
            <w:proofErr w:type="spellStart"/>
            <w:r w:rsidRPr="00145343">
              <w:t>введені</w:t>
            </w:r>
            <w:proofErr w:type="spellEnd"/>
            <w:r w:rsidRPr="00145343">
              <w:t xml:space="preserve"> в </w:t>
            </w:r>
            <w:proofErr w:type="spellStart"/>
            <w:r w:rsidRPr="00145343">
              <w:t>експлуатацію</w:t>
            </w:r>
            <w:bookmarkStart w:id="9" w:name="n647"/>
            <w:bookmarkStart w:id="10" w:name="n646"/>
            <w:bookmarkEnd w:id="9"/>
            <w:bookmarkEnd w:id="10"/>
            <w:proofErr w:type="spellEnd"/>
            <w:r w:rsidRPr="00145343">
              <w:rPr>
                <w:lang w:val="uk-UA"/>
              </w:rPr>
              <w:t>;</w:t>
            </w:r>
          </w:p>
          <w:p w:rsidR="00144AE0" w:rsidRPr="00E12F23" w:rsidRDefault="00046465" w:rsidP="00046465">
            <w:pPr>
              <w:pStyle w:val="rvps2"/>
              <w:shd w:val="clear" w:color="auto" w:fill="FFFFFF"/>
              <w:spacing w:before="0" w:beforeAutospacing="0" w:after="0" w:afterAutospacing="0"/>
              <w:ind w:firstLine="450"/>
              <w:jc w:val="both"/>
            </w:pPr>
            <w:r w:rsidRPr="00145343">
              <w:rPr>
                <w:shd w:val="clear" w:color="auto" w:fill="FFFFFF"/>
                <w:lang w:val="uk-UA"/>
              </w:rPr>
              <w:t xml:space="preserve">наявність </w:t>
            </w:r>
            <w:proofErr w:type="spellStart"/>
            <w:r w:rsidRPr="00145343">
              <w:rPr>
                <w:shd w:val="clear" w:color="auto" w:fill="FFFFFF"/>
              </w:rPr>
              <w:t>обвинувального</w:t>
            </w:r>
            <w:proofErr w:type="spellEnd"/>
            <w:r w:rsidRPr="00145343">
              <w:rPr>
                <w:shd w:val="clear" w:color="auto" w:fill="FFFFFF"/>
              </w:rPr>
              <w:t xml:space="preserve"> </w:t>
            </w:r>
            <w:proofErr w:type="spellStart"/>
            <w:r w:rsidRPr="00145343">
              <w:rPr>
                <w:shd w:val="clear" w:color="auto" w:fill="FFFFFF"/>
              </w:rPr>
              <w:t>вироку</w:t>
            </w:r>
            <w:proofErr w:type="spellEnd"/>
            <w:r w:rsidRPr="00145343">
              <w:rPr>
                <w:shd w:val="clear" w:color="auto" w:fill="FFFFFF"/>
              </w:rPr>
              <w:t xml:space="preserve"> суду у </w:t>
            </w:r>
            <w:proofErr w:type="spellStart"/>
            <w:r w:rsidRPr="00145343">
              <w:rPr>
                <w:shd w:val="clear" w:color="auto" w:fill="FFFFFF"/>
              </w:rPr>
              <w:t>зв’язку</w:t>
            </w:r>
            <w:proofErr w:type="spellEnd"/>
            <w:r w:rsidRPr="00145343">
              <w:rPr>
                <w:shd w:val="clear" w:color="auto" w:fill="FFFFFF"/>
              </w:rPr>
              <w:t xml:space="preserve"> </w:t>
            </w:r>
            <w:proofErr w:type="spellStart"/>
            <w:r w:rsidRPr="00145343">
              <w:rPr>
                <w:shd w:val="clear" w:color="auto" w:fill="FFFFFF"/>
              </w:rPr>
              <w:t>із</w:t>
            </w:r>
            <w:proofErr w:type="spellEnd"/>
            <w:r w:rsidRPr="00145343">
              <w:rPr>
                <w:shd w:val="clear" w:color="auto" w:fill="FFFFFF"/>
              </w:rPr>
              <w:t xml:space="preserve"> </w:t>
            </w:r>
            <w:proofErr w:type="spellStart"/>
            <w:r w:rsidRPr="00145343">
              <w:rPr>
                <w:shd w:val="clear" w:color="auto" w:fill="FFFFFF"/>
              </w:rPr>
              <w:t>вчиненням</w:t>
            </w:r>
            <w:proofErr w:type="spellEnd"/>
            <w:r w:rsidRPr="00145343">
              <w:rPr>
                <w:shd w:val="clear" w:color="auto" w:fill="FFFFFF"/>
              </w:rPr>
              <w:t xml:space="preserve"> </w:t>
            </w:r>
            <w:proofErr w:type="spellStart"/>
            <w:r w:rsidRPr="00145343">
              <w:rPr>
                <w:shd w:val="clear" w:color="auto" w:fill="FFFFFF"/>
              </w:rPr>
              <w:t>заявником</w:t>
            </w:r>
            <w:proofErr w:type="spellEnd"/>
            <w:r w:rsidRPr="00145343">
              <w:rPr>
                <w:shd w:val="clear" w:color="auto" w:fill="FFFFFF"/>
              </w:rPr>
              <w:t xml:space="preserve"> (</w:t>
            </w:r>
            <w:proofErr w:type="spellStart"/>
            <w:r w:rsidRPr="00145343">
              <w:rPr>
                <w:shd w:val="clear" w:color="auto" w:fill="FFFFFF"/>
              </w:rPr>
              <w:t>заявником</w:t>
            </w:r>
            <w:proofErr w:type="spellEnd"/>
            <w:r w:rsidRPr="00145343">
              <w:rPr>
                <w:shd w:val="clear" w:color="auto" w:fill="FFFFFF"/>
              </w:rPr>
              <w:t xml:space="preserve">, </w:t>
            </w:r>
            <w:proofErr w:type="spellStart"/>
            <w:r w:rsidRPr="00145343">
              <w:rPr>
                <w:shd w:val="clear" w:color="auto" w:fill="FFFFFF"/>
              </w:rPr>
              <w:t>який</w:t>
            </w:r>
            <w:proofErr w:type="spellEnd"/>
            <w:r w:rsidRPr="00145343">
              <w:rPr>
                <w:shd w:val="clear" w:color="auto" w:fill="FFFFFF"/>
              </w:rPr>
              <w:t xml:space="preserve"> </w:t>
            </w:r>
            <w:proofErr w:type="spellStart"/>
            <w:r w:rsidRPr="00145343">
              <w:rPr>
                <w:shd w:val="clear" w:color="auto" w:fill="FFFFFF"/>
              </w:rPr>
              <w:t>перемістився</w:t>
            </w:r>
            <w:proofErr w:type="spellEnd"/>
            <w:r w:rsidRPr="00145343">
              <w:rPr>
                <w:shd w:val="clear" w:color="auto" w:fill="FFFFFF"/>
              </w:rPr>
              <w:t xml:space="preserve">) </w:t>
            </w:r>
            <w:proofErr w:type="spellStart"/>
            <w:r w:rsidRPr="00145343">
              <w:rPr>
                <w:shd w:val="clear" w:color="auto" w:fill="FFFFFF"/>
              </w:rPr>
              <w:t>злочину</w:t>
            </w:r>
            <w:proofErr w:type="spellEnd"/>
            <w:r w:rsidRPr="00145343">
              <w:rPr>
                <w:shd w:val="clear" w:color="auto" w:fill="FFFFFF"/>
              </w:rPr>
              <w:t xml:space="preserve"> </w:t>
            </w:r>
            <w:proofErr w:type="spellStart"/>
            <w:r w:rsidRPr="00145343">
              <w:rPr>
                <w:shd w:val="clear" w:color="auto" w:fill="FFFFFF"/>
              </w:rPr>
              <w:t>проти</w:t>
            </w:r>
            <w:proofErr w:type="spellEnd"/>
            <w:r w:rsidRPr="00145343">
              <w:rPr>
                <w:shd w:val="clear" w:color="auto" w:fill="FFFFFF"/>
              </w:rPr>
              <w:t xml:space="preserve"> </w:t>
            </w:r>
            <w:proofErr w:type="spellStart"/>
            <w:r w:rsidRPr="00145343">
              <w:rPr>
                <w:shd w:val="clear" w:color="auto" w:fill="FFFFFF"/>
              </w:rPr>
              <w:t>України</w:t>
            </w:r>
            <w:proofErr w:type="spellEnd"/>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t>12</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Результат надання адміністративної послуги</w:t>
            </w:r>
          </w:p>
        </w:tc>
        <w:tc>
          <w:tcPr>
            <w:tcW w:w="3720" w:type="pct"/>
            <w:tcBorders>
              <w:top w:val="outset" w:sz="6" w:space="0" w:color="000000"/>
              <w:left w:val="outset" w:sz="6" w:space="0" w:color="000000"/>
              <w:bottom w:val="outset" w:sz="6" w:space="0" w:color="000000"/>
              <w:right w:val="outset" w:sz="6" w:space="0" w:color="000000"/>
            </w:tcBorders>
            <w:hideMark/>
          </w:tcPr>
          <w:p w:rsidR="003A3C04" w:rsidRPr="00E12F23" w:rsidRDefault="003A3C04" w:rsidP="00E12F23">
            <w:pPr>
              <w:shd w:val="clear" w:color="auto" w:fill="FFFFFF"/>
              <w:jc w:val="left"/>
              <w:rPr>
                <w:sz w:val="24"/>
                <w:szCs w:val="24"/>
                <w:lang w:val="ru-RU" w:eastAsia="ru-RU"/>
              </w:rPr>
            </w:pPr>
            <w:proofErr w:type="spellStart"/>
            <w:r w:rsidRPr="00E12F23">
              <w:rPr>
                <w:sz w:val="24"/>
                <w:szCs w:val="24"/>
                <w:lang w:val="ru-RU" w:eastAsia="ru-RU"/>
              </w:rPr>
              <w:t>Надання</w:t>
            </w:r>
            <w:proofErr w:type="spellEnd"/>
            <w:r w:rsidRPr="00E12F23">
              <w:rPr>
                <w:sz w:val="24"/>
                <w:szCs w:val="24"/>
                <w:lang w:val="ru-RU" w:eastAsia="ru-RU"/>
              </w:rPr>
              <w:t xml:space="preserve"> </w:t>
            </w:r>
            <w:proofErr w:type="spellStart"/>
            <w:r w:rsidRPr="00E12F23">
              <w:rPr>
                <w:sz w:val="24"/>
                <w:szCs w:val="24"/>
                <w:lang w:val="ru-RU" w:eastAsia="ru-RU"/>
              </w:rPr>
              <w:t>згоди</w:t>
            </w:r>
            <w:proofErr w:type="spellEnd"/>
            <w:r w:rsidRPr="00E12F23">
              <w:rPr>
                <w:sz w:val="24"/>
                <w:szCs w:val="24"/>
                <w:lang w:val="ru-RU" w:eastAsia="ru-RU"/>
              </w:rPr>
              <w:t xml:space="preserve"> на </w:t>
            </w:r>
            <w:proofErr w:type="spellStart"/>
            <w:r w:rsidRPr="00E12F23">
              <w:rPr>
                <w:sz w:val="24"/>
                <w:szCs w:val="24"/>
                <w:lang w:val="ru-RU" w:eastAsia="ru-RU"/>
              </w:rPr>
              <w:t>перерахування</w:t>
            </w:r>
            <w:proofErr w:type="spellEnd"/>
            <w:r w:rsidRPr="00E12F23">
              <w:rPr>
                <w:sz w:val="24"/>
                <w:szCs w:val="24"/>
                <w:lang w:val="ru-RU" w:eastAsia="ru-RU"/>
              </w:rPr>
              <w:t xml:space="preserve"> </w:t>
            </w:r>
            <w:proofErr w:type="spellStart"/>
            <w:r w:rsidRPr="00E12F23">
              <w:rPr>
                <w:sz w:val="24"/>
                <w:szCs w:val="24"/>
                <w:lang w:val="ru-RU" w:eastAsia="ru-RU"/>
              </w:rPr>
              <w:t>кошті</w:t>
            </w:r>
            <w:proofErr w:type="gramStart"/>
            <w:r w:rsidRPr="00E12F23">
              <w:rPr>
                <w:sz w:val="24"/>
                <w:szCs w:val="24"/>
                <w:lang w:val="ru-RU" w:eastAsia="ru-RU"/>
              </w:rPr>
              <w:t>в</w:t>
            </w:r>
            <w:proofErr w:type="spellEnd"/>
            <w:proofErr w:type="gramEnd"/>
            <w:r w:rsidRPr="00E12F23">
              <w:rPr>
                <w:sz w:val="24"/>
                <w:szCs w:val="24"/>
                <w:lang w:val="ru-RU" w:eastAsia="ru-RU"/>
              </w:rPr>
              <w:t xml:space="preserve"> на </w:t>
            </w:r>
            <w:proofErr w:type="spellStart"/>
            <w:r w:rsidRPr="00E12F23">
              <w:rPr>
                <w:sz w:val="24"/>
                <w:szCs w:val="24"/>
                <w:lang w:val="ru-RU" w:eastAsia="ru-RU"/>
              </w:rPr>
              <w:t>рахунок</w:t>
            </w:r>
            <w:proofErr w:type="spellEnd"/>
            <w:r w:rsidRPr="00E12F23">
              <w:rPr>
                <w:sz w:val="24"/>
                <w:szCs w:val="24"/>
                <w:lang w:val="ru-RU" w:eastAsia="ru-RU"/>
              </w:rPr>
              <w:t xml:space="preserve"> </w:t>
            </w:r>
            <w:proofErr w:type="spellStart"/>
            <w:r w:rsidRPr="00E12F23">
              <w:rPr>
                <w:sz w:val="24"/>
                <w:szCs w:val="24"/>
                <w:lang w:val="ru-RU" w:eastAsia="ru-RU"/>
              </w:rPr>
              <w:t>продавця</w:t>
            </w:r>
            <w:proofErr w:type="spellEnd"/>
            <w:r w:rsidRPr="00E12F23">
              <w:rPr>
                <w:sz w:val="24"/>
                <w:szCs w:val="24"/>
                <w:lang w:val="ru-RU" w:eastAsia="ru-RU"/>
              </w:rPr>
              <w:t xml:space="preserve"> </w:t>
            </w:r>
            <w:proofErr w:type="spellStart"/>
            <w:r w:rsidRPr="00E12F23">
              <w:rPr>
                <w:sz w:val="24"/>
                <w:szCs w:val="24"/>
                <w:lang w:val="ru-RU" w:eastAsia="ru-RU"/>
              </w:rPr>
              <w:t>житла</w:t>
            </w:r>
            <w:proofErr w:type="spellEnd"/>
            <w:r w:rsidRPr="00E12F23">
              <w:rPr>
                <w:sz w:val="24"/>
                <w:szCs w:val="24"/>
                <w:lang w:val="ru-RU" w:eastAsia="ru-RU"/>
              </w:rPr>
              <w:t>.</w:t>
            </w:r>
          </w:p>
          <w:p w:rsidR="004C345D" w:rsidRPr="00E12F23" w:rsidRDefault="003A3C04" w:rsidP="00E12F23">
            <w:pPr>
              <w:shd w:val="clear" w:color="auto" w:fill="FFFFFF"/>
              <w:jc w:val="left"/>
              <w:rPr>
                <w:sz w:val="24"/>
                <w:szCs w:val="24"/>
                <w:lang w:val="ru-RU"/>
              </w:rPr>
            </w:pPr>
            <w:proofErr w:type="spellStart"/>
            <w:r w:rsidRPr="00E12F23">
              <w:rPr>
                <w:sz w:val="24"/>
                <w:szCs w:val="24"/>
                <w:lang w:val="ru-RU" w:eastAsia="ru-RU"/>
              </w:rPr>
              <w:t>Відмова</w:t>
            </w:r>
            <w:proofErr w:type="spellEnd"/>
            <w:r w:rsidRPr="00E12F23">
              <w:rPr>
                <w:sz w:val="24"/>
                <w:szCs w:val="24"/>
                <w:lang w:val="ru-RU" w:eastAsia="ru-RU"/>
              </w:rPr>
              <w:t xml:space="preserve"> у </w:t>
            </w:r>
            <w:proofErr w:type="spellStart"/>
            <w:r w:rsidRPr="00E12F23">
              <w:rPr>
                <w:sz w:val="24"/>
                <w:szCs w:val="24"/>
                <w:lang w:val="ru-RU" w:eastAsia="ru-RU"/>
              </w:rPr>
              <w:t>наданні</w:t>
            </w:r>
            <w:proofErr w:type="spellEnd"/>
            <w:r w:rsidRPr="00E12F23">
              <w:rPr>
                <w:sz w:val="24"/>
                <w:szCs w:val="24"/>
                <w:lang w:val="ru-RU" w:eastAsia="ru-RU"/>
              </w:rPr>
              <w:t xml:space="preserve"> </w:t>
            </w:r>
            <w:proofErr w:type="spellStart"/>
            <w:r w:rsidRPr="00E12F23">
              <w:rPr>
                <w:sz w:val="24"/>
                <w:szCs w:val="24"/>
                <w:lang w:val="ru-RU" w:eastAsia="ru-RU"/>
              </w:rPr>
              <w:t>згоди</w:t>
            </w:r>
            <w:proofErr w:type="spellEnd"/>
            <w:r w:rsidRPr="00E12F23">
              <w:rPr>
                <w:sz w:val="24"/>
                <w:szCs w:val="24"/>
                <w:lang w:val="ru-RU" w:eastAsia="ru-RU"/>
              </w:rPr>
              <w:t xml:space="preserve"> на </w:t>
            </w:r>
            <w:proofErr w:type="spellStart"/>
            <w:r w:rsidRPr="00E12F23">
              <w:rPr>
                <w:sz w:val="24"/>
                <w:szCs w:val="24"/>
                <w:lang w:val="ru-RU" w:eastAsia="ru-RU"/>
              </w:rPr>
              <w:t>перерахування</w:t>
            </w:r>
            <w:proofErr w:type="spellEnd"/>
            <w:r w:rsidRPr="00E12F23">
              <w:rPr>
                <w:sz w:val="24"/>
                <w:szCs w:val="24"/>
                <w:lang w:val="ru-RU" w:eastAsia="ru-RU"/>
              </w:rPr>
              <w:t xml:space="preserve"> </w:t>
            </w:r>
            <w:proofErr w:type="spellStart"/>
            <w:r w:rsidRPr="00E12F23">
              <w:rPr>
                <w:sz w:val="24"/>
                <w:szCs w:val="24"/>
                <w:lang w:val="ru-RU" w:eastAsia="ru-RU"/>
              </w:rPr>
              <w:t>кошті</w:t>
            </w:r>
            <w:proofErr w:type="gramStart"/>
            <w:r w:rsidRPr="00E12F23">
              <w:rPr>
                <w:sz w:val="24"/>
                <w:szCs w:val="24"/>
                <w:lang w:val="ru-RU" w:eastAsia="ru-RU"/>
              </w:rPr>
              <w:t>в</w:t>
            </w:r>
            <w:proofErr w:type="spellEnd"/>
            <w:proofErr w:type="gramEnd"/>
            <w:r w:rsidRPr="00E12F23">
              <w:rPr>
                <w:sz w:val="24"/>
                <w:szCs w:val="24"/>
                <w:lang w:val="ru-RU" w:eastAsia="ru-RU"/>
              </w:rPr>
              <w:t xml:space="preserve"> на </w:t>
            </w:r>
            <w:proofErr w:type="spellStart"/>
            <w:r w:rsidRPr="00E12F23">
              <w:rPr>
                <w:sz w:val="24"/>
                <w:szCs w:val="24"/>
                <w:lang w:val="ru-RU" w:eastAsia="ru-RU"/>
              </w:rPr>
              <w:t>рахунок</w:t>
            </w:r>
            <w:proofErr w:type="spellEnd"/>
            <w:r w:rsidRPr="00E12F23">
              <w:rPr>
                <w:sz w:val="24"/>
                <w:szCs w:val="24"/>
                <w:lang w:val="ru-RU" w:eastAsia="ru-RU"/>
              </w:rPr>
              <w:t xml:space="preserve"> </w:t>
            </w:r>
            <w:proofErr w:type="spellStart"/>
            <w:r w:rsidRPr="00E12F23">
              <w:rPr>
                <w:sz w:val="24"/>
                <w:szCs w:val="24"/>
                <w:lang w:val="ru-RU" w:eastAsia="ru-RU"/>
              </w:rPr>
              <w:t>продавця</w:t>
            </w:r>
            <w:proofErr w:type="spellEnd"/>
            <w:r w:rsidRPr="00E12F23">
              <w:rPr>
                <w:sz w:val="24"/>
                <w:szCs w:val="24"/>
                <w:lang w:val="ru-RU" w:eastAsia="ru-RU"/>
              </w:rPr>
              <w:t xml:space="preserve"> </w:t>
            </w:r>
            <w:proofErr w:type="spellStart"/>
            <w:r w:rsidRPr="00E12F23">
              <w:rPr>
                <w:sz w:val="24"/>
                <w:szCs w:val="24"/>
                <w:lang w:val="ru-RU" w:eastAsia="ru-RU"/>
              </w:rPr>
              <w:t>житла</w:t>
            </w:r>
            <w:proofErr w:type="spellEnd"/>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t>1</w:t>
            </w:r>
            <w:r w:rsidRPr="003B76C4">
              <w:rPr>
                <w:sz w:val="24"/>
                <w:szCs w:val="24"/>
                <w:lang w:val="ru-RU"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Способи отримання відповіді (результату)</w:t>
            </w:r>
          </w:p>
        </w:tc>
        <w:tc>
          <w:tcPr>
            <w:tcW w:w="3720" w:type="pct"/>
            <w:tcBorders>
              <w:top w:val="outset" w:sz="6" w:space="0" w:color="000000"/>
              <w:left w:val="outset" w:sz="6" w:space="0" w:color="000000"/>
              <w:bottom w:val="outset" w:sz="6" w:space="0" w:color="000000"/>
              <w:right w:val="outset" w:sz="6" w:space="0" w:color="000000"/>
            </w:tcBorders>
            <w:hideMark/>
          </w:tcPr>
          <w:p w:rsidR="004C345D" w:rsidRPr="00E12F23" w:rsidRDefault="003A3C04" w:rsidP="00E12F23">
            <w:pPr>
              <w:shd w:val="clear" w:color="auto" w:fill="FFFFFF"/>
              <w:rPr>
                <w:sz w:val="24"/>
                <w:szCs w:val="24"/>
              </w:rPr>
            </w:pPr>
            <w:r w:rsidRPr="00E12F23">
              <w:rPr>
                <w:sz w:val="24"/>
                <w:szCs w:val="24"/>
                <w:shd w:val="clear" w:color="auto" w:fill="FFFFFF"/>
              </w:rPr>
              <w:t>Отримати результати надання послуги заявник може особисто</w:t>
            </w:r>
          </w:p>
        </w:tc>
      </w:tr>
    </w:tbl>
    <w:p w:rsidR="00643447" w:rsidRPr="00F23DA4" w:rsidRDefault="00643447" w:rsidP="00664601">
      <w:pPr>
        <w:rPr>
          <w:i/>
          <w:sz w:val="24"/>
          <w:szCs w:val="24"/>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A3E34" w:rsidRDefault="001A3E34" w:rsidP="00BA4E4A">
      <w:pPr>
        <w:ind w:firstLine="5670"/>
        <w:rPr>
          <w:sz w:val="24"/>
          <w:szCs w:val="24"/>
          <w:lang w:val="ru-RU"/>
        </w:rPr>
      </w:pPr>
    </w:p>
    <w:p w:rsidR="00145343" w:rsidRDefault="00145343" w:rsidP="00BA4E4A">
      <w:pPr>
        <w:ind w:firstLine="5670"/>
        <w:rPr>
          <w:sz w:val="24"/>
          <w:szCs w:val="24"/>
          <w:lang w:val="ru-RU"/>
        </w:rPr>
      </w:pPr>
    </w:p>
    <w:p w:rsidR="00145343" w:rsidRDefault="00145343" w:rsidP="00BA4E4A">
      <w:pPr>
        <w:ind w:firstLine="5670"/>
        <w:rPr>
          <w:sz w:val="24"/>
          <w:szCs w:val="24"/>
          <w:lang w:val="ru-RU"/>
        </w:rPr>
      </w:pPr>
    </w:p>
    <w:p w:rsidR="00145343" w:rsidRDefault="00145343" w:rsidP="00BA4E4A">
      <w:pPr>
        <w:ind w:firstLine="5670"/>
        <w:rPr>
          <w:sz w:val="24"/>
          <w:szCs w:val="24"/>
          <w:lang w:val="ru-RU"/>
        </w:rPr>
      </w:pPr>
    </w:p>
    <w:p w:rsidR="001A3E34" w:rsidRDefault="001A3E34" w:rsidP="00BA4E4A">
      <w:pPr>
        <w:ind w:firstLine="5670"/>
        <w:rPr>
          <w:sz w:val="24"/>
          <w:szCs w:val="24"/>
          <w:lang w:val="ru-RU"/>
        </w:rPr>
      </w:pPr>
    </w:p>
    <w:p w:rsidR="00BA4E4A" w:rsidRPr="00BA4E4A" w:rsidRDefault="00BA4E4A" w:rsidP="00BA4E4A">
      <w:pPr>
        <w:ind w:firstLine="5670"/>
        <w:rPr>
          <w:sz w:val="24"/>
          <w:szCs w:val="24"/>
        </w:rPr>
      </w:pPr>
      <w:r w:rsidRPr="00BA4E4A">
        <w:rPr>
          <w:sz w:val="24"/>
          <w:szCs w:val="24"/>
        </w:rPr>
        <w:lastRenderedPageBreak/>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proofErr w:type="spellStart"/>
      <w:r w:rsidRPr="00BA4E4A">
        <w:rPr>
          <w:sz w:val="24"/>
          <w:szCs w:val="24"/>
        </w:rPr>
        <w:t>Люботинської</w:t>
      </w:r>
      <w:proofErr w:type="spellEnd"/>
      <w:r w:rsidRPr="00BA4E4A">
        <w:rPr>
          <w:sz w:val="24"/>
          <w:szCs w:val="24"/>
        </w:rPr>
        <w:t xml:space="preserve"> міської ради</w:t>
      </w:r>
    </w:p>
    <w:p w:rsidR="00BA4E4A" w:rsidRPr="00BA4E4A" w:rsidRDefault="00BA4E4A" w:rsidP="00BA4E4A">
      <w:pPr>
        <w:ind w:firstLine="5670"/>
        <w:rPr>
          <w:sz w:val="24"/>
          <w:szCs w:val="24"/>
        </w:rPr>
      </w:pPr>
      <w:r w:rsidRPr="00BA4E4A">
        <w:rPr>
          <w:sz w:val="24"/>
          <w:szCs w:val="24"/>
        </w:rPr>
        <w:t>від 07.07.2023  № 25</w:t>
      </w:r>
    </w:p>
    <w:p w:rsidR="00BA4E4A" w:rsidRPr="002A55AA" w:rsidRDefault="00BA4E4A" w:rsidP="00BA4E4A">
      <w:pPr>
        <w:jc w:val="center"/>
        <w:rPr>
          <w:b/>
        </w:rPr>
      </w:pPr>
    </w:p>
    <w:p w:rsidR="00BA4E4A" w:rsidRPr="002A55AA" w:rsidRDefault="00BA4E4A" w:rsidP="00BA4E4A"/>
    <w:p w:rsidR="00BA4E4A" w:rsidRPr="004932E5" w:rsidRDefault="00BA4E4A" w:rsidP="00BA4E4A">
      <w:pPr>
        <w:autoSpaceDE w:val="0"/>
        <w:autoSpaceDN w:val="0"/>
        <w:adjustRightInd w:val="0"/>
        <w:jc w:val="center"/>
        <w:outlineLvl w:val="0"/>
        <w:rPr>
          <w:b/>
          <w:bCs/>
          <w:sz w:val="24"/>
          <w:szCs w:val="24"/>
        </w:rPr>
      </w:pPr>
      <w:r w:rsidRPr="00C537B0">
        <w:rPr>
          <w:b/>
          <w:bCs/>
          <w:sz w:val="24"/>
          <w:szCs w:val="24"/>
        </w:rPr>
        <w:t>ТЕХНОЛОГІЧНА  КАРТКА №</w:t>
      </w:r>
      <w:r w:rsidR="004932E5" w:rsidRPr="004932E5">
        <w:rPr>
          <w:b/>
          <w:bCs/>
          <w:sz w:val="24"/>
          <w:szCs w:val="24"/>
        </w:rPr>
        <w:t>8</w:t>
      </w:r>
      <w:r w:rsidR="003822A9">
        <w:rPr>
          <w:b/>
          <w:bCs/>
          <w:sz w:val="24"/>
          <w:szCs w:val="24"/>
        </w:rPr>
        <w:t>9</w:t>
      </w:r>
    </w:p>
    <w:p w:rsidR="00BA4E4A" w:rsidRPr="00BA4E4A" w:rsidRDefault="00BA4E4A" w:rsidP="00BA4E4A">
      <w:pPr>
        <w:jc w:val="center"/>
        <w:rPr>
          <w:rStyle w:val="rvts23"/>
          <w:caps/>
          <w:sz w:val="24"/>
          <w:szCs w:val="24"/>
        </w:rPr>
      </w:pPr>
      <w:proofErr w:type="spellStart"/>
      <w:r w:rsidRPr="00BA4E4A">
        <w:rPr>
          <w:rStyle w:val="rvts23"/>
          <w:caps/>
          <w:sz w:val="24"/>
          <w:szCs w:val="24"/>
        </w:rPr>
        <w:t>„</w:t>
      </w:r>
      <w:r w:rsidR="003822A9" w:rsidRPr="001C6B2D">
        <w:rPr>
          <w:sz w:val="24"/>
          <w:szCs w:val="24"/>
          <w:shd w:val="clear" w:color="auto" w:fill="FFFFFF"/>
        </w:rPr>
        <w:t>Надання</w:t>
      </w:r>
      <w:proofErr w:type="spellEnd"/>
      <w:r w:rsidR="003822A9" w:rsidRPr="001C6B2D">
        <w:rPr>
          <w:sz w:val="24"/>
          <w:szCs w:val="24"/>
          <w:shd w:val="clear" w:color="auto" w:fill="FFFFFF"/>
        </w:rPr>
        <w:t xml:space="preserve"> згоди на перерахування коштів як оплати грошової компенсації за належні для отримання жилі приміщення для деяких категорій осіб, які брали участь в Революції Гідності, а також членів їх </w:t>
      </w:r>
      <w:proofErr w:type="spellStart"/>
      <w:r w:rsidR="003822A9" w:rsidRPr="001C6B2D">
        <w:rPr>
          <w:sz w:val="24"/>
          <w:szCs w:val="24"/>
          <w:shd w:val="clear" w:color="auto" w:fill="FFFFFF"/>
        </w:rPr>
        <w:t>сімей</w:t>
      </w:r>
      <w:r w:rsidRPr="00BA4E4A">
        <w:rPr>
          <w:rStyle w:val="rvts23"/>
          <w:caps/>
          <w:sz w:val="24"/>
          <w:szCs w:val="24"/>
        </w:rPr>
        <w:t>ˮ</w:t>
      </w:r>
      <w:proofErr w:type="spellEnd"/>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 xml:space="preserve">управління соціального захисту населення </w:t>
      </w:r>
      <w:proofErr w:type="spellStart"/>
      <w:r w:rsidRPr="002A55AA">
        <w:rPr>
          <w:b/>
          <w:sz w:val="24"/>
          <w:szCs w:val="24"/>
          <w:u w:val="single"/>
        </w:rPr>
        <w:t>Люботинської</w:t>
      </w:r>
      <w:proofErr w:type="spellEnd"/>
      <w:r w:rsidRPr="002A55AA">
        <w:rPr>
          <w:b/>
          <w:sz w:val="24"/>
          <w:szCs w:val="24"/>
          <w:u w:val="single"/>
        </w:rPr>
        <w:t xml:space="preserve"> міської ради</w:t>
      </w:r>
    </w:p>
    <w:p w:rsidR="00BA4E4A" w:rsidRPr="002A55AA" w:rsidRDefault="00BA4E4A" w:rsidP="00BA4E4A">
      <w:pPr>
        <w:jc w:val="center"/>
        <w:rPr>
          <w:sz w:val="20"/>
          <w:szCs w:val="2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BA4E4A" w:rsidRPr="002A55AA" w:rsidRDefault="00BA4E4A" w:rsidP="00BA4E4A">
      <w:pPr>
        <w:ind w:firstLine="567"/>
        <w:jc w:val="center"/>
        <w:rPr>
          <w:sz w:val="22"/>
          <w:szCs w:val="22"/>
        </w:rPr>
      </w:pPr>
      <w:r w:rsidRPr="002A55AA">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3972"/>
        <w:gridCol w:w="2409"/>
        <w:gridCol w:w="851"/>
        <w:gridCol w:w="2126"/>
      </w:tblGrid>
      <w:tr w:rsidR="00BA4E4A" w:rsidRPr="00BA4E4A" w:rsidTr="00BD2325">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lang w:val="en-US"/>
              </w:rPr>
              <w:t>№ з/п</w:t>
            </w:r>
          </w:p>
        </w:tc>
        <w:tc>
          <w:tcPr>
            <w:tcW w:w="3972"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Етапи послуги</w:t>
            </w:r>
          </w:p>
        </w:tc>
        <w:tc>
          <w:tcPr>
            <w:tcW w:w="24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Відповідальна посадова особа і структурний підрозділ</w:t>
            </w:r>
          </w:p>
        </w:tc>
        <w:tc>
          <w:tcPr>
            <w:tcW w:w="85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 xml:space="preserve">Дія </w:t>
            </w:r>
          </w:p>
          <w:p w:rsidR="00BA4E4A" w:rsidRPr="00BA4E4A" w:rsidRDefault="00BA4E4A" w:rsidP="00591B4F">
            <w:pPr>
              <w:autoSpaceDE w:val="0"/>
              <w:autoSpaceDN w:val="0"/>
              <w:adjustRightInd w:val="0"/>
              <w:jc w:val="center"/>
              <w:rPr>
                <w:b/>
                <w:bCs/>
                <w:sz w:val="24"/>
                <w:szCs w:val="24"/>
              </w:rPr>
            </w:pPr>
            <w:r w:rsidRPr="00BA4E4A">
              <w:rPr>
                <w:b/>
                <w:bCs/>
                <w:sz w:val="24"/>
                <w:szCs w:val="24"/>
              </w:rPr>
              <w:t>(В, У, П, З)</w:t>
            </w:r>
          </w:p>
        </w:tc>
        <w:tc>
          <w:tcPr>
            <w:tcW w:w="2126" w:type="dxa"/>
          </w:tcPr>
          <w:p w:rsidR="00BA4E4A" w:rsidRPr="00BA4E4A" w:rsidRDefault="00BA4E4A" w:rsidP="00591B4F">
            <w:pPr>
              <w:autoSpaceDE w:val="0"/>
              <w:autoSpaceDN w:val="0"/>
              <w:adjustRightInd w:val="0"/>
              <w:jc w:val="center"/>
              <w:rPr>
                <w:b/>
                <w:bCs/>
                <w:sz w:val="24"/>
                <w:szCs w:val="24"/>
              </w:rPr>
            </w:pPr>
            <w:r w:rsidRPr="00BA4E4A">
              <w:rPr>
                <w:b/>
                <w:bCs/>
                <w:sz w:val="24"/>
                <w:szCs w:val="24"/>
              </w:rPr>
              <w:t>Термін виконання (днів)</w:t>
            </w:r>
          </w:p>
        </w:tc>
      </w:tr>
      <w:tr w:rsidR="00BA4E4A" w:rsidRPr="00BA4E4A" w:rsidTr="00BD2325">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1</w:t>
            </w:r>
          </w:p>
        </w:tc>
        <w:tc>
          <w:tcPr>
            <w:tcW w:w="3972" w:type="dxa"/>
          </w:tcPr>
          <w:p w:rsidR="00BA4E4A" w:rsidRPr="00BA4E4A" w:rsidRDefault="00BA4E4A" w:rsidP="00591B4F">
            <w:pPr>
              <w:autoSpaceDE w:val="0"/>
              <w:autoSpaceDN w:val="0"/>
              <w:adjustRightInd w:val="0"/>
              <w:jc w:val="center"/>
              <w:rPr>
                <w:b/>
                <w:bCs/>
                <w:sz w:val="24"/>
                <w:szCs w:val="24"/>
              </w:rPr>
            </w:pPr>
            <w:r w:rsidRPr="00BA4E4A">
              <w:rPr>
                <w:b/>
                <w:bCs/>
                <w:sz w:val="24"/>
                <w:szCs w:val="24"/>
              </w:rPr>
              <w:t>2</w:t>
            </w:r>
          </w:p>
        </w:tc>
        <w:tc>
          <w:tcPr>
            <w:tcW w:w="24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3</w:t>
            </w:r>
          </w:p>
        </w:tc>
        <w:tc>
          <w:tcPr>
            <w:tcW w:w="85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4</w:t>
            </w:r>
          </w:p>
        </w:tc>
        <w:tc>
          <w:tcPr>
            <w:tcW w:w="2126" w:type="dxa"/>
          </w:tcPr>
          <w:p w:rsidR="00BA4E4A" w:rsidRPr="00BA4E4A" w:rsidRDefault="00BA4E4A" w:rsidP="00591B4F">
            <w:pPr>
              <w:autoSpaceDE w:val="0"/>
              <w:autoSpaceDN w:val="0"/>
              <w:adjustRightInd w:val="0"/>
              <w:jc w:val="center"/>
              <w:rPr>
                <w:b/>
                <w:bCs/>
                <w:sz w:val="24"/>
                <w:szCs w:val="24"/>
              </w:rPr>
            </w:pPr>
            <w:r w:rsidRPr="00BA4E4A">
              <w:rPr>
                <w:b/>
                <w:bCs/>
                <w:sz w:val="24"/>
                <w:szCs w:val="24"/>
              </w:rPr>
              <w:t>5</w:t>
            </w:r>
          </w:p>
        </w:tc>
      </w:tr>
      <w:tr w:rsidR="00926B8E" w:rsidRPr="00BA4E4A" w:rsidTr="00BD2325">
        <w:tc>
          <w:tcPr>
            <w:tcW w:w="531" w:type="dxa"/>
          </w:tcPr>
          <w:p w:rsidR="00926B8E" w:rsidRPr="0048170D" w:rsidRDefault="008A208F" w:rsidP="0048170D">
            <w:pPr>
              <w:autoSpaceDE w:val="0"/>
              <w:autoSpaceDN w:val="0"/>
              <w:adjustRightInd w:val="0"/>
              <w:jc w:val="center"/>
              <w:rPr>
                <w:b/>
                <w:bCs/>
                <w:sz w:val="24"/>
                <w:szCs w:val="24"/>
              </w:rPr>
            </w:pPr>
            <w:r>
              <w:rPr>
                <w:b/>
                <w:bCs/>
                <w:sz w:val="24"/>
                <w:szCs w:val="24"/>
              </w:rPr>
              <w:t>1</w:t>
            </w:r>
          </w:p>
        </w:tc>
        <w:tc>
          <w:tcPr>
            <w:tcW w:w="3972" w:type="dxa"/>
          </w:tcPr>
          <w:p w:rsidR="00926B8E" w:rsidRPr="00EF4C49" w:rsidRDefault="00926B8E" w:rsidP="00926B8E">
            <w:pPr>
              <w:shd w:val="clear" w:color="auto" w:fill="FFFFFF"/>
              <w:jc w:val="left"/>
              <w:rPr>
                <w:sz w:val="24"/>
                <w:szCs w:val="24"/>
                <w:lang w:val="ru-RU"/>
              </w:rPr>
            </w:pPr>
            <w:proofErr w:type="spellStart"/>
            <w:r w:rsidRPr="00EF4C49">
              <w:rPr>
                <w:sz w:val="24"/>
                <w:szCs w:val="24"/>
                <w:lang w:val="ru-RU" w:eastAsia="ru-RU"/>
              </w:rPr>
              <w:t>Отримання</w:t>
            </w:r>
            <w:proofErr w:type="spellEnd"/>
            <w:r w:rsidRPr="00EF4C49">
              <w:rPr>
                <w:sz w:val="24"/>
                <w:szCs w:val="24"/>
                <w:lang w:val="ru-RU" w:eastAsia="ru-RU"/>
              </w:rPr>
              <w:t xml:space="preserve"> одного</w:t>
            </w:r>
            <w:r w:rsidRPr="00926B8E">
              <w:rPr>
                <w:sz w:val="24"/>
                <w:szCs w:val="24"/>
                <w:lang w:val="ru-RU" w:eastAsia="ru-RU"/>
              </w:rPr>
              <w:t xml:space="preserve"> </w:t>
            </w:r>
            <w:proofErr w:type="spellStart"/>
            <w:r w:rsidRPr="00926B8E">
              <w:rPr>
                <w:sz w:val="24"/>
                <w:szCs w:val="24"/>
                <w:lang w:val="ru-RU" w:eastAsia="ru-RU"/>
              </w:rPr>
              <w:t>примірник</w:t>
            </w:r>
            <w:r w:rsidRPr="00EF4C49">
              <w:rPr>
                <w:sz w:val="24"/>
                <w:szCs w:val="24"/>
                <w:lang w:val="ru-RU" w:eastAsia="ru-RU"/>
              </w:rPr>
              <w:t>а</w:t>
            </w:r>
            <w:proofErr w:type="spellEnd"/>
            <w:r w:rsidRPr="00926B8E">
              <w:rPr>
                <w:sz w:val="24"/>
                <w:szCs w:val="24"/>
                <w:lang w:val="ru-RU" w:eastAsia="ru-RU"/>
              </w:rPr>
              <w:t xml:space="preserve"> договору </w:t>
            </w:r>
          </w:p>
        </w:tc>
        <w:tc>
          <w:tcPr>
            <w:tcW w:w="2409" w:type="dxa"/>
          </w:tcPr>
          <w:p w:rsidR="00926B8E" w:rsidRPr="00EF4C49" w:rsidRDefault="00926B8E" w:rsidP="008F487A">
            <w:pPr>
              <w:ind w:right="-108"/>
              <w:jc w:val="left"/>
              <w:rPr>
                <w:sz w:val="24"/>
                <w:szCs w:val="24"/>
              </w:rPr>
            </w:pPr>
            <w:r w:rsidRPr="00EF4C49">
              <w:rPr>
                <w:sz w:val="24"/>
                <w:szCs w:val="24"/>
              </w:rPr>
              <w:t>Начальник відділу соціальної підтримки окремих категорій громадян</w:t>
            </w:r>
          </w:p>
        </w:tc>
        <w:tc>
          <w:tcPr>
            <w:tcW w:w="851" w:type="dxa"/>
          </w:tcPr>
          <w:p w:rsidR="00926B8E" w:rsidRPr="00EF4C49" w:rsidRDefault="00926B8E" w:rsidP="008F487A">
            <w:pPr>
              <w:jc w:val="center"/>
              <w:rPr>
                <w:sz w:val="24"/>
                <w:szCs w:val="24"/>
              </w:rPr>
            </w:pPr>
            <w:r w:rsidRPr="00EF4C49">
              <w:rPr>
                <w:sz w:val="24"/>
                <w:szCs w:val="24"/>
              </w:rPr>
              <w:t>В</w:t>
            </w:r>
          </w:p>
        </w:tc>
        <w:tc>
          <w:tcPr>
            <w:tcW w:w="2126" w:type="dxa"/>
          </w:tcPr>
          <w:p w:rsidR="00926B8E" w:rsidRPr="00EF4C49" w:rsidRDefault="00926B8E" w:rsidP="00926B8E">
            <w:pPr>
              <w:jc w:val="center"/>
              <w:rPr>
                <w:sz w:val="24"/>
                <w:szCs w:val="24"/>
              </w:rPr>
            </w:pPr>
            <w:r w:rsidRPr="00EF4C49">
              <w:rPr>
                <w:sz w:val="24"/>
                <w:szCs w:val="24"/>
              </w:rPr>
              <w:t>Протягом</w:t>
            </w:r>
          </w:p>
          <w:p w:rsidR="00926B8E" w:rsidRPr="00EF4C49" w:rsidRDefault="00926B8E" w:rsidP="00926B8E">
            <w:pPr>
              <w:jc w:val="center"/>
              <w:rPr>
                <w:sz w:val="24"/>
                <w:szCs w:val="24"/>
              </w:rPr>
            </w:pPr>
            <w:r w:rsidRPr="00EF4C49">
              <w:rPr>
                <w:sz w:val="24"/>
                <w:szCs w:val="24"/>
              </w:rPr>
              <w:t>1 дня</w:t>
            </w:r>
          </w:p>
        </w:tc>
      </w:tr>
      <w:tr w:rsidR="00926B8E" w:rsidRPr="00BA4E4A" w:rsidTr="00BD2325">
        <w:tc>
          <w:tcPr>
            <w:tcW w:w="531" w:type="dxa"/>
          </w:tcPr>
          <w:p w:rsidR="00926B8E" w:rsidRPr="0048170D" w:rsidRDefault="008A208F" w:rsidP="0048170D">
            <w:pPr>
              <w:autoSpaceDE w:val="0"/>
              <w:autoSpaceDN w:val="0"/>
              <w:adjustRightInd w:val="0"/>
              <w:jc w:val="center"/>
              <w:rPr>
                <w:b/>
                <w:bCs/>
                <w:sz w:val="24"/>
                <w:szCs w:val="24"/>
              </w:rPr>
            </w:pPr>
            <w:r>
              <w:rPr>
                <w:b/>
                <w:bCs/>
                <w:sz w:val="24"/>
                <w:szCs w:val="24"/>
              </w:rPr>
              <w:t>2</w:t>
            </w:r>
          </w:p>
        </w:tc>
        <w:tc>
          <w:tcPr>
            <w:tcW w:w="3972" w:type="dxa"/>
          </w:tcPr>
          <w:p w:rsidR="00926B8E" w:rsidRPr="00EF4C49" w:rsidRDefault="00926B8E" w:rsidP="00926B8E">
            <w:pPr>
              <w:autoSpaceDE w:val="0"/>
              <w:autoSpaceDN w:val="0"/>
              <w:adjustRightInd w:val="0"/>
              <w:jc w:val="left"/>
              <w:rPr>
                <w:sz w:val="24"/>
                <w:szCs w:val="24"/>
              </w:rPr>
            </w:pPr>
            <w:r w:rsidRPr="00EF4C49">
              <w:rPr>
                <w:sz w:val="24"/>
                <w:szCs w:val="24"/>
                <w:shd w:val="clear" w:color="auto" w:fill="FFFFFF"/>
              </w:rPr>
              <w:t xml:space="preserve">Перевірка відповідності умов договору установленим вимогам </w:t>
            </w:r>
          </w:p>
        </w:tc>
        <w:tc>
          <w:tcPr>
            <w:tcW w:w="2409" w:type="dxa"/>
          </w:tcPr>
          <w:p w:rsidR="00926B8E" w:rsidRPr="00EF4C49" w:rsidRDefault="00926B8E" w:rsidP="008F487A">
            <w:pPr>
              <w:ind w:right="-108"/>
              <w:jc w:val="left"/>
              <w:rPr>
                <w:sz w:val="24"/>
                <w:szCs w:val="24"/>
              </w:rPr>
            </w:pPr>
            <w:r w:rsidRPr="00EF4C49">
              <w:rPr>
                <w:sz w:val="24"/>
                <w:szCs w:val="24"/>
              </w:rPr>
              <w:t>Начальник відділу соціальної підтримки окремих категорій громадян</w:t>
            </w:r>
          </w:p>
        </w:tc>
        <w:tc>
          <w:tcPr>
            <w:tcW w:w="851" w:type="dxa"/>
          </w:tcPr>
          <w:p w:rsidR="00926B8E" w:rsidRPr="00EF4C49" w:rsidRDefault="00926B8E" w:rsidP="008F487A">
            <w:pPr>
              <w:jc w:val="center"/>
              <w:rPr>
                <w:sz w:val="24"/>
                <w:szCs w:val="24"/>
              </w:rPr>
            </w:pPr>
            <w:r w:rsidRPr="00EF4C49">
              <w:rPr>
                <w:sz w:val="24"/>
                <w:szCs w:val="24"/>
              </w:rPr>
              <w:t>В</w:t>
            </w:r>
          </w:p>
        </w:tc>
        <w:tc>
          <w:tcPr>
            <w:tcW w:w="2126" w:type="dxa"/>
          </w:tcPr>
          <w:p w:rsidR="00926B8E" w:rsidRPr="00EF4C49" w:rsidRDefault="00926B8E" w:rsidP="00BD2325">
            <w:pPr>
              <w:jc w:val="center"/>
              <w:rPr>
                <w:sz w:val="24"/>
                <w:szCs w:val="24"/>
              </w:rPr>
            </w:pPr>
            <w:r w:rsidRPr="00EF4C49">
              <w:rPr>
                <w:sz w:val="24"/>
                <w:szCs w:val="24"/>
              </w:rPr>
              <w:t>Протягом 5 робочих  днів</w:t>
            </w:r>
          </w:p>
        </w:tc>
      </w:tr>
      <w:tr w:rsidR="00926B8E" w:rsidRPr="00BA4E4A" w:rsidTr="00BD2325">
        <w:tc>
          <w:tcPr>
            <w:tcW w:w="531" w:type="dxa"/>
          </w:tcPr>
          <w:p w:rsidR="00926B8E" w:rsidRPr="0048170D" w:rsidRDefault="008A208F" w:rsidP="0048170D">
            <w:pPr>
              <w:autoSpaceDE w:val="0"/>
              <w:autoSpaceDN w:val="0"/>
              <w:adjustRightInd w:val="0"/>
              <w:jc w:val="center"/>
              <w:rPr>
                <w:b/>
                <w:bCs/>
                <w:sz w:val="24"/>
                <w:szCs w:val="24"/>
              </w:rPr>
            </w:pPr>
            <w:r>
              <w:rPr>
                <w:b/>
                <w:bCs/>
                <w:sz w:val="24"/>
                <w:szCs w:val="24"/>
              </w:rPr>
              <w:t>3</w:t>
            </w:r>
          </w:p>
        </w:tc>
        <w:tc>
          <w:tcPr>
            <w:tcW w:w="3972" w:type="dxa"/>
          </w:tcPr>
          <w:p w:rsidR="00926B8E" w:rsidRPr="00EF4C49" w:rsidRDefault="00926B8E" w:rsidP="00926B8E">
            <w:pPr>
              <w:autoSpaceDE w:val="0"/>
              <w:autoSpaceDN w:val="0"/>
              <w:adjustRightInd w:val="0"/>
              <w:jc w:val="left"/>
              <w:rPr>
                <w:sz w:val="24"/>
                <w:szCs w:val="24"/>
              </w:rPr>
            </w:pPr>
            <w:r w:rsidRPr="00EF4C49">
              <w:rPr>
                <w:sz w:val="24"/>
                <w:szCs w:val="24"/>
                <w:shd w:val="clear" w:color="auto" w:fill="FFFFFF"/>
              </w:rPr>
              <w:t>Надання письмової згоди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tc>
        <w:tc>
          <w:tcPr>
            <w:tcW w:w="2409" w:type="dxa"/>
          </w:tcPr>
          <w:p w:rsidR="00926B8E" w:rsidRPr="00EF4C49" w:rsidRDefault="00E12977" w:rsidP="00926B8E">
            <w:pPr>
              <w:ind w:right="-108"/>
              <w:jc w:val="left"/>
              <w:rPr>
                <w:sz w:val="24"/>
                <w:szCs w:val="24"/>
              </w:rPr>
            </w:pPr>
            <w:r w:rsidRPr="00EF4C49">
              <w:rPr>
                <w:sz w:val="24"/>
                <w:szCs w:val="24"/>
              </w:rPr>
              <w:t>Начальник відділу соціальної підтримки окремих категорій громадян</w:t>
            </w:r>
          </w:p>
        </w:tc>
        <w:tc>
          <w:tcPr>
            <w:tcW w:w="851" w:type="dxa"/>
          </w:tcPr>
          <w:p w:rsidR="00926B8E" w:rsidRPr="00EF4C49" w:rsidRDefault="00EF4C49" w:rsidP="0048170D">
            <w:pPr>
              <w:jc w:val="center"/>
              <w:rPr>
                <w:sz w:val="24"/>
                <w:szCs w:val="24"/>
              </w:rPr>
            </w:pPr>
            <w:r w:rsidRPr="00EF4C49">
              <w:rPr>
                <w:sz w:val="24"/>
                <w:szCs w:val="24"/>
              </w:rPr>
              <w:t>В</w:t>
            </w:r>
          </w:p>
        </w:tc>
        <w:tc>
          <w:tcPr>
            <w:tcW w:w="2126" w:type="dxa"/>
          </w:tcPr>
          <w:p w:rsidR="00926B8E" w:rsidRPr="00EF4C49" w:rsidRDefault="00EF4C49" w:rsidP="00BD2325">
            <w:pPr>
              <w:jc w:val="center"/>
              <w:rPr>
                <w:sz w:val="24"/>
                <w:szCs w:val="24"/>
              </w:rPr>
            </w:pPr>
            <w:r w:rsidRPr="00EF4C49">
              <w:rPr>
                <w:sz w:val="24"/>
                <w:szCs w:val="24"/>
              </w:rPr>
              <w:t>Протягом 5 робочих  днів</w:t>
            </w:r>
          </w:p>
        </w:tc>
      </w:tr>
      <w:tr w:rsidR="00926B8E" w:rsidRPr="00BA4E4A" w:rsidTr="00BD2325">
        <w:tc>
          <w:tcPr>
            <w:tcW w:w="7763" w:type="dxa"/>
            <w:gridSpan w:val="4"/>
            <w:vAlign w:val="center"/>
          </w:tcPr>
          <w:p w:rsidR="00926B8E" w:rsidRPr="00BA4E4A" w:rsidRDefault="00926B8E" w:rsidP="00591B4F">
            <w:pPr>
              <w:autoSpaceDE w:val="0"/>
              <w:autoSpaceDN w:val="0"/>
              <w:adjustRightInd w:val="0"/>
              <w:rPr>
                <w:bCs/>
                <w:sz w:val="24"/>
                <w:szCs w:val="24"/>
              </w:rPr>
            </w:pPr>
            <w:r w:rsidRPr="00BA4E4A">
              <w:rPr>
                <w:b/>
                <w:bCs/>
                <w:sz w:val="24"/>
                <w:szCs w:val="24"/>
              </w:rPr>
              <w:t xml:space="preserve">Загальна кількість днів надання послуги </w:t>
            </w:r>
          </w:p>
        </w:tc>
        <w:tc>
          <w:tcPr>
            <w:tcW w:w="2126" w:type="dxa"/>
            <w:vAlign w:val="center"/>
          </w:tcPr>
          <w:p w:rsidR="00926B8E" w:rsidRPr="00BA4E4A" w:rsidRDefault="00EF4C49" w:rsidP="00591B4F">
            <w:pPr>
              <w:autoSpaceDE w:val="0"/>
              <w:autoSpaceDN w:val="0"/>
              <w:adjustRightInd w:val="0"/>
              <w:jc w:val="center"/>
              <w:rPr>
                <w:sz w:val="24"/>
                <w:szCs w:val="24"/>
              </w:rPr>
            </w:pPr>
            <w:r>
              <w:rPr>
                <w:sz w:val="24"/>
                <w:szCs w:val="24"/>
              </w:rPr>
              <w:t>5</w:t>
            </w:r>
          </w:p>
        </w:tc>
      </w:tr>
      <w:tr w:rsidR="00926B8E" w:rsidRPr="00BA4E4A" w:rsidTr="00BD2325">
        <w:tc>
          <w:tcPr>
            <w:tcW w:w="7763" w:type="dxa"/>
            <w:gridSpan w:val="4"/>
            <w:vAlign w:val="center"/>
          </w:tcPr>
          <w:p w:rsidR="00926B8E" w:rsidRPr="00BA4E4A" w:rsidRDefault="00926B8E" w:rsidP="00591B4F">
            <w:pPr>
              <w:autoSpaceDE w:val="0"/>
              <w:autoSpaceDN w:val="0"/>
              <w:adjustRightInd w:val="0"/>
              <w:rPr>
                <w:bCs/>
                <w:sz w:val="24"/>
                <w:szCs w:val="24"/>
              </w:rPr>
            </w:pPr>
            <w:r w:rsidRPr="00BA4E4A">
              <w:rPr>
                <w:b/>
                <w:bCs/>
                <w:sz w:val="24"/>
                <w:szCs w:val="24"/>
              </w:rPr>
              <w:t xml:space="preserve">Загальна кількість днів (передбачених законодавством) </w:t>
            </w:r>
          </w:p>
        </w:tc>
        <w:tc>
          <w:tcPr>
            <w:tcW w:w="2126" w:type="dxa"/>
            <w:vAlign w:val="center"/>
          </w:tcPr>
          <w:p w:rsidR="00926B8E" w:rsidRPr="00BA4E4A" w:rsidRDefault="00EF4C49" w:rsidP="00591B4F">
            <w:pPr>
              <w:autoSpaceDE w:val="0"/>
              <w:autoSpaceDN w:val="0"/>
              <w:adjustRightInd w:val="0"/>
              <w:jc w:val="center"/>
              <w:rPr>
                <w:sz w:val="24"/>
                <w:szCs w:val="24"/>
              </w:rPr>
            </w:pPr>
            <w:r>
              <w:rPr>
                <w:sz w:val="24"/>
                <w:szCs w:val="24"/>
              </w:rPr>
              <w:t>5</w:t>
            </w:r>
          </w:p>
        </w:tc>
      </w:tr>
      <w:tr w:rsidR="00926B8E" w:rsidRPr="00BA4E4A" w:rsidTr="00BD2325">
        <w:trPr>
          <w:trHeight w:val="609"/>
        </w:trPr>
        <w:tc>
          <w:tcPr>
            <w:tcW w:w="9889" w:type="dxa"/>
            <w:gridSpan w:val="5"/>
            <w:vAlign w:val="center"/>
          </w:tcPr>
          <w:p w:rsidR="00926B8E" w:rsidRPr="00BA4E4A" w:rsidRDefault="00926B8E" w:rsidP="00591B4F">
            <w:pPr>
              <w:rPr>
                <w:sz w:val="24"/>
                <w:szCs w:val="24"/>
              </w:rPr>
            </w:pPr>
            <w:r w:rsidRPr="00BA4E4A">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BA4E4A" w:rsidRPr="00BA4E4A" w:rsidRDefault="00BA4E4A" w:rsidP="00BA4E4A">
      <w:pPr>
        <w:rPr>
          <w:i/>
          <w:sz w:val="24"/>
          <w:szCs w:val="24"/>
        </w:rPr>
      </w:pPr>
      <w:r w:rsidRPr="00BA4E4A">
        <w:rPr>
          <w:i/>
          <w:sz w:val="24"/>
          <w:szCs w:val="24"/>
        </w:rPr>
        <w:t>Умовні позначки: В – виконує, У – бере участь, П – погоджує, З – затверджує.</w:t>
      </w:r>
    </w:p>
    <w:p w:rsidR="00BA4E4A" w:rsidRPr="00BA4E4A" w:rsidRDefault="00BA4E4A" w:rsidP="00BA4E4A">
      <w:pPr>
        <w:jc w:val="center"/>
        <w:rPr>
          <w:b/>
          <w:sz w:val="24"/>
          <w:szCs w:val="24"/>
        </w:rPr>
      </w:pPr>
    </w:p>
    <w:p w:rsidR="00BA4E4A" w:rsidRPr="00BA4E4A" w:rsidRDefault="00BA4E4A">
      <w:pPr>
        <w:rPr>
          <w:sz w:val="24"/>
          <w:szCs w:val="24"/>
        </w:rPr>
      </w:pPr>
    </w:p>
    <w:sectPr w:rsidR="00BA4E4A" w:rsidRPr="00BA4E4A" w:rsidSect="00926B8E">
      <w:headerReference w:type="default" r:id="rId11"/>
      <w:pgSz w:w="11906" w:h="16838"/>
      <w:pgMar w:top="567" w:right="567" w:bottom="567"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743" w:rsidRDefault="00AB0743">
      <w:r>
        <w:separator/>
      </w:r>
    </w:p>
  </w:endnote>
  <w:endnote w:type="continuationSeparator" w:id="1">
    <w:p w:rsidR="00AB0743" w:rsidRDefault="00AB0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743" w:rsidRDefault="00AB0743">
      <w:r>
        <w:separator/>
      </w:r>
    </w:p>
  </w:footnote>
  <w:footnote w:type="continuationSeparator" w:id="1">
    <w:p w:rsidR="00AB0743" w:rsidRDefault="00AB0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6E16F3">
    <w:pPr>
      <w:pStyle w:val="a3"/>
      <w:jc w:val="center"/>
      <w:rPr>
        <w:sz w:val="24"/>
        <w:szCs w:val="24"/>
      </w:rPr>
    </w:pPr>
  </w:p>
  <w:p w:rsidR="000E1FD6" w:rsidRDefault="006E16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64601"/>
    <w:rsid w:val="00040FE9"/>
    <w:rsid w:val="00046465"/>
    <w:rsid w:val="00085844"/>
    <w:rsid w:val="00086CAA"/>
    <w:rsid w:val="000976C0"/>
    <w:rsid w:val="000A4AF4"/>
    <w:rsid w:val="000B05BB"/>
    <w:rsid w:val="000B706D"/>
    <w:rsid w:val="000D025B"/>
    <w:rsid w:val="000E78BC"/>
    <w:rsid w:val="00134CEC"/>
    <w:rsid w:val="00144AE0"/>
    <w:rsid w:val="00145343"/>
    <w:rsid w:val="001A3E34"/>
    <w:rsid w:val="001D5838"/>
    <w:rsid w:val="001D733F"/>
    <w:rsid w:val="001F44B0"/>
    <w:rsid w:val="001F6F20"/>
    <w:rsid w:val="00205B02"/>
    <w:rsid w:val="00223252"/>
    <w:rsid w:val="0023665C"/>
    <w:rsid w:val="0025095C"/>
    <w:rsid w:val="00294D38"/>
    <w:rsid w:val="002D0FE6"/>
    <w:rsid w:val="002D3482"/>
    <w:rsid w:val="002E2DE8"/>
    <w:rsid w:val="00332716"/>
    <w:rsid w:val="0034383D"/>
    <w:rsid w:val="0034762D"/>
    <w:rsid w:val="003529AE"/>
    <w:rsid w:val="003822A9"/>
    <w:rsid w:val="003A28E1"/>
    <w:rsid w:val="003A3C04"/>
    <w:rsid w:val="003A4018"/>
    <w:rsid w:val="003B76C4"/>
    <w:rsid w:val="003B7D58"/>
    <w:rsid w:val="003E7946"/>
    <w:rsid w:val="00400DAB"/>
    <w:rsid w:val="00465BEE"/>
    <w:rsid w:val="0048170D"/>
    <w:rsid w:val="004932E5"/>
    <w:rsid w:val="004A05F4"/>
    <w:rsid w:val="004A0B68"/>
    <w:rsid w:val="004C345D"/>
    <w:rsid w:val="00551E5D"/>
    <w:rsid w:val="00580867"/>
    <w:rsid w:val="00607C34"/>
    <w:rsid w:val="00620279"/>
    <w:rsid w:val="00643447"/>
    <w:rsid w:val="00664601"/>
    <w:rsid w:val="00687251"/>
    <w:rsid w:val="00695367"/>
    <w:rsid w:val="006E16F3"/>
    <w:rsid w:val="006F4626"/>
    <w:rsid w:val="006F7294"/>
    <w:rsid w:val="007025FC"/>
    <w:rsid w:val="00752EEE"/>
    <w:rsid w:val="00756BC2"/>
    <w:rsid w:val="00766268"/>
    <w:rsid w:val="007832B1"/>
    <w:rsid w:val="00785DA3"/>
    <w:rsid w:val="00790AB4"/>
    <w:rsid w:val="007974C0"/>
    <w:rsid w:val="007A2720"/>
    <w:rsid w:val="007B3BAD"/>
    <w:rsid w:val="007E3FEA"/>
    <w:rsid w:val="007E4F21"/>
    <w:rsid w:val="00802EA8"/>
    <w:rsid w:val="008127D9"/>
    <w:rsid w:val="00826623"/>
    <w:rsid w:val="00882B7B"/>
    <w:rsid w:val="00891C99"/>
    <w:rsid w:val="00892DF3"/>
    <w:rsid w:val="008A10CF"/>
    <w:rsid w:val="008A208F"/>
    <w:rsid w:val="008A4E95"/>
    <w:rsid w:val="008E081C"/>
    <w:rsid w:val="008F16C6"/>
    <w:rsid w:val="00926B8E"/>
    <w:rsid w:val="00932ACF"/>
    <w:rsid w:val="0093664A"/>
    <w:rsid w:val="009444D3"/>
    <w:rsid w:val="009B55E5"/>
    <w:rsid w:val="009C7D97"/>
    <w:rsid w:val="00A00A78"/>
    <w:rsid w:val="00A033C6"/>
    <w:rsid w:val="00A33F63"/>
    <w:rsid w:val="00A35FD6"/>
    <w:rsid w:val="00A62A6B"/>
    <w:rsid w:val="00A8210D"/>
    <w:rsid w:val="00AB0743"/>
    <w:rsid w:val="00AD3522"/>
    <w:rsid w:val="00AE2EFF"/>
    <w:rsid w:val="00B60EB7"/>
    <w:rsid w:val="00BA02E6"/>
    <w:rsid w:val="00BA4E4A"/>
    <w:rsid w:val="00BB623E"/>
    <w:rsid w:val="00BC2642"/>
    <w:rsid w:val="00BD2325"/>
    <w:rsid w:val="00C0099D"/>
    <w:rsid w:val="00C2656E"/>
    <w:rsid w:val="00C537B0"/>
    <w:rsid w:val="00C76212"/>
    <w:rsid w:val="00C8691B"/>
    <w:rsid w:val="00CD4DD8"/>
    <w:rsid w:val="00CE50DB"/>
    <w:rsid w:val="00D253CD"/>
    <w:rsid w:val="00D50DE3"/>
    <w:rsid w:val="00D63201"/>
    <w:rsid w:val="00D70B02"/>
    <w:rsid w:val="00D805B1"/>
    <w:rsid w:val="00DD7837"/>
    <w:rsid w:val="00DE00EA"/>
    <w:rsid w:val="00E12977"/>
    <w:rsid w:val="00E12F23"/>
    <w:rsid w:val="00E4308A"/>
    <w:rsid w:val="00E4458C"/>
    <w:rsid w:val="00E603D8"/>
    <w:rsid w:val="00E61DBA"/>
    <w:rsid w:val="00E84113"/>
    <w:rsid w:val="00E855F0"/>
    <w:rsid w:val="00E93E7E"/>
    <w:rsid w:val="00EB60CF"/>
    <w:rsid w:val="00ED7E18"/>
    <w:rsid w:val="00EF4C49"/>
    <w:rsid w:val="00F00A92"/>
    <w:rsid w:val="00F021EE"/>
    <w:rsid w:val="00F23DA4"/>
    <w:rsid w:val="00F42BAF"/>
    <w:rsid w:val="00F7623E"/>
    <w:rsid w:val="00F8336F"/>
    <w:rsid w:val="00FA331B"/>
    <w:rsid w:val="00FB4B37"/>
    <w:rsid w:val="00FD2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1"/>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unhideWhenUsed/>
    <w:rsid w:val="007025FC"/>
    <w:rPr>
      <w:color w:val="0000FF"/>
      <w:u w:val="single"/>
    </w:rPr>
  </w:style>
  <w:style w:type="character" w:styleId="a8">
    <w:name w:val="FollowedHyperlink"/>
    <w:basedOn w:val="a0"/>
    <w:uiPriority w:val="99"/>
    <w:semiHidden/>
    <w:unhideWhenUsed/>
    <w:rsid w:val="00AD3522"/>
    <w:rPr>
      <w:color w:val="800080"/>
      <w:u w:val="single"/>
    </w:rPr>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locked/>
    <w:rsid w:val="00756BC2"/>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unhideWhenUsed/>
    <w:rsid w:val="00756BC2"/>
    <w:pPr>
      <w:tabs>
        <w:tab w:val="left" w:pos="708"/>
      </w:tabs>
      <w:jc w:val="left"/>
    </w:pPr>
    <w:rPr>
      <w:rFonts w:ascii="Courier New" w:hAnsi="Courier New" w:cs="Courier New"/>
      <w:sz w:val="24"/>
      <w:szCs w:val="24"/>
      <w:lang w:val="ru-RU" w:eastAsia="ru-RU"/>
    </w:rPr>
  </w:style>
  <w:style w:type="character" w:customStyle="1" w:styleId="HTML1">
    <w:name w:val="Стандартный HTML Знак1"/>
    <w:basedOn w:val="a0"/>
    <w:link w:val="HTML0"/>
    <w:uiPriority w:val="99"/>
    <w:semiHidden/>
    <w:rsid w:val="00756BC2"/>
    <w:rPr>
      <w:rFonts w:ascii="Consolas" w:eastAsia="Times New Roman" w:hAnsi="Consolas" w:cs="Consolas"/>
      <w:sz w:val="20"/>
      <w:szCs w:val="20"/>
    </w:rPr>
  </w:style>
  <w:style w:type="character" w:styleId="a9">
    <w:name w:val="Strong"/>
    <w:basedOn w:val="a0"/>
    <w:uiPriority w:val="22"/>
    <w:qFormat/>
    <w:rsid w:val="00756BC2"/>
    <w:rPr>
      <w:rFonts w:ascii="Times New Roman" w:hAnsi="Times New Roman" w:cs="Times New Roman" w:hint="default"/>
      <w:b/>
      <w:bCs/>
    </w:rPr>
  </w:style>
  <w:style w:type="paragraph" w:styleId="aa">
    <w:name w:val="footer"/>
    <w:basedOn w:val="a"/>
    <w:link w:val="ab"/>
    <w:uiPriority w:val="99"/>
    <w:semiHidden/>
    <w:unhideWhenUsed/>
    <w:rsid w:val="00BA4E4A"/>
    <w:pPr>
      <w:tabs>
        <w:tab w:val="center" w:pos="4677"/>
        <w:tab w:val="right" w:pos="9355"/>
      </w:tabs>
    </w:pPr>
  </w:style>
  <w:style w:type="character" w:customStyle="1" w:styleId="ab">
    <w:name w:val="Нижний колонтитул Знак"/>
    <w:basedOn w:val="a0"/>
    <w:link w:val="aa"/>
    <w:uiPriority w:val="99"/>
    <w:semiHidden/>
    <w:rsid w:val="00BA4E4A"/>
    <w:rPr>
      <w:rFonts w:ascii="Times New Roman" w:eastAsia="Times New Roman" w:hAnsi="Times New Roman" w:cs="Times New Roman"/>
      <w:sz w:val="28"/>
      <w:szCs w:val="28"/>
    </w:rPr>
  </w:style>
  <w:style w:type="character" w:customStyle="1" w:styleId="rvts46">
    <w:name w:val="rvts46"/>
    <w:basedOn w:val="a0"/>
    <w:rsid w:val="00F8336F"/>
  </w:style>
  <w:style w:type="character" w:customStyle="1" w:styleId="rvts37">
    <w:name w:val="rvts37"/>
    <w:basedOn w:val="a0"/>
    <w:rsid w:val="00F8336F"/>
  </w:style>
  <w:style w:type="paragraph" w:customStyle="1" w:styleId="ac">
    <w:name w:val="Знак Знак Знак"/>
    <w:basedOn w:val="a"/>
    <w:rsid w:val="00144AE0"/>
    <w:pPr>
      <w:jc w:val="left"/>
    </w:pPr>
    <w:rPr>
      <w:rFonts w:ascii="Verdana" w:hAnsi="Verdana" w:cs="Verdana"/>
      <w:color w:val="000000"/>
      <w:sz w:val="20"/>
      <w:szCs w:val="20"/>
      <w:lang w:val="en-US"/>
    </w:rPr>
  </w:style>
  <w:style w:type="character" w:customStyle="1" w:styleId="rvts44">
    <w:name w:val="rvts44"/>
    <w:basedOn w:val="a0"/>
    <w:rsid w:val="00FD258A"/>
  </w:style>
</w:styles>
</file>

<file path=word/webSettings.xml><?xml version="1.0" encoding="utf-8"?>
<w:webSettings xmlns:r="http://schemas.openxmlformats.org/officeDocument/2006/relationships" xmlns:w="http://schemas.openxmlformats.org/wordprocessingml/2006/main">
  <w:divs>
    <w:div w:id="17201070">
      <w:bodyDiv w:val="1"/>
      <w:marLeft w:val="0"/>
      <w:marRight w:val="0"/>
      <w:marTop w:val="0"/>
      <w:marBottom w:val="0"/>
      <w:divBdr>
        <w:top w:val="none" w:sz="0" w:space="0" w:color="auto"/>
        <w:left w:val="none" w:sz="0" w:space="0" w:color="auto"/>
        <w:bottom w:val="none" w:sz="0" w:space="0" w:color="auto"/>
        <w:right w:val="none" w:sz="0" w:space="0" w:color="auto"/>
      </w:divBdr>
    </w:div>
    <w:div w:id="35158888">
      <w:bodyDiv w:val="1"/>
      <w:marLeft w:val="0"/>
      <w:marRight w:val="0"/>
      <w:marTop w:val="0"/>
      <w:marBottom w:val="0"/>
      <w:divBdr>
        <w:top w:val="none" w:sz="0" w:space="0" w:color="auto"/>
        <w:left w:val="none" w:sz="0" w:space="0" w:color="auto"/>
        <w:bottom w:val="none" w:sz="0" w:space="0" w:color="auto"/>
        <w:right w:val="none" w:sz="0" w:space="0" w:color="auto"/>
      </w:divBdr>
      <w:divsChild>
        <w:div w:id="1217476772">
          <w:marLeft w:val="0"/>
          <w:marRight w:val="0"/>
          <w:marTop w:val="360"/>
          <w:marBottom w:val="0"/>
          <w:divBdr>
            <w:top w:val="none" w:sz="0" w:space="0" w:color="auto"/>
            <w:left w:val="none" w:sz="0" w:space="0" w:color="auto"/>
            <w:bottom w:val="none" w:sz="0" w:space="0" w:color="auto"/>
            <w:right w:val="none" w:sz="0" w:space="0" w:color="auto"/>
          </w:divBdr>
        </w:div>
      </w:divsChild>
    </w:div>
    <w:div w:id="55517115">
      <w:bodyDiv w:val="1"/>
      <w:marLeft w:val="0"/>
      <w:marRight w:val="0"/>
      <w:marTop w:val="0"/>
      <w:marBottom w:val="0"/>
      <w:divBdr>
        <w:top w:val="none" w:sz="0" w:space="0" w:color="auto"/>
        <w:left w:val="none" w:sz="0" w:space="0" w:color="auto"/>
        <w:bottom w:val="none" w:sz="0" w:space="0" w:color="auto"/>
        <w:right w:val="none" w:sz="0" w:space="0" w:color="auto"/>
      </w:divBdr>
      <w:divsChild>
        <w:div w:id="1105730338">
          <w:marLeft w:val="0"/>
          <w:marRight w:val="0"/>
          <w:marTop w:val="360"/>
          <w:marBottom w:val="0"/>
          <w:divBdr>
            <w:top w:val="none" w:sz="0" w:space="0" w:color="auto"/>
            <w:left w:val="none" w:sz="0" w:space="0" w:color="auto"/>
            <w:bottom w:val="none" w:sz="0" w:space="0" w:color="auto"/>
            <w:right w:val="none" w:sz="0" w:space="0" w:color="auto"/>
          </w:divBdr>
        </w:div>
      </w:divsChild>
    </w:div>
    <w:div w:id="162285759">
      <w:bodyDiv w:val="1"/>
      <w:marLeft w:val="0"/>
      <w:marRight w:val="0"/>
      <w:marTop w:val="0"/>
      <w:marBottom w:val="0"/>
      <w:divBdr>
        <w:top w:val="none" w:sz="0" w:space="0" w:color="auto"/>
        <w:left w:val="none" w:sz="0" w:space="0" w:color="auto"/>
        <w:bottom w:val="none" w:sz="0" w:space="0" w:color="auto"/>
        <w:right w:val="none" w:sz="0" w:space="0" w:color="auto"/>
      </w:divBdr>
      <w:divsChild>
        <w:div w:id="342630704">
          <w:marLeft w:val="0"/>
          <w:marRight w:val="0"/>
          <w:marTop w:val="360"/>
          <w:marBottom w:val="0"/>
          <w:divBdr>
            <w:top w:val="none" w:sz="0" w:space="0" w:color="auto"/>
            <w:left w:val="none" w:sz="0" w:space="0" w:color="auto"/>
            <w:bottom w:val="none" w:sz="0" w:space="0" w:color="auto"/>
            <w:right w:val="none" w:sz="0" w:space="0" w:color="auto"/>
          </w:divBdr>
        </w:div>
        <w:div w:id="858664470">
          <w:marLeft w:val="0"/>
          <w:marRight w:val="0"/>
          <w:marTop w:val="360"/>
          <w:marBottom w:val="0"/>
          <w:divBdr>
            <w:top w:val="none" w:sz="0" w:space="0" w:color="auto"/>
            <w:left w:val="none" w:sz="0" w:space="0" w:color="auto"/>
            <w:bottom w:val="none" w:sz="0" w:space="0" w:color="auto"/>
            <w:right w:val="none" w:sz="0" w:space="0" w:color="auto"/>
          </w:divBdr>
        </w:div>
        <w:div w:id="569508901">
          <w:marLeft w:val="0"/>
          <w:marRight w:val="0"/>
          <w:marTop w:val="360"/>
          <w:marBottom w:val="0"/>
          <w:divBdr>
            <w:top w:val="none" w:sz="0" w:space="0" w:color="auto"/>
            <w:left w:val="none" w:sz="0" w:space="0" w:color="auto"/>
            <w:bottom w:val="none" w:sz="0" w:space="0" w:color="auto"/>
            <w:right w:val="none" w:sz="0" w:space="0" w:color="auto"/>
          </w:divBdr>
        </w:div>
        <w:div w:id="158739781">
          <w:marLeft w:val="0"/>
          <w:marRight w:val="0"/>
          <w:marTop w:val="360"/>
          <w:marBottom w:val="0"/>
          <w:divBdr>
            <w:top w:val="none" w:sz="0" w:space="0" w:color="auto"/>
            <w:left w:val="none" w:sz="0" w:space="0" w:color="auto"/>
            <w:bottom w:val="none" w:sz="0" w:space="0" w:color="auto"/>
            <w:right w:val="none" w:sz="0" w:space="0" w:color="auto"/>
          </w:divBdr>
        </w:div>
        <w:div w:id="1396585333">
          <w:marLeft w:val="0"/>
          <w:marRight w:val="0"/>
          <w:marTop w:val="360"/>
          <w:marBottom w:val="0"/>
          <w:divBdr>
            <w:top w:val="none" w:sz="0" w:space="0" w:color="auto"/>
            <w:left w:val="none" w:sz="0" w:space="0" w:color="auto"/>
            <w:bottom w:val="none" w:sz="0" w:space="0" w:color="auto"/>
            <w:right w:val="none" w:sz="0" w:space="0" w:color="auto"/>
          </w:divBdr>
        </w:div>
        <w:div w:id="822165235">
          <w:marLeft w:val="0"/>
          <w:marRight w:val="0"/>
          <w:marTop w:val="360"/>
          <w:marBottom w:val="0"/>
          <w:divBdr>
            <w:top w:val="none" w:sz="0" w:space="0" w:color="auto"/>
            <w:left w:val="none" w:sz="0" w:space="0" w:color="auto"/>
            <w:bottom w:val="none" w:sz="0" w:space="0" w:color="auto"/>
            <w:right w:val="none" w:sz="0" w:space="0" w:color="auto"/>
          </w:divBdr>
        </w:div>
        <w:div w:id="148832394">
          <w:marLeft w:val="0"/>
          <w:marRight w:val="0"/>
          <w:marTop w:val="360"/>
          <w:marBottom w:val="0"/>
          <w:divBdr>
            <w:top w:val="none" w:sz="0" w:space="0" w:color="auto"/>
            <w:left w:val="none" w:sz="0" w:space="0" w:color="auto"/>
            <w:bottom w:val="none" w:sz="0" w:space="0" w:color="auto"/>
            <w:right w:val="none" w:sz="0" w:space="0" w:color="auto"/>
          </w:divBdr>
        </w:div>
        <w:div w:id="782265286">
          <w:marLeft w:val="0"/>
          <w:marRight w:val="0"/>
          <w:marTop w:val="360"/>
          <w:marBottom w:val="0"/>
          <w:divBdr>
            <w:top w:val="none" w:sz="0" w:space="0" w:color="auto"/>
            <w:left w:val="none" w:sz="0" w:space="0" w:color="auto"/>
            <w:bottom w:val="none" w:sz="0" w:space="0" w:color="auto"/>
            <w:right w:val="none" w:sz="0" w:space="0" w:color="auto"/>
          </w:divBdr>
        </w:div>
        <w:div w:id="1160652480">
          <w:marLeft w:val="0"/>
          <w:marRight w:val="0"/>
          <w:marTop w:val="360"/>
          <w:marBottom w:val="0"/>
          <w:divBdr>
            <w:top w:val="none" w:sz="0" w:space="0" w:color="auto"/>
            <w:left w:val="none" w:sz="0" w:space="0" w:color="auto"/>
            <w:bottom w:val="none" w:sz="0" w:space="0" w:color="auto"/>
            <w:right w:val="none" w:sz="0" w:space="0" w:color="auto"/>
          </w:divBdr>
        </w:div>
        <w:div w:id="647898114">
          <w:marLeft w:val="0"/>
          <w:marRight w:val="0"/>
          <w:marTop w:val="360"/>
          <w:marBottom w:val="0"/>
          <w:divBdr>
            <w:top w:val="none" w:sz="0" w:space="0" w:color="auto"/>
            <w:left w:val="none" w:sz="0" w:space="0" w:color="auto"/>
            <w:bottom w:val="none" w:sz="0" w:space="0" w:color="auto"/>
            <w:right w:val="none" w:sz="0" w:space="0" w:color="auto"/>
          </w:divBdr>
        </w:div>
        <w:div w:id="1811510885">
          <w:marLeft w:val="0"/>
          <w:marRight w:val="0"/>
          <w:marTop w:val="360"/>
          <w:marBottom w:val="0"/>
          <w:divBdr>
            <w:top w:val="none" w:sz="0" w:space="0" w:color="auto"/>
            <w:left w:val="none" w:sz="0" w:space="0" w:color="auto"/>
            <w:bottom w:val="none" w:sz="0" w:space="0" w:color="auto"/>
            <w:right w:val="none" w:sz="0" w:space="0" w:color="auto"/>
          </w:divBdr>
        </w:div>
        <w:div w:id="716663646">
          <w:marLeft w:val="0"/>
          <w:marRight w:val="0"/>
          <w:marTop w:val="360"/>
          <w:marBottom w:val="0"/>
          <w:divBdr>
            <w:top w:val="none" w:sz="0" w:space="0" w:color="auto"/>
            <w:left w:val="none" w:sz="0" w:space="0" w:color="auto"/>
            <w:bottom w:val="none" w:sz="0" w:space="0" w:color="auto"/>
            <w:right w:val="none" w:sz="0" w:space="0" w:color="auto"/>
          </w:divBdr>
        </w:div>
        <w:div w:id="497503905">
          <w:marLeft w:val="0"/>
          <w:marRight w:val="0"/>
          <w:marTop w:val="360"/>
          <w:marBottom w:val="0"/>
          <w:divBdr>
            <w:top w:val="none" w:sz="0" w:space="0" w:color="auto"/>
            <w:left w:val="none" w:sz="0" w:space="0" w:color="auto"/>
            <w:bottom w:val="none" w:sz="0" w:space="0" w:color="auto"/>
            <w:right w:val="none" w:sz="0" w:space="0" w:color="auto"/>
          </w:divBdr>
        </w:div>
      </w:divsChild>
    </w:div>
    <w:div w:id="170531814">
      <w:bodyDiv w:val="1"/>
      <w:marLeft w:val="0"/>
      <w:marRight w:val="0"/>
      <w:marTop w:val="0"/>
      <w:marBottom w:val="0"/>
      <w:divBdr>
        <w:top w:val="none" w:sz="0" w:space="0" w:color="auto"/>
        <w:left w:val="none" w:sz="0" w:space="0" w:color="auto"/>
        <w:bottom w:val="none" w:sz="0" w:space="0" w:color="auto"/>
        <w:right w:val="none" w:sz="0" w:space="0" w:color="auto"/>
      </w:divBdr>
    </w:div>
    <w:div w:id="243535044">
      <w:bodyDiv w:val="1"/>
      <w:marLeft w:val="0"/>
      <w:marRight w:val="0"/>
      <w:marTop w:val="0"/>
      <w:marBottom w:val="0"/>
      <w:divBdr>
        <w:top w:val="none" w:sz="0" w:space="0" w:color="auto"/>
        <w:left w:val="none" w:sz="0" w:space="0" w:color="auto"/>
        <w:bottom w:val="none" w:sz="0" w:space="0" w:color="auto"/>
        <w:right w:val="none" w:sz="0" w:space="0" w:color="auto"/>
      </w:divBdr>
    </w:div>
    <w:div w:id="364409026">
      <w:bodyDiv w:val="1"/>
      <w:marLeft w:val="0"/>
      <w:marRight w:val="0"/>
      <w:marTop w:val="0"/>
      <w:marBottom w:val="0"/>
      <w:divBdr>
        <w:top w:val="none" w:sz="0" w:space="0" w:color="auto"/>
        <w:left w:val="none" w:sz="0" w:space="0" w:color="auto"/>
        <w:bottom w:val="none" w:sz="0" w:space="0" w:color="auto"/>
        <w:right w:val="none" w:sz="0" w:space="0" w:color="auto"/>
      </w:divBdr>
      <w:divsChild>
        <w:div w:id="500317445">
          <w:marLeft w:val="0"/>
          <w:marRight w:val="0"/>
          <w:marTop w:val="360"/>
          <w:marBottom w:val="0"/>
          <w:divBdr>
            <w:top w:val="none" w:sz="0" w:space="0" w:color="auto"/>
            <w:left w:val="none" w:sz="0" w:space="0" w:color="auto"/>
            <w:bottom w:val="none" w:sz="0" w:space="0" w:color="auto"/>
            <w:right w:val="none" w:sz="0" w:space="0" w:color="auto"/>
          </w:divBdr>
        </w:div>
      </w:divsChild>
    </w:div>
    <w:div w:id="367217917">
      <w:bodyDiv w:val="1"/>
      <w:marLeft w:val="0"/>
      <w:marRight w:val="0"/>
      <w:marTop w:val="0"/>
      <w:marBottom w:val="0"/>
      <w:divBdr>
        <w:top w:val="none" w:sz="0" w:space="0" w:color="auto"/>
        <w:left w:val="none" w:sz="0" w:space="0" w:color="auto"/>
        <w:bottom w:val="none" w:sz="0" w:space="0" w:color="auto"/>
        <w:right w:val="none" w:sz="0" w:space="0" w:color="auto"/>
      </w:divBdr>
      <w:divsChild>
        <w:div w:id="873034139">
          <w:marLeft w:val="0"/>
          <w:marRight w:val="0"/>
          <w:marTop w:val="360"/>
          <w:marBottom w:val="0"/>
          <w:divBdr>
            <w:top w:val="none" w:sz="0" w:space="0" w:color="auto"/>
            <w:left w:val="none" w:sz="0" w:space="0" w:color="auto"/>
            <w:bottom w:val="none" w:sz="0" w:space="0" w:color="auto"/>
            <w:right w:val="none" w:sz="0" w:space="0" w:color="auto"/>
          </w:divBdr>
        </w:div>
        <w:div w:id="1924559332">
          <w:marLeft w:val="0"/>
          <w:marRight w:val="0"/>
          <w:marTop w:val="360"/>
          <w:marBottom w:val="0"/>
          <w:divBdr>
            <w:top w:val="none" w:sz="0" w:space="0" w:color="auto"/>
            <w:left w:val="none" w:sz="0" w:space="0" w:color="auto"/>
            <w:bottom w:val="none" w:sz="0" w:space="0" w:color="auto"/>
            <w:right w:val="none" w:sz="0" w:space="0" w:color="auto"/>
          </w:divBdr>
        </w:div>
        <w:div w:id="1377505718">
          <w:marLeft w:val="0"/>
          <w:marRight w:val="0"/>
          <w:marTop w:val="360"/>
          <w:marBottom w:val="0"/>
          <w:divBdr>
            <w:top w:val="none" w:sz="0" w:space="0" w:color="auto"/>
            <w:left w:val="none" w:sz="0" w:space="0" w:color="auto"/>
            <w:bottom w:val="none" w:sz="0" w:space="0" w:color="auto"/>
            <w:right w:val="none" w:sz="0" w:space="0" w:color="auto"/>
          </w:divBdr>
        </w:div>
        <w:div w:id="1987583295">
          <w:marLeft w:val="0"/>
          <w:marRight w:val="0"/>
          <w:marTop w:val="360"/>
          <w:marBottom w:val="0"/>
          <w:divBdr>
            <w:top w:val="none" w:sz="0" w:space="0" w:color="auto"/>
            <w:left w:val="none" w:sz="0" w:space="0" w:color="auto"/>
            <w:bottom w:val="none" w:sz="0" w:space="0" w:color="auto"/>
            <w:right w:val="none" w:sz="0" w:space="0" w:color="auto"/>
          </w:divBdr>
        </w:div>
      </w:divsChild>
    </w:div>
    <w:div w:id="389767320">
      <w:bodyDiv w:val="1"/>
      <w:marLeft w:val="0"/>
      <w:marRight w:val="0"/>
      <w:marTop w:val="0"/>
      <w:marBottom w:val="0"/>
      <w:divBdr>
        <w:top w:val="none" w:sz="0" w:space="0" w:color="auto"/>
        <w:left w:val="none" w:sz="0" w:space="0" w:color="auto"/>
        <w:bottom w:val="none" w:sz="0" w:space="0" w:color="auto"/>
        <w:right w:val="none" w:sz="0" w:space="0" w:color="auto"/>
      </w:divBdr>
    </w:div>
    <w:div w:id="471213003">
      <w:bodyDiv w:val="1"/>
      <w:marLeft w:val="0"/>
      <w:marRight w:val="0"/>
      <w:marTop w:val="0"/>
      <w:marBottom w:val="0"/>
      <w:divBdr>
        <w:top w:val="none" w:sz="0" w:space="0" w:color="auto"/>
        <w:left w:val="none" w:sz="0" w:space="0" w:color="auto"/>
        <w:bottom w:val="none" w:sz="0" w:space="0" w:color="auto"/>
        <w:right w:val="none" w:sz="0" w:space="0" w:color="auto"/>
      </w:divBdr>
      <w:divsChild>
        <w:div w:id="1963417389">
          <w:marLeft w:val="0"/>
          <w:marRight w:val="0"/>
          <w:marTop w:val="360"/>
          <w:marBottom w:val="0"/>
          <w:divBdr>
            <w:top w:val="none" w:sz="0" w:space="0" w:color="auto"/>
            <w:left w:val="none" w:sz="0" w:space="0" w:color="auto"/>
            <w:bottom w:val="none" w:sz="0" w:space="0" w:color="auto"/>
            <w:right w:val="none" w:sz="0" w:space="0" w:color="auto"/>
          </w:divBdr>
        </w:div>
        <w:div w:id="1709330358">
          <w:marLeft w:val="0"/>
          <w:marRight w:val="0"/>
          <w:marTop w:val="360"/>
          <w:marBottom w:val="0"/>
          <w:divBdr>
            <w:top w:val="none" w:sz="0" w:space="0" w:color="auto"/>
            <w:left w:val="none" w:sz="0" w:space="0" w:color="auto"/>
            <w:bottom w:val="none" w:sz="0" w:space="0" w:color="auto"/>
            <w:right w:val="none" w:sz="0" w:space="0" w:color="auto"/>
          </w:divBdr>
        </w:div>
      </w:divsChild>
    </w:div>
    <w:div w:id="494731774">
      <w:bodyDiv w:val="1"/>
      <w:marLeft w:val="0"/>
      <w:marRight w:val="0"/>
      <w:marTop w:val="0"/>
      <w:marBottom w:val="0"/>
      <w:divBdr>
        <w:top w:val="none" w:sz="0" w:space="0" w:color="auto"/>
        <w:left w:val="none" w:sz="0" w:space="0" w:color="auto"/>
        <w:bottom w:val="none" w:sz="0" w:space="0" w:color="auto"/>
        <w:right w:val="none" w:sz="0" w:space="0" w:color="auto"/>
      </w:divBdr>
    </w:div>
    <w:div w:id="513955149">
      <w:bodyDiv w:val="1"/>
      <w:marLeft w:val="0"/>
      <w:marRight w:val="0"/>
      <w:marTop w:val="0"/>
      <w:marBottom w:val="0"/>
      <w:divBdr>
        <w:top w:val="none" w:sz="0" w:space="0" w:color="auto"/>
        <w:left w:val="none" w:sz="0" w:space="0" w:color="auto"/>
        <w:bottom w:val="none" w:sz="0" w:space="0" w:color="auto"/>
        <w:right w:val="none" w:sz="0" w:space="0" w:color="auto"/>
      </w:divBdr>
      <w:divsChild>
        <w:div w:id="1446191455">
          <w:marLeft w:val="0"/>
          <w:marRight w:val="0"/>
          <w:marTop w:val="360"/>
          <w:marBottom w:val="0"/>
          <w:divBdr>
            <w:top w:val="none" w:sz="0" w:space="0" w:color="auto"/>
            <w:left w:val="none" w:sz="0" w:space="0" w:color="auto"/>
            <w:bottom w:val="none" w:sz="0" w:space="0" w:color="auto"/>
            <w:right w:val="none" w:sz="0" w:space="0" w:color="auto"/>
          </w:divBdr>
        </w:div>
        <w:div w:id="1122461497">
          <w:marLeft w:val="0"/>
          <w:marRight w:val="0"/>
          <w:marTop w:val="360"/>
          <w:marBottom w:val="0"/>
          <w:divBdr>
            <w:top w:val="none" w:sz="0" w:space="0" w:color="auto"/>
            <w:left w:val="none" w:sz="0" w:space="0" w:color="auto"/>
            <w:bottom w:val="none" w:sz="0" w:space="0" w:color="auto"/>
            <w:right w:val="none" w:sz="0" w:space="0" w:color="auto"/>
          </w:divBdr>
        </w:div>
      </w:divsChild>
    </w:div>
    <w:div w:id="556282515">
      <w:bodyDiv w:val="1"/>
      <w:marLeft w:val="0"/>
      <w:marRight w:val="0"/>
      <w:marTop w:val="0"/>
      <w:marBottom w:val="0"/>
      <w:divBdr>
        <w:top w:val="none" w:sz="0" w:space="0" w:color="auto"/>
        <w:left w:val="none" w:sz="0" w:space="0" w:color="auto"/>
        <w:bottom w:val="none" w:sz="0" w:space="0" w:color="auto"/>
        <w:right w:val="none" w:sz="0" w:space="0" w:color="auto"/>
      </w:divBdr>
      <w:divsChild>
        <w:div w:id="835615186">
          <w:marLeft w:val="0"/>
          <w:marRight w:val="0"/>
          <w:marTop w:val="360"/>
          <w:marBottom w:val="0"/>
          <w:divBdr>
            <w:top w:val="none" w:sz="0" w:space="0" w:color="auto"/>
            <w:left w:val="none" w:sz="0" w:space="0" w:color="auto"/>
            <w:bottom w:val="none" w:sz="0" w:space="0" w:color="auto"/>
            <w:right w:val="none" w:sz="0" w:space="0" w:color="auto"/>
          </w:divBdr>
        </w:div>
        <w:div w:id="297340226">
          <w:marLeft w:val="0"/>
          <w:marRight w:val="0"/>
          <w:marTop w:val="360"/>
          <w:marBottom w:val="0"/>
          <w:divBdr>
            <w:top w:val="none" w:sz="0" w:space="0" w:color="auto"/>
            <w:left w:val="none" w:sz="0" w:space="0" w:color="auto"/>
            <w:bottom w:val="none" w:sz="0" w:space="0" w:color="auto"/>
            <w:right w:val="none" w:sz="0" w:space="0" w:color="auto"/>
          </w:divBdr>
        </w:div>
        <w:div w:id="767849111">
          <w:marLeft w:val="0"/>
          <w:marRight w:val="0"/>
          <w:marTop w:val="360"/>
          <w:marBottom w:val="0"/>
          <w:divBdr>
            <w:top w:val="none" w:sz="0" w:space="0" w:color="auto"/>
            <w:left w:val="none" w:sz="0" w:space="0" w:color="auto"/>
            <w:bottom w:val="none" w:sz="0" w:space="0" w:color="auto"/>
            <w:right w:val="none" w:sz="0" w:space="0" w:color="auto"/>
          </w:divBdr>
        </w:div>
        <w:div w:id="647393998">
          <w:marLeft w:val="0"/>
          <w:marRight w:val="0"/>
          <w:marTop w:val="360"/>
          <w:marBottom w:val="0"/>
          <w:divBdr>
            <w:top w:val="none" w:sz="0" w:space="0" w:color="auto"/>
            <w:left w:val="none" w:sz="0" w:space="0" w:color="auto"/>
            <w:bottom w:val="none" w:sz="0" w:space="0" w:color="auto"/>
            <w:right w:val="none" w:sz="0" w:space="0" w:color="auto"/>
          </w:divBdr>
        </w:div>
        <w:div w:id="1661620839">
          <w:marLeft w:val="0"/>
          <w:marRight w:val="0"/>
          <w:marTop w:val="360"/>
          <w:marBottom w:val="0"/>
          <w:divBdr>
            <w:top w:val="none" w:sz="0" w:space="0" w:color="auto"/>
            <w:left w:val="none" w:sz="0" w:space="0" w:color="auto"/>
            <w:bottom w:val="none" w:sz="0" w:space="0" w:color="auto"/>
            <w:right w:val="none" w:sz="0" w:space="0" w:color="auto"/>
          </w:divBdr>
        </w:div>
        <w:div w:id="1653682299">
          <w:marLeft w:val="0"/>
          <w:marRight w:val="0"/>
          <w:marTop w:val="360"/>
          <w:marBottom w:val="0"/>
          <w:divBdr>
            <w:top w:val="none" w:sz="0" w:space="0" w:color="auto"/>
            <w:left w:val="none" w:sz="0" w:space="0" w:color="auto"/>
            <w:bottom w:val="none" w:sz="0" w:space="0" w:color="auto"/>
            <w:right w:val="none" w:sz="0" w:space="0" w:color="auto"/>
          </w:divBdr>
        </w:div>
        <w:div w:id="28378439">
          <w:marLeft w:val="0"/>
          <w:marRight w:val="0"/>
          <w:marTop w:val="360"/>
          <w:marBottom w:val="0"/>
          <w:divBdr>
            <w:top w:val="none" w:sz="0" w:space="0" w:color="auto"/>
            <w:left w:val="none" w:sz="0" w:space="0" w:color="auto"/>
            <w:bottom w:val="none" w:sz="0" w:space="0" w:color="auto"/>
            <w:right w:val="none" w:sz="0" w:space="0" w:color="auto"/>
          </w:divBdr>
        </w:div>
        <w:div w:id="152450242">
          <w:marLeft w:val="0"/>
          <w:marRight w:val="0"/>
          <w:marTop w:val="360"/>
          <w:marBottom w:val="0"/>
          <w:divBdr>
            <w:top w:val="none" w:sz="0" w:space="0" w:color="auto"/>
            <w:left w:val="none" w:sz="0" w:space="0" w:color="auto"/>
            <w:bottom w:val="none" w:sz="0" w:space="0" w:color="auto"/>
            <w:right w:val="none" w:sz="0" w:space="0" w:color="auto"/>
          </w:divBdr>
        </w:div>
      </w:divsChild>
    </w:div>
    <w:div w:id="689647800">
      <w:bodyDiv w:val="1"/>
      <w:marLeft w:val="0"/>
      <w:marRight w:val="0"/>
      <w:marTop w:val="0"/>
      <w:marBottom w:val="0"/>
      <w:divBdr>
        <w:top w:val="none" w:sz="0" w:space="0" w:color="auto"/>
        <w:left w:val="none" w:sz="0" w:space="0" w:color="auto"/>
        <w:bottom w:val="none" w:sz="0" w:space="0" w:color="auto"/>
        <w:right w:val="none" w:sz="0" w:space="0" w:color="auto"/>
      </w:divBdr>
      <w:divsChild>
        <w:div w:id="1790968690">
          <w:marLeft w:val="0"/>
          <w:marRight w:val="0"/>
          <w:marTop w:val="360"/>
          <w:marBottom w:val="0"/>
          <w:divBdr>
            <w:top w:val="none" w:sz="0" w:space="0" w:color="auto"/>
            <w:left w:val="none" w:sz="0" w:space="0" w:color="auto"/>
            <w:bottom w:val="none" w:sz="0" w:space="0" w:color="auto"/>
            <w:right w:val="none" w:sz="0" w:space="0" w:color="auto"/>
          </w:divBdr>
        </w:div>
      </w:divsChild>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791359218">
      <w:bodyDiv w:val="1"/>
      <w:marLeft w:val="0"/>
      <w:marRight w:val="0"/>
      <w:marTop w:val="0"/>
      <w:marBottom w:val="0"/>
      <w:divBdr>
        <w:top w:val="none" w:sz="0" w:space="0" w:color="auto"/>
        <w:left w:val="none" w:sz="0" w:space="0" w:color="auto"/>
        <w:bottom w:val="none" w:sz="0" w:space="0" w:color="auto"/>
        <w:right w:val="none" w:sz="0" w:space="0" w:color="auto"/>
      </w:divBdr>
    </w:div>
    <w:div w:id="868033775">
      <w:bodyDiv w:val="1"/>
      <w:marLeft w:val="0"/>
      <w:marRight w:val="0"/>
      <w:marTop w:val="0"/>
      <w:marBottom w:val="0"/>
      <w:divBdr>
        <w:top w:val="none" w:sz="0" w:space="0" w:color="auto"/>
        <w:left w:val="none" w:sz="0" w:space="0" w:color="auto"/>
        <w:bottom w:val="none" w:sz="0" w:space="0" w:color="auto"/>
        <w:right w:val="none" w:sz="0" w:space="0" w:color="auto"/>
      </w:divBdr>
    </w:div>
    <w:div w:id="924072369">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360"/>
          <w:marBottom w:val="0"/>
          <w:divBdr>
            <w:top w:val="none" w:sz="0" w:space="0" w:color="auto"/>
            <w:left w:val="none" w:sz="0" w:space="0" w:color="auto"/>
            <w:bottom w:val="none" w:sz="0" w:space="0" w:color="auto"/>
            <w:right w:val="none" w:sz="0" w:space="0" w:color="auto"/>
          </w:divBdr>
        </w:div>
      </w:divsChild>
    </w:div>
    <w:div w:id="1062826378">
      <w:bodyDiv w:val="1"/>
      <w:marLeft w:val="0"/>
      <w:marRight w:val="0"/>
      <w:marTop w:val="0"/>
      <w:marBottom w:val="0"/>
      <w:divBdr>
        <w:top w:val="none" w:sz="0" w:space="0" w:color="auto"/>
        <w:left w:val="none" w:sz="0" w:space="0" w:color="auto"/>
        <w:bottom w:val="none" w:sz="0" w:space="0" w:color="auto"/>
        <w:right w:val="none" w:sz="0" w:space="0" w:color="auto"/>
      </w:divBdr>
    </w:div>
    <w:div w:id="1270315712">
      <w:bodyDiv w:val="1"/>
      <w:marLeft w:val="0"/>
      <w:marRight w:val="0"/>
      <w:marTop w:val="0"/>
      <w:marBottom w:val="0"/>
      <w:divBdr>
        <w:top w:val="none" w:sz="0" w:space="0" w:color="auto"/>
        <w:left w:val="none" w:sz="0" w:space="0" w:color="auto"/>
        <w:bottom w:val="none" w:sz="0" w:space="0" w:color="auto"/>
        <w:right w:val="none" w:sz="0" w:space="0" w:color="auto"/>
      </w:divBdr>
      <w:divsChild>
        <w:div w:id="2065639105">
          <w:marLeft w:val="0"/>
          <w:marRight w:val="0"/>
          <w:marTop w:val="360"/>
          <w:marBottom w:val="0"/>
          <w:divBdr>
            <w:top w:val="none" w:sz="0" w:space="0" w:color="auto"/>
            <w:left w:val="none" w:sz="0" w:space="0" w:color="auto"/>
            <w:bottom w:val="none" w:sz="0" w:space="0" w:color="auto"/>
            <w:right w:val="none" w:sz="0" w:space="0" w:color="auto"/>
          </w:divBdr>
        </w:div>
      </w:divsChild>
    </w:div>
    <w:div w:id="1375812882">
      <w:bodyDiv w:val="1"/>
      <w:marLeft w:val="0"/>
      <w:marRight w:val="0"/>
      <w:marTop w:val="0"/>
      <w:marBottom w:val="0"/>
      <w:divBdr>
        <w:top w:val="none" w:sz="0" w:space="0" w:color="auto"/>
        <w:left w:val="none" w:sz="0" w:space="0" w:color="auto"/>
        <w:bottom w:val="none" w:sz="0" w:space="0" w:color="auto"/>
        <w:right w:val="none" w:sz="0" w:space="0" w:color="auto"/>
      </w:divBdr>
    </w:div>
    <w:div w:id="1505393989">
      <w:bodyDiv w:val="1"/>
      <w:marLeft w:val="0"/>
      <w:marRight w:val="0"/>
      <w:marTop w:val="0"/>
      <w:marBottom w:val="0"/>
      <w:divBdr>
        <w:top w:val="none" w:sz="0" w:space="0" w:color="auto"/>
        <w:left w:val="none" w:sz="0" w:space="0" w:color="auto"/>
        <w:bottom w:val="none" w:sz="0" w:space="0" w:color="auto"/>
        <w:right w:val="none" w:sz="0" w:space="0" w:color="auto"/>
      </w:divBdr>
      <w:divsChild>
        <w:div w:id="1599874835">
          <w:marLeft w:val="0"/>
          <w:marRight w:val="0"/>
          <w:marTop w:val="360"/>
          <w:marBottom w:val="0"/>
          <w:divBdr>
            <w:top w:val="none" w:sz="0" w:space="0" w:color="auto"/>
            <w:left w:val="none" w:sz="0" w:space="0" w:color="auto"/>
            <w:bottom w:val="none" w:sz="0" w:space="0" w:color="auto"/>
            <w:right w:val="none" w:sz="0" w:space="0" w:color="auto"/>
          </w:divBdr>
        </w:div>
        <w:div w:id="407505860">
          <w:marLeft w:val="0"/>
          <w:marRight w:val="0"/>
          <w:marTop w:val="360"/>
          <w:marBottom w:val="0"/>
          <w:divBdr>
            <w:top w:val="none" w:sz="0" w:space="0" w:color="auto"/>
            <w:left w:val="none" w:sz="0" w:space="0" w:color="auto"/>
            <w:bottom w:val="none" w:sz="0" w:space="0" w:color="auto"/>
            <w:right w:val="none" w:sz="0" w:space="0" w:color="auto"/>
          </w:divBdr>
        </w:div>
        <w:div w:id="1640916177">
          <w:marLeft w:val="0"/>
          <w:marRight w:val="0"/>
          <w:marTop w:val="360"/>
          <w:marBottom w:val="0"/>
          <w:divBdr>
            <w:top w:val="none" w:sz="0" w:space="0" w:color="auto"/>
            <w:left w:val="none" w:sz="0" w:space="0" w:color="auto"/>
            <w:bottom w:val="none" w:sz="0" w:space="0" w:color="auto"/>
            <w:right w:val="none" w:sz="0" w:space="0" w:color="auto"/>
          </w:divBdr>
        </w:div>
        <w:div w:id="1216431074">
          <w:marLeft w:val="0"/>
          <w:marRight w:val="0"/>
          <w:marTop w:val="360"/>
          <w:marBottom w:val="0"/>
          <w:divBdr>
            <w:top w:val="none" w:sz="0" w:space="0" w:color="auto"/>
            <w:left w:val="none" w:sz="0" w:space="0" w:color="auto"/>
            <w:bottom w:val="none" w:sz="0" w:space="0" w:color="auto"/>
            <w:right w:val="none" w:sz="0" w:space="0" w:color="auto"/>
          </w:divBdr>
        </w:div>
        <w:div w:id="1275015711">
          <w:marLeft w:val="0"/>
          <w:marRight w:val="0"/>
          <w:marTop w:val="360"/>
          <w:marBottom w:val="0"/>
          <w:divBdr>
            <w:top w:val="none" w:sz="0" w:space="0" w:color="auto"/>
            <w:left w:val="none" w:sz="0" w:space="0" w:color="auto"/>
            <w:bottom w:val="none" w:sz="0" w:space="0" w:color="auto"/>
            <w:right w:val="none" w:sz="0" w:space="0" w:color="auto"/>
          </w:divBdr>
        </w:div>
      </w:divsChild>
    </w:div>
    <w:div w:id="1597471357">
      <w:bodyDiv w:val="1"/>
      <w:marLeft w:val="0"/>
      <w:marRight w:val="0"/>
      <w:marTop w:val="0"/>
      <w:marBottom w:val="0"/>
      <w:divBdr>
        <w:top w:val="none" w:sz="0" w:space="0" w:color="auto"/>
        <w:left w:val="none" w:sz="0" w:space="0" w:color="auto"/>
        <w:bottom w:val="none" w:sz="0" w:space="0" w:color="auto"/>
        <w:right w:val="none" w:sz="0" w:space="0" w:color="auto"/>
      </w:divBdr>
      <w:divsChild>
        <w:div w:id="2055041651">
          <w:marLeft w:val="0"/>
          <w:marRight w:val="0"/>
          <w:marTop w:val="360"/>
          <w:marBottom w:val="0"/>
          <w:divBdr>
            <w:top w:val="none" w:sz="0" w:space="0" w:color="auto"/>
            <w:left w:val="none" w:sz="0" w:space="0" w:color="auto"/>
            <w:bottom w:val="none" w:sz="0" w:space="0" w:color="auto"/>
            <w:right w:val="none" w:sz="0" w:space="0" w:color="auto"/>
          </w:divBdr>
        </w:div>
      </w:divsChild>
    </w:div>
    <w:div w:id="1614744576">
      <w:bodyDiv w:val="1"/>
      <w:marLeft w:val="0"/>
      <w:marRight w:val="0"/>
      <w:marTop w:val="0"/>
      <w:marBottom w:val="0"/>
      <w:divBdr>
        <w:top w:val="none" w:sz="0" w:space="0" w:color="auto"/>
        <w:left w:val="none" w:sz="0" w:space="0" w:color="auto"/>
        <w:bottom w:val="none" w:sz="0" w:space="0" w:color="auto"/>
        <w:right w:val="none" w:sz="0" w:space="0" w:color="auto"/>
      </w:divBdr>
    </w:div>
    <w:div w:id="1716811544">
      <w:bodyDiv w:val="1"/>
      <w:marLeft w:val="0"/>
      <w:marRight w:val="0"/>
      <w:marTop w:val="0"/>
      <w:marBottom w:val="0"/>
      <w:divBdr>
        <w:top w:val="none" w:sz="0" w:space="0" w:color="auto"/>
        <w:left w:val="none" w:sz="0" w:space="0" w:color="auto"/>
        <w:bottom w:val="none" w:sz="0" w:space="0" w:color="auto"/>
        <w:right w:val="none" w:sz="0" w:space="0" w:color="auto"/>
      </w:divBdr>
      <w:divsChild>
        <w:div w:id="1406873211">
          <w:marLeft w:val="0"/>
          <w:marRight w:val="0"/>
          <w:marTop w:val="360"/>
          <w:marBottom w:val="0"/>
          <w:divBdr>
            <w:top w:val="none" w:sz="0" w:space="0" w:color="auto"/>
            <w:left w:val="none" w:sz="0" w:space="0" w:color="auto"/>
            <w:bottom w:val="none" w:sz="0" w:space="0" w:color="auto"/>
            <w:right w:val="none" w:sz="0" w:space="0" w:color="auto"/>
          </w:divBdr>
        </w:div>
        <w:div w:id="784546309">
          <w:marLeft w:val="0"/>
          <w:marRight w:val="0"/>
          <w:marTop w:val="360"/>
          <w:marBottom w:val="0"/>
          <w:divBdr>
            <w:top w:val="none" w:sz="0" w:space="0" w:color="auto"/>
            <w:left w:val="none" w:sz="0" w:space="0" w:color="auto"/>
            <w:bottom w:val="none" w:sz="0" w:space="0" w:color="auto"/>
            <w:right w:val="none" w:sz="0" w:space="0" w:color="auto"/>
          </w:divBdr>
        </w:div>
        <w:div w:id="1518928595">
          <w:marLeft w:val="0"/>
          <w:marRight w:val="0"/>
          <w:marTop w:val="360"/>
          <w:marBottom w:val="0"/>
          <w:divBdr>
            <w:top w:val="none" w:sz="0" w:space="0" w:color="auto"/>
            <w:left w:val="none" w:sz="0" w:space="0" w:color="auto"/>
            <w:bottom w:val="none" w:sz="0" w:space="0" w:color="auto"/>
            <w:right w:val="none" w:sz="0" w:space="0" w:color="auto"/>
          </w:divBdr>
        </w:div>
        <w:div w:id="1950232969">
          <w:marLeft w:val="0"/>
          <w:marRight w:val="0"/>
          <w:marTop w:val="360"/>
          <w:marBottom w:val="0"/>
          <w:divBdr>
            <w:top w:val="none" w:sz="0" w:space="0" w:color="auto"/>
            <w:left w:val="none" w:sz="0" w:space="0" w:color="auto"/>
            <w:bottom w:val="none" w:sz="0" w:space="0" w:color="auto"/>
            <w:right w:val="none" w:sz="0" w:space="0" w:color="auto"/>
          </w:divBdr>
        </w:div>
      </w:divsChild>
    </w:div>
    <w:div w:id="1863930648">
      <w:bodyDiv w:val="1"/>
      <w:marLeft w:val="0"/>
      <w:marRight w:val="0"/>
      <w:marTop w:val="0"/>
      <w:marBottom w:val="0"/>
      <w:divBdr>
        <w:top w:val="none" w:sz="0" w:space="0" w:color="auto"/>
        <w:left w:val="none" w:sz="0" w:space="0" w:color="auto"/>
        <w:bottom w:val="none" w:sz="0" w:space="0" w:color="auto"/>
        <w:right w:val="none" w:sz="0" w:space="0" w:color="auto"/>
      </w:divBdr>
      <w:divsChild>
        <w:div w:id="2394386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6-2019-%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06-2019-%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nap32@oda.kh.gov.u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zakon.rada.gov.ua/laws/show/206-2019-%D0%BF" TargetMode="External"/><Relationship Id="rId4" Type="http://schemas.openxmlformats.org/officeDocument/2006/relationships/footnotes" Target="footnotes.xml"/><Relationship Id="rId9" Type="http://schemas.openxmlformats.org/officeDocument/2006/relationships/hyperlink" Target="https://zakon.rada.gov.ua/laws/show/206-2019-%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1384</Words>
  <Characters>7892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Nataeisss</cp:lastModifiedBy>
  <cp:revision>60</cp:revision>
  <cp:lastPrinted>2023-09-20T12:57:00Z</cp:lastPrinted>
  <dcterms:created xsi:type="dcterms:W3CDTF">2021-03-19T11:04:00Z</dcterms:created>
  <dcterms:modified xsi:type="dcterms:W3CDTF">2023-09-20T12:57:00Z</dcterms:modified>
</cp:coreProperties>
</file>