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t>ЗАТВЕРДЖЕНО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t xml:space="preserve">Наказ начальника управління 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t xml:space="preserve">соціального захисту населення 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proofErr w:type="spellStart"/>
      <w:r w:rsidRPr="00BA4E4A">
        <w:rPr>
          <w:sz w:val="24"/>
          <w:szCs w:val="24"/>
        </w:rPr>
        <w:t>Люботинської</w:t>
      </w:r>
      <w:proofErr w:type="spellEnd"/>
      <w:r w:rsidRPr="00BA4E4A">
        <w:rPr>
          <w:sz w:val="24"/>
          <w:szCs w:val="24"/>
        </w:rPr>
        <w:t xml:space="preserve"> міської ради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t>від 07.07.2023  № 25</w:t>
      </w:r>
    </w:p>
    <w:p w:rsidR="00643447" w:rsidRPr="00F23DA4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3B76C4" w:rsidRDefault="003B76C4" w:rsidP="00664601">
      <w:pPr>
        <w:jc w:val="center"/>
        <w:rPr>
          <w:b/>
          <w:sz w:val="24"/>
          <w:szCs w:val="24"/>
          <w:lang w:eastAsia="uk-UA"/>
        </w:rPr>
      </w:pPr>
    </w:p>
    <w:p w:rsidR="00664601" w:rsidRPr="0010578F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F23DA4">
        <w:rPr>
          <w:b/>
          <w:sz w:val="24"/>
          <w:szCs w:val="24"/>
          <w:lang w:eastAsia="uk-UA"/>
        </w:rPr>
        <w:t xml:space="preserve">ІНФОРМАЦІЙНА КАРТКА </w:t>
      </w:r>
      <w:r w:rsidR="00332716" w:rsidRPr="00F23DA4">
        <w:rPr>
          <w:b/>
          <w:sz w:val="24"/>
          <w:szCs w:val="24"/>
          <w:lang w:eastAsia="uk-UA"/>
        </w:rPr>
        <w:t>№</w:t>
      </w:r>
      <w:r w:rsidR="004762C5" w:rsidRPr="00F35B23">
        <w:rPr>
          <w:b/>
          <w:sz w:val="24"/>
          <w:szCs w:val="24"/>
          <w:lang w:eastAsia="uk-UA"/>
        </w:rPr>
        <w:t>8</w:t>
      </w:r>
      <w:r w:rsidR="00465AB2" w:rsidRPr="0010578F">
        <w:rPr>
          <w:b/>
          <w:sz w:val="24"/>
          <w:szCs w:val="24"/>
          <w:lang w:eastAsia="uk-UA"/>
        </w:rPr>
        <w:t>4</w:t>
      </w:r>
    </w:p>
    <w:p w:rsidR="00664601" w:rsidRPr="00F23DA4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23DA4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F00A92" w:rsidRPr="00465AB2" w:rsidRDefault="00664601" w:rsidP="00BA4E4A">
      <w:pPr>
        <w:jc w:val="center"/>
        <w:rPr>
          <w:rStyle w:val="rvts23"/>
          <w:caps/>
          <w:sz w:val="24"/>
          <w:szCs w:val="24"/>
        </w:rPr>
      </w:pPr>
      <w:proofErr w:type="spellStart"/>
      <w:r w:rsidRPr="00465AB2">
        <w:rPr>
          <w:rStyle w:val="rvts23"/>
          <w:caps/>
          <w:sz w:val="24"/>
          <w:szCs w:val="24"/>
        </w:rPr>
        <w:t>„</w:t>
      </w:r>
      <w:r w:rsidR="00465AB2" w:rsidRPr="00465AB2">
        <w:rPr>
          <w:sz w:val="24"/>
          <w:szCs w:val="24"/>
        </w:rPr>
        <w:t>Прийняття</w:t>
      </w:r>
      <w:proofErr w:type="spellEnd"/>
      <w:r w:rsidR="00465AB2" w:rsidRPr="00465AB2">
        <w:rPr>
          <w:sz w:val="24"/>
          <w:szCs w:val="24"/>
        </w:rPr>
        <w:t xml:space="preserve"> рішення про проведення безоплатного капітального ремонту власних житлових будинків і квартир осіб, що мають право на таку </w:t>
      </w:r>
      <w:proofErr w:type="spellStart"/>
      <w:r w:rsidR="00465AB2" w:rsidRPr="00465AB2">
        <w:rPr>
          <w:sz w:val="24"/>
          <w:szCs w:val="24"/>
        </w:rPr>
        <w:t>пільгу</w:t>
      </w:r>
      <w:r w:rsidRPr="00465AB2">
        <w:rPr>
          <w:rStyle w:val="rvts23"/>
          <w:caps/>
          <w:sz w:val="24"/>
          <w:szCs w:val="24"/>
        </w:rPr>
        <w:t>ˮ</w:t>
      </w:r>
      <w:proofErr w:type="spellEnd"/>
    </w:p>
    <w:p w:rsidR="00BA4E4A" w:rsidRPr="002A55AA" w:rsidRDefault="00BA4E4A" w:rsidP="00BA4E4A">
      <w:pPr>
        <w:pStyle w:val="a6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BA4E4A" w:rsidRPr="002A55AA" w:rsidRDefault="00BA4E4A" w:rsidP="00BA4E4A">
      <w:pPr>
        <w:pStyle w:val="a6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A55AA">
        <w:rPr>
          <w:b/>
          <w:sz w:val="24"/>
          <w:szCs w:val="24"/>
          <w:u w:val="single"/>
        </w:rPr>
        <w:t>Люботинської</w:t>
      </w:r>
      <w:proofErr w:type="spellEnd"/>
      <w:r w:rsidRPr="002A55AA">
        <w:rPr>
          <w:b/>
          <w:sz w:val="24"/>
          <w:szCs w:val="24"/>
          <w:u w:val="single"/>
        </w:rPr>
        <w:t xml:space="preserve"> міської ради</w:t>
      </w:r>
    </w:p>
    <w:p w:rsidR="00BA4E4A" w:rsidRPr="002A55AA" w:rsidRDefault="00BA4E4A" w:rsidP="00BA4E4A">
      <w:pPr>
        <w:jc w:val="center"/>
        <w:rPr>
          <w:b/>
          <w:sz w:val="30"/>
          <w:szCs w:val="30"/>
        </w:rPr>
      </w:pPr>
      <w:r w:rsidRPr="002A55AA">
        <w:rPr>
          <w:sz w:val="20"/>
          <w:szCs w:val="20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664601" w:rsidRPr="00F23DA4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523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4"/>
        <w:gridCol w:w="2219"/>
        <w:gridCol w:w="7594"/>
      </w:tblGrid>
      <w:tr w:rsidR="00E855F0" w:rsidRPr="00F23DA4" w:rsidTr="00BD23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F23DA4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23DA4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4A0B68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4A4ACD">
            <w:pPr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E96E47">
            <w:pPr>
              <w:snapToGrid w:val="0"/>
              <w:rPr>
                <w:b/>
                <w:sz w:val="24"/>
                <w:szCs w:val="24"/>
              </w:rPr>
            </w:pPr>
            <w:r w:rsidRPr="003B76C4">
              <w:rPr>
                <w:b/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 w:rsidRPr="003B76C4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B76C4">
              <w:rPr>
                <w:b/>
                <w:sz w:val="24"/>
                <w:szCs w:val="24"/>
              </w:rPr>
              <w:t xml:space="preserve"> міської ради </w:t>
            </w:r>
          </w:p>
          <w:p w:rsidR="004A0B68" w:rsidRPr="003B76C4" w:rsidRDefault="004A0B68" w:rsidP="00E96E47">
            <w:pPr>
              <w:snapToGrid w:val="0"/>
              <w:ind w:right="-108"/>
              <w:rPr>
                <w:sz w:val="24"/>
                <w:szCs w:val="24"/>
              </w:rPr>
            </w:pPr>
            <w:r w:rsidRPr="003B76C4">
              <w:rPr>
                <w:sz w:val="24"/>
                <w:szCs w:val="24"/>
              </w:rPr>
              <w:t>62433, Харківська обл., м. Люботин, вул. Слобожанська, 26</w:t>
            </w:r>
          </w:p>
          <w:p w:rsidR="004A0B68" w:rsidRPr="003B76C4" w:rsidRDefault="004A0B68" w:rsidP="00E96E47">
            <w:pPr>
              <w:snapToGrid w:val="0"/>
              <w:rPr>
                <w:b/>
                <w:sz w:val="24"/>
                <w:szCs w:val="24"/>
              </w:rPr>
            </w:pPr>
            <w:r w:rsidRPr="003B76C4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</w:p>
          <w:p w:rsidR="004A0B68" w:rsidRPr="003B76C4" w:rsidRDefault="004A0B68" w:rsidP="00E96E4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3B76C4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B76C4">
              <w:rPr>
                <w:b/>
                <w:sz w:val="24"/>
                <w:szCs w:val="24"/>
              </w:rPr>
              <w:t xml:space="preserve"> міської ради</w:t>
            </w:r>
          </w:p>
          <w:p w:rsidR="004A0B68" w:rsidRPr="003B76C4" w:rsidRDefault="004A0B68" w:rsidP="00E96E47">
            <w:pPr>
              <w:snapToGrid w:val="0"/>
              <w:ind w:right="-108"/>
              <w:rPr>
                <w:sz w:val="24"/>
                <w:szCs w:val="24"/>
              </w:rPr>
            </w:pPr>
            <w:r w:rsidRPr="003B76C4">
              <w:rPr>
                <w:sz w:val="24"/>
                <w:szCs w:val="24"/>
              </w:rPr>
              <w:t xml:space="preserve">62433, Харківська обл., м. Люботин, вул. </w:t>
            </w:r>
            <w:proofErr w:type="spellStart"/>
            <w:r w:rsidRPr="003B76C4">
              <w:rPr>
                <w:sz w:val="24"/>
                <w:szCs w:val="24"/>
              </w:rPr>
              <w:t>Ушакова</w:t>
            </w:r>
            <w:proofErr w:type="spellEnd"/>
            <w:r w:rsidRPr="003B76C4">
              <w:rPr>
                <w:sz w:val="24"/>
                <w:szCs w:val="24"/>
              </w:rPr>
              <w:t>, 1б</w:t>
            </w:r>
          </w:p>
        </w:tc>
      </w:tr>
      <w:tr w:rsidR="004A0B68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4A4ACD">
            <w:pPr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E96E47">
            <w:pPr>
              <w:rPr>
                <w:b/>
                <w:sz w:val="24"/>
                <w:szCs w:val="24"/>
              </w:rPr>
            </w:pPr>
            <w:r w:rsidRPr="003B76C4">
              <w:rPr>
                <w:b/>
                <w:sz w:val="24"/>
                <w:szCs w:val="24"/>
              </w:rPr>
              <w:t xml:space="preserve">УСЗН  </w:t>
            </w:r>
            <w:proofErr w:type="spellStart"/>
            <w:r w:rsidRPr="003B76C4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B76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76C4">
              <w:rPr>
                <w:b/>
                <w:sz w:val="24"/>
                <w:szCs w:val="24"/>
              </w:rPr>
              <w:t>МР</w:t>
            </w:r>
            <w:proofErr w:type="spellEnd"/>
          </w:p>
          <w:p w:rsidR="004A0B68" w:rsidRPr="003B76C4" w:rsidRDefault="004A0B68" w:rsidP="00E96E47">
            <w:pPr>
              <w:rPr>
                <w:sz w:val="24"/>
                <w:szCs w:val="24"/>
              </w:rPr>
            </w:pPr>
            <w:r w:rsidRPr="003B76C4">
              <w:rPr>
                <w:sz w:val="24"/>
                <w:szCs w:val="24"/>
              </w:rPr>
              <w:t xml:space="preserve">понеділок – четвер з 8-00 до 17-00, </w:t>
            </w:r>
            <w:r w:rsidR="00B56FF6">
              <w:rPr>
                <w:sz w:val="24"/>
                <w:szCs w:val="24"/>
              </w:rPr>
              <w:t>п’ятниця</w:t>
            </w:r>
            <w:r w:rsidRPr="003B76C4">
              <w:rPr>
                <w:sz w:val="24"/>
                <w:szCs w:val="24"/>
              </w:rPr>
              <w:t xml:space="preserve"> з 8-00 до 15-45</w:t>
            </w:r>
          </w:p>
          <w:p w:rsidR="004A0B68" w:rsidRPr="003B76C4" w:rsidRDefault="004A0B68" w:rsidP="00E96E47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 w:rsidRPr="003B76C4">
              <w:rPr>
                <w:rFonts w:ascii="Times New Roman" w:hAnsi="Times New Roman" w:cs="Times New Roman"/>
                <w:lang w:val="uk-UA"/>
              </w:rPr>
              <w:t xml:space="preserve">вихідні: субота, неділя   </w:t>
            </w:r>
          </w:p>
          <w:p w:rsidR="004A0B68" w:rsidRPr="003B76C4" w:rsidRDefault="004A0B68" w:rsidP="00E96E47">
            <w:pPr>
              <w:snapToGrid w:val="0"/>
              <w:rPr>
                <w:b/>
                <w:sz w:val="24"/>
                <w:szCs w:val="24"/>
              </w:rPr>
            </w:pPr>
            <w:r w:rsidRPr="003B76C4">
              <w:rPr>
                <w:b/>
                <w:sz w:val="24"/>
                <w:szCs w:val="24"/>
              </w:rPr>
              <w:t xml:space="preserve">ЦНАП </w:t>
            </w:r>
            <w:proofErr w:type="spellStart"/>
            <w:r w:rsidRPr="003B76C4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B76C4">
              <w:rPr>
                <w:b/>
                <w:sz w:val="24"/>
                <w:szCs w:val="24"/>
              </w:rPr>
              <w:t xml:space="preserve"> міської ради</w:t>
            </w:r>
          </w:p>
          <w:p w:rsidR="004A0B68" w:rsidRPr="003B76C4" w:rsidRDefault="004A0B68" w:rsidP="00E96E47">
            <w:pPr>
              <w:rPr>
                <w:sz w:val="24"/>
                <w:szCs w:val="24"/>
              </w:rPr>
            </w:pPr>
            <w:r w:rsidRPr="003B76C4">
              <w:rPr>
                <w:sz w:val="24"/>
                <w:szCs w:val="24"/>
              </w:rPr>
              <w:t xml:space="preserve">понеділок, вівторок, середа, п’ятниця, субота з 8-00 до 15-00, </w:t>
            </w:r>
          </w:p>
          <w:p w:rsidR="004A0B68" w:rsidRPr="003B76C4" w:rsidRDefault="004A0B68" w:rsidP="00E96E47">
            <w:pPr>
              <w:rPr>
                <w:sz w:val="24"/>
                <w:szCs w:val="24"/>
              </w:rPr>
            </w:pPr>
            <w:r w:rsidRPr="003B76C4">
              <w:rPr>
                <w:sz w:val="24"/>
                <w:szCs w:val="24"/>
              </w:rPr>
              <w:t>четвер з 8-00 до 20-00</w:t>
            </w:r>
          </w:p>
          <w:p w:rsidR="004A0B68" w:rsidRPr="003B76C4" w:rsidRDefault="004A0B68" w:rsidP="00E96E47">
            <w:pPr>
              <w:rPr>
                <w:sz w:val="24"/>
                <w:szCs w:val="24"/>
              </w:rPr>
            </w:pPr>
            <w:r w:rsidRPr="003B76C4">
              <w:rPr>
                <w:sz w:val="24"/>
                <w:szCs w:val="24"/>
              </w:rPr>
              <w:t xml:space="preserve">без перерви; вихідні: неділя   </w:t>
            </w:r>
          </w:p>
        </w:tc>
      </w:tr>
      <w:tr w:rsidR="004A0B68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4A4ACD">
            <w:pPr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</w:t>
            </w:r>
            <w:proofErr w:type="spellStart"/>
            <w:r w:rsidRPr="003B76C4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3B76C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B68" w:rsidRPr="003B76C4" w:rsidRDefault="004A0B68" w:rsidP="00E96E47">
            <w:pPr>
              <w:rPr>
                <w:b/>
                <w:sz w:val="24"/>
                <w:szCs w:val="24"/>
              </w:rPr>
            </w:pPr>
            <w:r w:rsidRPr="003B76C4">
              <w:rPr>
                <w:b/>
                <w:sz w:val="24"/>
                <w:szCs w:val="24"/>
              </w:rPr>
              <w:t xml:space="preserve">УСЗН  </w:t>
            </w:r>
            <w:proofErr w:type="spellStart"/>
            <w:r w:rsidRPr="003B76C4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B76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76C4">
              <w:rPr>
                <w:b/>
                <w:sz w:val="24"/>
                <w:szCs w:val="24"/>
              </w:rPr>
              <w:t>МР</w:t>
            </w:r>
            <w:proofErr w:type="spellEnd"/>
          </w:p>
          <w:p w:rsidR="004A0B68" w:rsidRPr="003B76C4" w:rsidRDefault="004A0B68" w:rsidP="00E96E47">
            <w:pPr>
              <w:rPr>
                <w:sz w:val="24"/>
                <w:szCs w:val="24"/>
              </w:rPr>
            </w:pPr>
            <w:r w:rsidRPr="003B76C4">
              <w:rPr>
                <w:sz w:val="24"/>
                <w:szCs w:val="24"/>
              </w:rPr>
              <w:t>телефон: (057) 741 13 75</w:t>
            </w:r>
          </w:p>
          <w:p w:rsidR="004A0B68" w:rsidRPr="003B76C4" w:rsidRDefault="004A0B68" w:rsidP="00E96E47">
            <w:pPr>
              <w:snapToGrid w:val="0"/>
              <w:rPr>
                <w:sz w:val="24"/>
                <w:szCs w:val="24"/>
              </w:rPr>
            </w:pPr>
            <w:r w:rsidRPr="003B76C4">
              <w:rPr>
                <w:bCs/>
                <w:sz w:val="24"/>
                <w:szCs w:val="24"/>
                <w:shd w:val="clear" w:color="auto" w:fill="FFFFFF"/>
              </w:rPr>
              <w:t>електронна адреса:</w:t>
            </w:r>
            <w:r w:rsidRPr="003B76C4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B76C4">
              <w:rPr>
                <w:sz w:val="24"/>
                <w:szCs w:val="24"/>
                <w:shd w:val="clear" w:color="auto" w:fill="FFFFFF"/>
              </w:rPr>
              <w:t>6243uszn@</w:t>
            </w:r>
            <w:proofErr w:type="spellStart"/>
            <w:r w:rsidRPr="003B76C4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3B76C4">
              <w:rPr>
                <w:sz w:val="24"/>
                <w:szCs w:val="24"/>
                <w:shd w:val="clear" w:color="auto" w:fill="FFFFFF"/>
              </w:rPr>
              <w:t>.</w:t>
            </w:r>
            <w:r w:rsidRPr="003B76C4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3B76C4">
              <w:rPr>
                <w:sz w:val="24"/>
                <w:szCs w:val="24"/>
              </w:rPr>
              <w:t xml:space="preserve"> </w:t>
            </w:r>
          </w:p>
          <w:p w:rsidR="004A0B68" w:rsidRPr="003B76C4" w:rsidRDefault="004A0B68" w:rsidP="00E96E47">
            <w:pPr>
              <w:snapToGrid w:val="0"/>
              <w:rPr>
                <w:b/>
                <w:sz w:val="24"/>
                <w:szCs w:val="24"/>
              </w:rPr>
            </w:pPr>
            <w:r w:rsidRPr="003B76C4">
              <w:rPr>
                <w:b/>
                <w:sz w:val="24"/>
                <w:szCs w:val="24"/>
              </w:rPr>
              <w:t xml:space="preserve">ЦНАП </w:t>
            </w:r>
            <w:proofErr w:type="spellStart"/>
            <w:r w:rsidRPr="003B76C4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B76C4">
              <w:rPr>
                <w:b/>
                <w:sz w:val="24"/>
                <w:szCs w:val="24"/>
              </w:rPr>
              <w:t xml:space="preserve"> міської ради</w:t>
            </w:r>
          </w:p>
          <w:p w:rsidR="004A0B68" w:rsidRPr="003B76C4" w:rsidRDefault="004A0B68" w:rsidP="00E96E4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B76C4">
              <w:rPr>
                <w:rStyle w:val="a9"/>
                <w:b w:val="0"/>
              </w:rPr>
              <w:t>Телефон/факс: (057) 741-32-69,</w:t>
            </w:r>
            <w:r w:rsidRPr="003B76C4">
              <w:rPr>
                <w:rStyle w:val="a9"/>
                <w:b w:val="0"/>
                <w:lang w:val="en-US"/>
              </w:rPr>
              <w:t> </w:t>
            </w:r>
            <w:r w:rsidRPr="003B76C4">
              <w:rPr>
                <w:rStyle w:val="a9"/>
                <w:b w:val="0"/>
              </w:rPr>
              <w:t>096-566-04-12 (</w:t>
            </w:r>
            <w:r w:rsidRPr="003B76C4">
              <w:rPr>
                <w:rStyle w:val="a9"/>
                <w:b w:val="0"/>
                <w:lang w:val="en-US"/>
              </w:rPr>
              <w:t>Telegram</w:t>
            </w:r>
            <w:r w:rsidRPr="003B76C4">
              <w:rPr>
                <w:rStyle w:val="a9"/>
                <w:b w:val="0"/>
              </w:rPr>
              <w:t>)</w:t>
            </w:r>
          </w:p>
          <w:p w:rsidR="004A0B68" w:rsidRPr="003B76C4" w:rsidRDefault="004A0B68" w:rsidP="00E96E47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B76C4">
              <w:rPr>
                <w:bCs/>
                <w:shd w:val="clear" w:color="auto" w:fill="FFFFFF"/>
              </w:rPr>
              <w:t>електронна адреса:</w:t>
            </w:r>
            <w:r w:rsidRPr="003B76C4">
              <w:rPr>
                <w:b/>
                <w:shd w:val="clear" w:color="auto" w:fill="FFFFFF"/>
              </w:rPr>
              <w:t> </w:t>
            </w:r>
            <w:hyperlink r:id="rId7" w:history="1">
              <w:r w:rsidRPr="003B76C4">
                <w:rPr>
                  <w:rStyle w:val="a7"/>
                  <w:color w:val="auto"/>
                  <w:u w:val="none"/>
                  <w:lang w:val="en-US"/>
                </w:rPr>
                <w:t>tsnap</w:t>
              </w:r>
              <w:r w:rsidRPr="003B76C4">
                <w:rPr>
                  <w:rStyle w:val="a7"/>
                  <w:color w:val="auto"/>
                  <w:u w:val="none"/>
                </w:rPr>
                <w:t>32@</w:t>
              </w:r>
              <w:r w:rsidRPr="003B76C4">
                <w:rPr>
                  <w:rStyle w:val="a7"/>
                  <w:color w:val="auto"/>
                  <w:u w:val="none"/>
                  <w:lang w:val="en-US"/>
                </w:rPr>
                <w:t>oda</w:t>
              </w:r>
              <w:r w:rsidRPr="003B76C4">
                <w:rPr>
                  <w:rStyle w:val="a7"/>
                  <w:color w:val="auto"/>
                  <w:u w:val="none"/>
                </w:rPr>
                <w:t>.</w:t>
              </w:r>
              <w:r w:rsidRPr="003B76C4">
                <w:rPr>
                  <w:rStyle w:val="a7"/>
                  <w:color w:val="auto"/>
                  <w:u w:val="none"/>
                  <w:lang w:val="en-US"/>
                </w:rPr>
                <w:t>kh</w:t>
              </w:r>
              <w:r w:rsidRPr="003B76C4">
                <w:rPr>
                  <w:rStyle w:val="a7"/>
                  <w:color w:val="auto"/>
                  <w:u w:val="none"/>
                </w:rPr>
                <w:t>.</w:t>
              </w:r>
              <w:r w:rsidRPr="003B76C4">
                <w:rPr>
                  <w:rStyle w:val="a7"/>
                  <w:color w:val="auto"/>
                  <w:u w:val="none"/>
                  <w:lang w:val="en-US"/>
                </w:rPr>
                <w:t>gov</w:t>
              </w:r>
              <w:r w:rsidRPr="003B76C4">
                <w:rPr>
                  <w:rStyle w:val="a7"/>
                  <w:color w:val="auto"/>
                  <w:u w:val="none"/>
                </w:rPr>
                <w:t>.</w:t>
              </w:r>
              <w:r w:rsidRPr="003B76C4">
                <w:rPr>
                  <w:rStyle w:val="a7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E855F0" w:rsidRPr="00F23DA4" w:rsidTr="00BD23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76C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85E0D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E0D" w:rsidRPr="003B76C4" w:rsidRDefault="00585E0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E0D" w:rsidRPr="003B76C4" w:rsidRDefault="00585E0D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02D5" w:rsidRPr="00FE02D5" w:rsidRDefault="009D5D49" w:rsidP="002A54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E02D5">
              <w:rPr>
                <w:color w:val="333333"/>
                <w:shd w:val="clear" w:color="auto" w:fill="FFFFFF"/>
              </w:rPr>
              <w:t>Закон</w:t>
            </w:r>
            <w:r w:rsidR="00FE02D5" w:rsidRPr="00FE02D5">
              <w:rPr>
                <w:color w:val="333333"/>
                <w:shd w:val="clear" w:color="auto" w:fill="FFFFFF"/>
              </w:rPr>
              <w:t>и</w:t>
            </w:r>
            <w:r w:rsidRPr="00FE02D5">
              <w:rPr>
                <w:color w:val="333333"/>
                <w:shd w:val="clear" w:color="auto" w:fill="FFFFFF"/>
              </w:rPr>
              <w:t xml:space="preserve"> України </w:t>
            </w:r>
            <w:proofErr w:type="spellStart"/>
            <w:r w:rsidRPr="00FE02D5">
              <w:rPr>
                <w:color w:val="333333"/>
                <w:shd w:val="clear" w:color="auto" w:fill="FFFFFF"/>
              </w:rPr>
              <w:t>“Про</w:t>
            </w:r>
            <w:proofErr w:type="spellEnd"/>
            <w:r w:rsidRPr="00FE02D5">
              <w:rPr>
                <w:color w:val="333333"/>
                <w:shd w:val="clear" w:color="auto" w:fill="FFFFFF"/>
              </w:rPr>
              <w:t xml:space="preserve"> статус ветеранів війни, гарантії їх соціального </w:t>
            </w:r>
            <w:proofErr w:type="spellStart"/>
            <w:r w:rsidRPr="00FE02D5">
              <w:rPr>
                <w:color w:val="333333"/>
                <w:shd w:val="clear" w:color="auto" w:fill="FFFFFF"/>
              </w:rPr>
              <w:t>захисту”</w:t>
            </w:r>
            <w:proofErr w:type="spellEnd"/>
            <w:r w:rsidRPr="00FE02D5">
              <w:rPr>
                <w:color w:val="333333"/>
                <w:shd w:val="clear" w:color="auto" w:fill="FFFFFF"/>
              </w:rPr>
              <w:t xml:space="preserve"> </w:t>
            </w:r>
            <w:r w:rsidR="00585E0D" w:rsidRPr="00FE02D5">
              <w:t xml:space="preserve">від </w:t>
            </w:r>
            <w:r w:rsidRPr="00FE02D5">
              <w:rPr>
                <w:rStyle w:val="rvts44"/>
                <w:bCs/>
                <w:color w:val="333333"/>
                <w:shd w:val="clear" w:color="auto" w:fill="FFFFFF"/>
              </w:rPr>
              <w:t>22.10.1993 № 3551-XII</w:t>
            </w:r>
            <w:r w:rsidRPr="00FE02D5">
              <w:t xml:space="preserve"> </w:t>
            </w:r>
            <w:r w:rsidR="00585E0D" w:rsidRPr="00FE02D5">
              <w:t>(далі – Закон)</w:t>
            </w:r>
            <w:r w:rsidR="00FE02D5" w:rsidRPr="00FE02D5">
              <w:t xml:space="preserve">; від </w:t>
            </w:r>
            <w:r w:rsidR="00BD78A8" w:rsidRPr="00FE02D5">
              <w:rPr>
                <w:rStyle w:val="rvts44"/>
                <w:bCs/>
                <w:color w:val="333333"/>
                <w:shd w:val="clear" w:color="auto" w:fill="FFFFFF"/>
              </w:rPr>
              <w:t>16</w:t>
            </w:r>
            <w:r w:rsidR="00FE02D5">
              <w:rPr>
                <w:rStyle w:val="rvts44"/>
                <w:bCs/>
                <w:color w:val="333333"/>
                <w:shd w:val="clear" w:color="auto" w:fill="FFFFFF"/>
              </w:rPr>
              <w:t>.12.</w:t>
            </w:r>
            <w:r w:rsidR="00BD78A8" w:rsidRPr="00FE02D5">
              <w:rPr>
                <w:rStyle w:val="rvts44"/>
                <w:bCs/>
                <w:color w:val="333333"/>
                <w:shd w:val="clear" w:color="auto" w:fill="FFFFFF"/>
              </w:rPr>
              <w:t xml:space="preserve">1993 </w:t>
            </w:r>
            <w:r w:rsidR="00BD78A8" w:rsidRPr="00FE02D5">
              <w:rPr>
                <w:color w:val="333333"/>
              </w:rPr>
              <w:br/>
            </w:r>
            <w:r w:rsidR="00BD78A8" w:rsidRPr="00FE02D5">
              <w:rPr>
                <w:rStyle w:val="rvts44"/>
                <w:bCs/>
                <w:color w:val="333333"/>
                <w:shd w:val="clear" w:color="auto" w:fill="FFFFFF"/>
              </w:rPr>
              <w:t>№ 3721-XII</w:t>
            </w:r>
            <w:r w:rsidR="00BD78A8" w:rsidRPr="00FE02D5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FE02D5" w:rsidRPr="00FE02D5">
              <w:rPr>
                <w:color w:val="333333"/>
                <w:shd w:val="clear" w:color="auto" w:fill="FFFFFF"/>
              </w:rPr>
              <w:t>“</w:t>
            </w:r>
            <w:r w:rsidR="00BD78A8" w:rsidRPr="00FE02D5">
              <w:rPr>
                <w:bCs/>
                <w:color w:val="333333"/>
                <w:shd w:val="clear" w:color="auto" w:fill="FFFFFF"/>
              </w:rPr>
              <w:t>Про</w:t>
            </w:r>
            <w:proofErr w:type="spellEnd"/>
            <w:r w:rsidR="00BD78A8" w:rsidRPr="00FE02D5">
              <w:rPr>
                <w:bCs/>
                <w:color w:val="333333"/>
                <w:shd w:val="clear" w:color="auto" w:fill="FFFFFF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="00BD78A8" w:rsidRPr="00FE02D5">
              <w:rPr>
                <w:bCs/>
                <w:color w:val="333333"/>
                <w:shd w:val="clear" w:color="auto" w:fill="FFFFFF"/>
              </w:rPr>
              <w:t>Україні</w:t>
            </w:r>
            <w:r w:rsidR="00FE02D5" w:rsidRPr="00FE02D5">
              <w:rPr>
                <w:color w:val="333333"/>
                <w:shd w:val="clear" w:color="auto" w:fill="FFFFFF"/>
              </w:rPr>
              <w:t>”</w:t>
            </w:r>
            <w:proofErr w:type="spellEnd"/>
            <w:r w:rsidR="00BD78A8" w:rsidRPr="00FE02D5">
              <w:rPr>
                <w:rStyle w:val="rvts44"/>
                <w:bCs/>
                <w:color w:val="333333"/>
                <w:shd w:val="clear" w:color="auto" w:fill="FFFFFF"/>
              </w:rPr>
              <w:t>;</w:t>
            </w:r>
            <w:r w:rsidR="00FE02D5">
              <w:rPr>
                <w:rStyle w:val="rvts44"/>
                <w:bCs/>
                <w:color w:val="333333"/>
                <w:shd w:val="clear" w:color="auto" w:fill="FFFFFF"/>
              </w:rPr>
              <w:t xml:space="preserve"> від </w:t>
            </w:r>
            <w:r w:rsidR="00BD78A8" w:rsidRPr="00FE02D5">
              <w:rPr>
                <w:rStyle w:val="rvts44"/>
                <w:bCs/>
                <w:color w:val="333333"/>
                <w:shd w:val="clear" w:color="auto" w:fill="FFFFFF"/>
              </w:rPr>
              <w:t>23</w:t>
            </w:r>
            <w:r w:rsidR="00FE02D5">
              <w:rPr>
                <w:rStyle w:val="rvts44"/>
                <w:bCs/>
                <w:color w:val="333333"/>
                <w:shd w:val="clear" w:color="auto" w:fill="FFFFFF"/>
              </w:rPr>
              <w:t>.03.</w:t>
            </w:r>
            <w:r w:rsidR="00BD78A8" w:rsidRPr="00FE02D5">
              <w:rPr>
                <w:rStyle w:val="rvts44"/>
                <w:bCs/>
                <w:color w:val="333333"/>
                <w:shd w:val="clear" w:color="auto" w:fill="FFFFFF"/>
              </w:rPr>
              <w:t>2000</w:t>
            </w:r>
            <w:r w:rsidR="00BD78A8" w:rsidRPr="00FE02D5">
              <w:rPr>
                <w:color w:val="333333"/>
              </w:rPr>
              <w:br/>
            </w:r>
            <w:r w:rsidR="00BD78A8" w:rsidRPr="00FE02D5">
              <w:rPr>
                <w:rStyle w:val="rvts44"/>
                <w:bCs/>
                <w:color w:val="333333"/>
                <w:shd w:val="clear" w:color="auto" w:fill="FFFFFF"/>
              </w:rPr>
              <w:t>№ 1584-III</w:t>
            </w:r>
            <w:r w:rsidR="002A54F7">
              <w:rPr>
                <w:rStyle w:val="rvts44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FE02D5" w:rsidRPr="00FE02D5">
              <w:rPr>
                <w:color w:val="333333"/>
                <w:shd w:val="clear" w:color="auto" w:fill="FFFFFF"/>
              </w:rPr>
              <w:t>“</w:t>
            </w:r>
            <w:r w:rsidR="00BD78A8" w:rsidRPr="00FE02D5">
              <w:rPr>
                <w:bCs/>
                <w:color w:val="333333"/>
                <w:shd w:val="clear" w:color="auto" w:fill="FFFFFF"/>
              </w:rPr>
              <w:t>Про</w:t>
            </w:r>
            <w:proofErr w:type="spellEnd"/>
            <w:r w:rsidR="00BD78A8" w:rsidRPr="00FE02D5">
              <w:rPr>
                <w:bCs/>
                <w:color w:val="333333"/>
                <w:shd w:val="clear" w:color="auto" w:fill="FFFFFF"/>
              </w:rPr>
              <w:t xml:space="preserve"> жертви нацистських </w:t>
            </w:r>
            <w:proofErr w:type="spellStart"/>
            <w:r w:rsidR="00BD78A8" w:rsidRPr="00FE02D5">
              <w:rPr>
                <w:bCs/>
                <w:color w:val="333333"/>
                <w:shd w:val="clear" w:color="auto" w:fill="FFFFFF"/>
              </w:rPr>
              <w:t>переслідувань</w:t>
            </w:r>
            <w:r w:rsidR="00FE02D5" w:rsidRPr="00FE02D5">
              <w:rPr>
                <w:color w:val="333333"/>
                <w:shd w:val="clear" w:color="auto" w:fill="FFFFFF"/>
              </w:rPr>
              <w:t>”</w:t>
            </w:r>
            <w:proofErr w:type="spellEnd"/>
          </w:p>
        </w:tc>
      </w:tr>
      <w:tr w:rsidR="00585E0D" w:rsidRPr="00FE02D5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E0D" w:rsidRPr="003B76C4" w:rsidRDefault="00585E0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E0D" w:rsidRPr="003B76C4" w:rsidRDefault="00585E0D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5E0D" w:rsidRPr="00FE02D5" w:rsidRDefault="00585E0D" w:rsidP="00FE02D5">
            <w:pPr>
              <w:pStyle w:val="rvps12"/>
              <w:spacing w:before="0" w:beforeAutospacing="0" w:after="0" w:afterAutospacing="0"/>
              <w:jc w:val="both"/>
            </w:pPr>
            <w:r w:rsidRPr="00FE02D5">
              <w:t>Постанов</w:t>
            </w:r>
            <w:r w:rsidR="000A76C0" w:rsidRPr="00FE02D5">
              <w:t>и</w:t>
            </w:r>
            <w:r w:rsidRPr="00FE02D5">
              <w:t xml:space="preserve"> Кабінету Міністрів України від </w:t>
            </w:r>
            <w:r w:rsidR="00BD78A8" w:rsidRPr="00FE02D5">
              <w:rPr>
                <w:bCs/>
                <w:color w:val="212529"/>
                <w:shd w:val="clear" w:color="auto" w:fill="FFFFFF"/>
              </w:rPr>
              <w:t xml:space="preserve">20 травня 2009 р. N 565 </w:t>
            </w:r>
            <w:proofErr w:type="spellStart"/>
            <w:r w:rsidRPr="00FE02D5">
              <w:t>„</w:t>
            </w:r>
            <w:r w:rsidR="00BD78A8" w:rsidRPr="00FE02D5">
              <w:rPr>
                <w:bCs/>
                <w:color w:val="212529"/>
                <w:shd w:val="clear" w:color="auto" w:fill="FFFFFF"/>
              </w:rPr>
              <w:t>Про</w:t>
            </w:r>
            <w:proofErr w:type="spellEnd"/>
            <w:r w:rsidR="00BD78A8" w:rsidRPr="00FE02D5">
              <w:rPr>
                <w:bCs/>
                <w:color w:val="212529"/>
                <w:shd w:val="clear" w:color="auto" w:fill="FFFFFF"/>
              </w:rPr>
              <w:t xml:space="preserve"> затвердження Порядку проведення</w:t>
            </w:r>
            <w:r w:rsidR="00FE02D5">
              <w:rPr>
                <w:bCs/>
                <w:color w:val="212529"/>
                <w:shd w:val="clear" w:color="auto" w:fill="FFFFFF"/>
              </w:rPr>
              <w:t xml:space="preserve"> </w:t>
            </w:r>
            <w:r w:rsidR="00BD78A8" w:rsidRPr="00FE02D5">
              <w:rPr>
                <w:bCs/>
                <w:color w:val="212529"/>
                <w:shd w:val="clear" w:color="auto" w:fill="FFFFFF"/>
              </w:rPr>
              <w:t>безоплатного капітального ремонту</w:t>
            </w:r>
            <w:r w:rsidR="00FE02D5">
              <w:rPr>
                <w:bCs/>
                <w:color w:val="212529"/>
                <w:shd w:val="clear" w:color="auto" w:fill="FFFFFF"/>
              </w:rPr>
              <w:t xml:space="preserve"> </w:t>
            </w:r>
            <w:r w:rsidR="00BD78A8" w:rsidRPr="00FE02D5">
              <w:rPr>
                <w:bCs/>
                <w:color w:val="212529"/>
                <w:shd w:val="clear" w:color="auto" w:fill="FFFFFF"/>
              </w:rPr>
              <w:t xml:space="preserve">            власних житлових будинків і квартир осіб,</w:t>
            </w:r>
            <w:r w:rsidR="00FE02D5">
              <w:rPr>
                <w:bCs/>
                <w:color w:val="212529"/>
                <w:shd w:val="clear" w:color="auto" w:fill="FFFFFF"/>
              </w:rPr>
              <w:t xml:space="preserve"> </w:t>
            </w:r>
            <w:r w:rsidR="00BD78A8" w:rsidRPr="00FE02D5">
              <w:rPr>
                <w:bCs/>
                <w:color w:val="212529"/>
                <w:shd w:val="clear" w:color="auto" w:fill="FFFFFF"/>
              </w:rPr>
              <w:t>що мають право на таку</w:t>
            </w:r>
            <w:r w:rsidR="00FE02D5">
              <w:rPr>
                <w:bCs/>
                <w:color w:val="212529"/>
                <w:shd w:val="clear" w:color="auto" w:fill="FFFFFF"/>
              </w:rPr>
              <w:t xml:space="preserve"> </w:t>
            </w:r>
            <w:r w:rsidR="00BD78A8" w:rsidRPr="00FE02D5">
              <w:rPr>
                <w:bCs/>
                <w:color w:val="212529"/>
                <w:shd w:val="clear" w:color="auto" w:fill="FFFFFF"/>
              </w:rPr>
              <w:t>пільгу, а також першочерговий поточний ремонт житлових будинків</w:t>
            </w:r>
            <w:r w:rsidR="00FE02D5">
              <w:rPr>
                <w:bCs/>
                <w:color w:val="212529"/>
                <w:shd w:val="clear" w:color="auto" w:fill="FFFFFF"/>
              </w:rPr>
              <w:t xml:space="preserve"> </w:t>
            </w:r>
            <w:r w:rsidR="00BD78A8" w:rsidRPr="00FE02D5">
              <w:rPr>
                <w:bCs/>
                <w:color w:val="212529"/>
                <w:shd w:val="clear" w:color="auto" w:fill="FFFFFF"/>
              </w:rPr>
              <w:t xml:space="preserve">              і квартир осіб, які мають на це </w:t>
            </w:r>
            <w:proofErr w:type="spellStart"/>
            <w:r w:rsidR="00BD78A8" w:rsidRPr="00FE02D5">
              <w:rPr>
                <w:bCs/>
                <w:color w:val="212529"/>
                <w:shd w:val="clear" w:color="auto" w:fill="FFFFFF"/>
              </w:rPr>
              <w:t>право</w:t>
            </w:r>
            <w:r w:rsidRPr="00FE02D5">
              <w:t>”</w:t>
            </w:r>
            <w:proofErr w:type="spellEnd"/>
          </w:p>
        </w:tc>
      </w:tr>
      <w:tr w:rsidR="00E855F0" w:rsidRPr="00F23DA4" w:rsidTr="00BD23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3B76C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F7" w:rsidRPr="0010578F" w:rsidRDefault="002A54F7" w:rsidP="00FD50D8">
            <w:pPr>
              <w:rPr>
                <w:sz w:val="24"/>
                <w:szCs w:val="24"/>
              </w:rPr>
            </w:pPr>
            <w:r w:rsidRPr="0010578F">
              <w:rPr>
                <w:sz w:val="24"/>
                <w:szCs w:val="24"/>
              </w:rPr>
              <w:t xml:space="preserve">Звернення особи, що має право на пільгу: </w:t>
            </w:r>
          </w:p>
          <w:p w:rsidR="009A120B" w:rsidRPr="0010578F" w:rsidRDefault="009A120B" w:rsidP="00FD50D8">
            <w:pPr>
              <w:rPr>
                <w:sz w:val="24"/>
                <w:szCs w:val="24"/>
              </w:rPr>
            </w:pP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lastRenderedPageBreak/>
              <w:t>1) згідно із Законом України "Про статус ветеранів війни, гарантії їх соціального захисту" на безоплатний капітальний ремонт власних житлових будинків і квартир (</w:t>
            </w:r>
            <w:r w:rsidRPr="0010578F">
              <w:rPr>
                <w:color w:val="FF0000"/>
              </w:rPr>
              <w:t>пункт 8 частини першої статті 13</w:t>
            </w:r>
            <w:r w:rsidRPr="0010578F">
              <w:rPr>
                <w:color w:val="212529"/>
              </w:rPr>
              <w:t>)  - осіб з інвалідністю внаслідок війни та прирівняних до них осіб;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  <w:shd w:val="clear" w:color="auto" w:fill="FFFFFF"/>
              </w:rPr>
              <w:t xml:space="preserve">на безоплатний капітальний ремонт власних  житлових  будинків (пункт 8  частини  першої  статті 15) - осіб,  на яких поширюється </w:t>
            </w:r>
            <w:r w:rsidRPr="0010578F">
              <w:rPr>
                <w:color w:val="212529"/>
              </w:rPr>
              <w:br/>
            </w:r>
            <w:r w:rsidRPr="0010578F">
              <w:rPr>
                <w:color w:val="212529"/>
                <w:shd w:val="clear" w:color="auto" w:fill="FFFFFF"/>
              </w:rPr>
              <w:t>чинність зазначеного Закону</w:t>
            </w:r>
            <w:r w:rsidRPr="0010578F">
              <w:rPr>
                <w:color w:val="212529"/>
              </w:rPr>
              <w:t>;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 на безоплатний капітальний ремонт житлових будинків і квартир, що перебувають у їх власності (пункт 10 частини першої статті 16), - осіб, які мають особливі заслуги перед Батьківщиною;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2) згідно із Законом України "Про основні засади соціального захисту ветеранів праці та інших громадян похилого віку в Україні"  на безоплатний капітальний ремонт житлових будинків і квартир, що перебувають у їх власності, або компенсацію пов'язаних з цим витрат у разі його проведення власними силами (пункт 10 частини першої статті 9)  - осіб, які мають особливі трудові заслуги перед Батьківщиною;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3) згідно із Законом України "Про жертви нацистських переслідувань" :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на безоплатний капітальний ремонт власних житлових будинків і квартир (пункт 8 частини першої статті 6-2) - колишніх малолітніх в'язнів концентраційних таборів, гетто та інших місць примусового тримання, визнаних особами з інвалідністю;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на безоплатний капітальний ремонт власних житлових будинків (пункт 8 частини першої статті 6-4)  - дружин (чоловіків) померлих жертв нацистських переслідувань.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Безоплатний капітальний ремонт власних житлових будинків і квартир проводиться за місцем постійного проживання і реєстрації особи, що має право на  пільги.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Безоплатному капітальному ремонту підлягає житловий будинок чи квартира, які належать особі, що має право на пільгу, на праві приватної,</w:t>
            </w:r>
            <w:r w:rsidR="00F072EF" w:rsidRPr="0010578F">
              <w:rPr>
                <w:color w:val="212529"/>
              </w:rPr>
              <w:t xml:space="preserve"> </w:t>
            </w:r>
            <w:r w:rsidRPr="0010578F">
              <w:rPr>
                <w:color w:val="212529"/>
              </w:rPr>
              <w:t>зокрема спільної, власності.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Безоплатний капітальний ремонт проводиться виходячи з розрахунку 21 кв. метр загальної площі будинку, квартири на кожну особу, що має право на пільгу.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Рішення про проведення безоплатного капітального ремонту приймається у місячний строк після подання заяви особою, що має право на пільгу, на підставі результатів обстеження комісією будинку, квартири. Обстеження проводиться у присутності особи, яка подала заяву.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Періодичність проведення безоплатного капітального ремонту визначається органом місцевого самоврядування за місцем постійного проживання і реєстрації особи, що має право на пільги , але не частіше одного разу на 10 років. </w:t>
            </w:r>
          </w:p>
          <w:p w:rsidR="009A120B" w:rsidRPr="0010578F" w:rsidRDefault="009A120B" w:rsidP="009A120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212529"/>
              </w:rPr>
            </w:pPr>
            <w:r w:rsidRPr="0010578F">
              <w:rPr>
                <w:color w:val="212529"/>
              </w:rPr>
              <w:t>Особа, що має право на пільгу, яка проживає в будинку, квартирі менш як 10 років, для підтвердження факту її невикористання протягом останніх 10 років подає довідку з попереднього місця проживання, що додається до заяви.</w:t>
            </w:r>
          </w:p>
          <w:p w:rsidR="009A120B" w:rsidRPr="0010578F" w:rsidRDefault="009A120B" w:rsidP="009A120B">
            <w:pPr>
              <w:rPr>
                <w:sz w:val="24"/>
                <w:szCs w:val="24"/>
              </w:rPr>
            </w:pPr>
            <w:r w:rsidRPr="0010578F">
              <w:rPr>
                <w:sz w:val="24"/>
                <w:szCs w:val="24"/>
              </w:rPr>
              <w:t xml:space="preserve"> </w:t>
            </w:r>
          </w:p>
          <w:p w:rsidR="009A120B" w:rsidRPr="0010578F" w:rsidRDefault="009A120B" w:rsidP="00FD50D8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E855F0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992" w:rsidRPr="0010578F" w:rsidRDefault="003B7992" w:rsidP="00FD50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578F">
              <w:t xml:space="preserve">1. </w:t>
            </w:r>
            <w:proofErr w:type="spellStart"/>
            <w:r w:rsidRPr="0010578F">
              <w:t>Заява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згідно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Додатку</w:t>
            </w:r>
            <w:proofErr w:type="spellEnd"/>
            <w:r w:rsidRPr="0010578F">
              <w:t xml:space="preserve"> 1 (Постанова </w:t>
            </w:r>
            <w:proofErr w:type="spellStart"/>
            <w:r w:rsidRPr="0010578F">
              <w:t>Кабінету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Міні</w:t>
            </w:r>
            <w:proofErr w:type="gramStart"/>
            <w:r w:rsidRPr="0010578F">
              <w:t>стр</w:t>
            </w:r>
            <w:proofErr w:type="gramEnd"/>
            <w:r w:rsidRPr="0010578F">
              <w:t>ів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України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від</w:t>
            </w:r>
            <w:proofErr w:type="spellEnd"/>
            <w:r w:rsidRPr="0010578F">
              <w:t xml:space="preserve"> 20.05.2009 № 565) </w:t>
            </w:r>
          </w:p>
          <w:p w:rsidR="00E224FA" w:rsidRPr="0010578F" w:rsidRDefault="003B7992" w:rsidP="00E224FA">
            <w:pPr>
              <w:rPr>
                <w:sz w:val="24"/>
                <w:szCs w:val="24"/>
              </w:rPr>
            </w:pPr>
            <w:r w:rsidRPr="0010578F">
              <w:rPr>
                <w:sz w:val="24"/>
                <w:szCs w:val="24"/>
              </w:rPr>
              <w:t xml:space="preserve">2. </w:t>
            </w:r>
            <w:r w:rsidR="00E224FA" w:rsidRPr="0010578F">
              <w:rPr>
                <w:sz w:val="24"/>
                <w:szCs w:val="24"/>
              </w:rPr>
              <w:t xml:space="preserve">Особа, що має право на пільгу, яка проживає в будинку, </w:t>
            </w:r>
            <w:r w:rsidR="00E224FA" w:rsidRPr="0010578F">
              <w:rPr>
                <w:sz w:val="24"/>
                <w:szCs w:val="24"/>
              </w:rPr>
              <w:br/>
              <w:t xml:space="preserve">квартирі менш як 10 років, для підтвердження факту її </w:t>
            </w:r>
            <w:r w:rsidR="00E224FA" w:rsidRPr="0010578F">
              <w:rPr>
                <w:sz w:val="24"/>
                <w:szCs w:val="24"/>
              </w:rPr>
              <w:br/>
              <w:t xml:space="preserve">невикористання протягом останніх 10 років подає довідку з </w:t>
            </w:r>
            <w:r w:rsidR="00E224FA" w:rsidRPr="0010578F">
              <w:rPr>
                <w:sz w:val="24"/>
                <w:szCs w:val="24"/>
              </w:rPr>
              <w:br/>
              <w:t>попереднього місця проживання, що додається до заяви.</w:t>
            </w:r>
          </w:p>
          <w:p w:rsidR="003B7992" w:rsidRPr="0010578F" w:rsidRDefault="003B7992" w:rsidP="00FD50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95367" w:rsidRPr="0010578F" w:rsidRDefault="003B7992" w:rsidP="00FD50D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10578F">
              <w:t xml:space="preserve">3. У </w:t>
            </w:r>
            <w:proofErr w:type="spellStart"/>
            <w:r w:rsidRPr="0010578F">
              <w:t>разі</w:t>
            </w:r>
            <w:proofErr w:type="spellEnd"/>
            <w:r w:rsidRPr="0010578F">
              <w:t xml:space="preserve"> коли </w:t>
            </w:r>
            <w:proofErr w:type="spellStart"/>
            <w:r w:rsidRPr="0010578F">
              <w:t>серед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членів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сім'ї</w:t>
            </w:r>
            <w:proofErr w:type="spellEnd"/>
            <w:r w:rsidRPr="0010578F">
              <w:t xml:space="preserve"> особи, </w:t>
            </w:r>
            <w:proofErr w:type="spellStart"/>
            <w:r w:rsidRPr="0010578F">
              <w:t>що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має</w:t>
            </w:r>
            <w:proofErr w:type="spellEnd"/>
            <w:r w:rsidRPr="0010578F">
              <w:t xml:space="preserve"> право на </w:t>
            </w:r>
            <w:proofErr w:type="spellStart"/>
            <w:proofErr w:type="gramStart"/>
            <w:r w:rsidRPr="0010578F">
              <w:t>п</w:t>
            </w:r>
            <w:proofErr w:type="gramEnd"/>
            <w:r w:rsidRPr="0010578F">
              <w:t>ільгу</w:t>
            </w:r>
            <w:proofErr w:type="spellEnd"/>
            <w:r w:rsidRPr="0010578F">
              <w:t xml:space="preserve">, </w:t>
            </w:r>
            <w:proofErr w:type="spellStart"/>
            <w:r w:rsidRPr="0010578F">
              <w:t>які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проживають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і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зареєстровані</w:t>
            </w:r>
            <w:proofErr w:type="spellEnd"/>
            <w:r w:rsidRPr="0010578F">
              <w:t xml:space="preserve"> у тому самому </w:t>
            </w:r>
            <w:proofErr w:type="spellStart"/>
            <w:r w:rsidRPr="0010578F">
              <w:t>будинку</w:t>
            </w:r>
            <w:proofErr w:type="spellEnd"/>
            <w:r w:rsidRPr="0010578F">
              <w:t xml:space="preserve">, </w:t>
            </w:r>
            <w:proofErr w:type="spellStart"/>
            <w:r w:rsidRPr="0010578F">
              <w:t>квартирі</w:t>
            </w:r>
            <w:proofErr w:type="spellEnd"/>
            <w:r w:rsidRPr="0010578F">
              <w:t xml:space="preserve">, </w:t>
            </w:r>
            <w:proofErr w:type="spellStart"/>
            <w:r w:rsidRPr="0010578F">
              <w:t>є</w:t>
            </w:r>
            <w:proofErr w:type="spellEnd"/>
            <w:r w:rsidRPr="0010578F">
              <w:t xml:space="preserve"> особи, </w:t>
            </w:r>
            <w:proofErr w:type="spellStart"/>
            <w:r w:rsidRPr="0010578F">
              <w:t>що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мають</w:t>
            </w:r>
            <w:proofErr w:type="spellEnd"/>
            <w:r w:rsidRPr="0010578F">
              <w:t xml:space="preserve"> право на </w:t>
            </w:r>
            <w:proofErr w:type="spellStart"/>
            <w:r w:rsidRPr="0010578F">
              <w:t>таку</w:t>
            </w:r>
            <w:proofErr w:type="spellEnd"/>
            <w:r w:rsidRPr="0010578F">
              <w:t xml:space="preserve"> саму </w:t>
            </w:r>
            <w:proofErr w:type="spellStart"/>
            <w:r w:rsidRPr="0010578F">
              <w:t>пільгу</w:t>
            </w:r>
            <w:proofErr w:type="spellEnd"/>
            <w:r w:rsidRPr="0010578F">
              <w:t xml:space="preserve">, вони </w:t>
            </w:r>
            <w:proofErr w:type="spellStart"/>
            <w:r w:rsidRPr="0010578F">
              <w:t>також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подають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заяву</w:t>
            </w:r>
            <w:proofErr w:type="spellEnd"/>
            <w:r w:rsidRPr="0010578F">
              <w:t xml:space="preserve"> до органу </w:t>
            </w:r>
            <w:proofErr w:type="spellStart"/>
            <w:r w:rsidRPr="0010578F">
              <w:t>виконавчої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влади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або</w:t>
            </w:r>
            <w:proofErr w:type="spellEnd"/>
            <w:r w:rsidRPr="0010578F">
              <w:t xml:space="preserve"> органу </w:t>
            </w:r>
            <w:proofErr w:type="spellStart"/>
            <w:r w:rsidRPr="0010578F">
              <w:t>місцевого</w:t>
            </w:r>
            <w:proofErr w:type="spellEnd"/>
            <w:r w:rsidRPr="0010578F">
              <w:t xml:space="preserve"> </w:t>
            </w:r>
            <w:proofErr w:type="spellStart"/>
            <w:r w:rsidRPr="0010578F">
              <w:t>самоврядування</w:t>
            </w:r>
            <w:proofErr w:type="spellEnd"/>
            <w:r w:rsidRPr="0010578F">
              <w:t xml:space="preserve">. При </w:t>
            </w:r>
            <w:proofErr w:type="spellStart"/>
            <w:r w:rsidRPr="0010578F">
              <w:t>цьому</w:t>
            </w:r>
            <w:proofErr w:type="spellEnd"/>
            <w:r w:rsidRPr="0010578F">
              <w:t xml:space="preserve"> </w:t>
            </w:r>
            <w:proofErr w:type="spellStart"/>
            <w:proofErr w:type="gramStart"/>
            <w:r w:rsidRPr="0010578F">
              <w:t>подан</w:t>
            </w:r>
            <w:proofErr w:type="gramEnd"/>
            <w:r w:rsidRPr="0010578F">
              <w:t>і</w:t>
            </w:r>
            <w:proofErr w:type="spellEnd"/>
            <w:r w:rsidRPr="0010578F">
              <w:t xml:space="preserve"> заяви </w:t>
            </w:r>
            <w:proofErr w:type="spellStart"/>
            <w:r w:rsidRPr="0010578F">
              <w:t>розглядаються</w:t>
            </w:r>
            <w:proofErr w:type="spellEnd"/>
            <w:r w:rsidRPr="0010578F">
              <w:t xml:space="preserve"> разом.</w:t>
            </w:r>
          </w:p>
        </w:tc>
      </w:tr>
      <w:tr w:rsidR="00E855F0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B76C4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10578F" w:rsidRDefault="003B7992" w:rsidP="00F072EF">
            <w:pPr>
              <w:shd w:val="clear" w:color="auto" w:fill="FFFFFF"/>
              <w:jc w:val="left"/>
              <w:rPr>
                <w:sz w:val="24"/>
                <w:szCs w:val="24"/>
                <w:lang w:eastAsia="uk-UA"/>
              </w:rPr>
            </w:pPr>
            <w:r w:rsidRPr="0010578F">
              <w:rPr>
                <w:sz w:val="24"/>
                <w:szCs w:val="24"/>
              </w:rPr>
              <w:t xml:space="preserve">Заява та документи подаються особисто, уповноваженою особою </w:t>
            </w:r>
            <w:r w:rsidR="00F072EF" w:rsidRPr="0010578F">
              <w:rPr>
                <w:sz w:val="24"/>
                <w:szCs w:val="24"/>
              </w:rPr>
              <w:t xml:space="preserve">до управління соціального захисту населення або до  центру надання адміністративних послуг </w:t>
            </w:r>
            <w:r w:rsidR="009A120B" w:rsidRPr="0010578F">
              <w:rPr>
                <w:color w:val="212529"/>
                <w:sz w:val="24"/>
                <w:szCs w:val="24"/>
                <w:shd w:val="clear" w:color="auto" w:fill="FFFFFF"/>
              </w:rPr>
              <w:t>за місцем свого постійного проживання і реєстрації</w:t>
            </w:r>
          </w:p>
        </w:tc>
      </w:tr>
      <w:tr w:rsidR="0083267F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67F" w:rsidRPr="003B76C4" w:rsidRDefault="0083267F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67F" w:rsidRPr="003B76C4" w:rsidRDefault="0083267F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67F" w:rsidRPr="0010578F" w:rsidRDefault="0083267F" w:rsidP="00B1265C">
            <w:pPr>
              <w:rPr>
                <w:sz w:val="24"/>
                <w:szCs w:val="24"/>
                <w:lang w:eastAsia="uk-UA"/>
              </w:rPr>
            </w:pPr>
            <w:r w:rsidRPr="0010578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10578F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83267F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67F" w:rsidRPr="003B76C4" w:rsidRDefault="0083267F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67F" w:rsidRPr="003B76C4" w:rsidRDefault="0083267F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67F" w:rsidRPr="0010578F" w:rsidRDefault="003B7992" w:rsidP="00FD50D8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10578F">
              <w:rPr>
                <w:sz w:val="24"/>
                <w:szCs w:val="24"/>
              </w:rPr>
              <w:t>30 календарних днів</w:t>
            </w:r>
          </w:p>
        </w:tc>
      </w:tr>
      <w:tr w:rsidR="00FD50D8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0D8" w:rsidRPr="003B76C4" w:rsidRDefault="00FD50D8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0D8" w:rsidRPr="003B76C4" w:rsidRDefault="00FD50D8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0D8" w:rsidRPr="0010578F" w:rsidRDefault="003B7992" w:rsidP="00E224FA">
            <w:pPr>
              <w:shd w:val="clear" w:color="auto" w:fill="FFFFFF"/>
              <w:ind w:firstLine="23"/>
              <w:rPr>
                <w:color w:val="70AD47" w:themeColor="accent6"/>
                <w:sz w:val="24"/>
                <w:szCs w:val="24"/>
              </w:rPr>
            </w:pPr>
            <w:r w:rsidRPr="0010578F">
              <w:rPr>
                <w:sz w:val="24"/>
                <w:szCs w:val="24"/>
              </w:rPr>
              <w:t xml:space="preserve">Заявник не належить до категорії осіб, які мають право на пільгу; </w:t>
            </w:r>
            <w:r w:rsidR="00E224FA" w:rsidRPr="0010578F">
              <w:rPr>
                <w:sz w:val="24"/>
                <w:szCs w:val="24"/>
              </w:rPr>
              <w:t xml:space="preserve">Особа не є власником (співвласником) будинку, квартири; </w:t>
            </w:r>
            <w:r w:rsidRPr="0010578F">
              <w:rPr>
                <w:sz w:val="24"/>
                <w:szCs w:val="24"/>
              </w:rPr>
              <w:t>Звернення особи, для проведення безоплатного капітального ремонту, частіше ніж 1 раз на 10 років</w:t>
            </w:r>
          </w:p>
        </w:tc>
      </w:tr>
      <w:tr w:rsidR="00FD50D8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D8" w:rsidRPr="003B76C4" w:rsidRDefault="00FD50D8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D8" w:rsidRPr="003B76C4" w:rsidRDefault="00FD50D8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D8" w:rsidRPr="0010578F" w:rsidRDefault="003B7992" w:rsidP="00FD50D8">
            <w:pPr>
              <w:shd w:val="clear" w:color="auto" w:fill="FFFFFF"/>
              <w:ind w:firstLine="23"/>
              <w:rPr>
                <w:sz w:val="24"/>
                <w:szCs w:val="24"/>
                <w:lang w:eastAsia="uk-UA"/>
              </w:rPr>
            </w:pPr>
            <w:r w:rsidRPr="0010578F">
              <w:rPr>
                <w:sz w:val="24"/>
                <w:szCs w:val="24"/>
              </w:rPr>
              <w:t>Рішення про проведення безоплатного капітального ремонту / відмова у рішенні про проведення безоплатного капітального ремонту</w:t>
            </w:r>
          </w:p>
        </w:tc>
      </w:tr>
      <w:tr w:rsidR="00FD50D8" w:rsidRPr="00F23DA4" w:rsidTr="00BD2325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D8" w:rsidRPr="003B76C4" w:rsidRDefault="00FD50D8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1</w:t>
            </w:r>
            <w:r w:rsidRPr="003B76C4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D8" w:rsidRPr="003B76C4" w:rsidRDefault="00FD50D8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B76C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D8" w:rsidRPr="0010578F" w:rsidRDefault="003B7992" w:rsidP="00FD50D8">
            <w:pPr>
              <w:tabs>
                <w:tab w:val="left" w:pos="1565"/>
              </w:tabs>
              <w:ind w:firstLine="23"/>
              <w:rPr>
                <w:sz w:val="24"/>
                <w:szCs w:val="24"/>
                <w:lang w:eastAsia="uk-UA"/>
              </w:rPr>
            </w:pPr>
            <w:r w:rsidRPr="0010578F">
              <w:rPr>
                <w:sz w:val="24"/>
                <w:szCs w:val="24"/>
              </w:rPr>
              <w:t>Особисто, уповноваженою особою</w:t>
            </w:r>
          </w:p>
        </w:tc>
      </w:tr>
    </w:tbl>
    <w:p w:rsidR="00643447" w:rsidRPr="00F23DA4" w:rsidRDefault="00643447" w:rsidP="00664601">
      <w:pPr>
        <w:rPr>
          <w:i/>
          <w:sz w:val="24"/>
          <w:szCs w:val="24"/>
        </w:rPr>
      </w:pPr>
    </w:p>
    <w:p w:rsidR="00892DF3" w:rsidRDefault="00892DF3"/>
    <w:p w:rsidR="00BD2325" w:rsidRDefault="00BD2325"/>
    <w:p w:rsidR="00BD2325" w:rsidRDefault="00BD2325"/>
    <w:p w:rsidR="00BD2325" w:rsidRDefault="00BD2325"/>
    <w:p w:rsidR="00BD2325" w:rsidRDefault="00BD2325"/>
    <w:p w:rsidR="00BD2325" w:rsidRDefault="00BD2325"/>
    <w:p w:rsidR="00970B80" w:rsidRDefault="00970B80"/>
    <w:p w:rsidR="00970B80" w:rsidRDefault="00970B80"/>
    <w:p w:rsidR="0010578F" w:rsidRDefault="0010578F"/>
    <w:p w:rsidR="0010578F" w:rsidRDefault="0010578F"/>
    <w:p w:rsidR="0010578F" w:rsidRDefault="0010578F"/>
    <w:p w:rsidR="0010578F" w:rsidRDefault="0010578F"/>
    <w:p w:rsidR="0010578F" w:rsidRDefault="0010578F"/>
    <w:p w:rsidR="00970B80" w:rsidRDefault="00970B80"/>
    <w:p w:rsidR="00FD50D8" w:rsidRDefault="00FD50D8" w:rsidP="00BA4E4A">
      <w:pPr>
        <w:ind w:firstLine="5670"/>
        <w:rPr>
          <w:sz w:val="24"/>
          <w:szCs w:val="24"/>
          <w:lang w:val="ru-RU"/>
        </w:rPr>
      </w:pPr>
    </w:p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lastRenderedPageBreak/>
        <w:t>ЗАТВЕРДЖЕНО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t xml:space="preserve">Наказ начальника управління 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t xml:space="preserve">соціального захисту населення 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proofErr w:type="spellStart"/>
      <w:r w:rsidRPr="00BA4E4A">
        <w:rPr>
          <w:sz w:val="24"/>
          <w:szCs w:val="24"/>
        </w:rPr>
        <w:t>Люботинської</w:t>
      </w:r>
      <w:proofErr w:type="spellEnd"/>
      <w:r w:rsidRPr="00BA4E4A">
        <w:rPr>
          <w:sz w:val="24"/>
          <w:szCs w:val="24"/>
        </w:rPr>
        <w:t xml:space="preserve"> міської ради</w:t>
      </w:r>
    </w:p>
    <w:p w:rsidR="00BA4E4A" w:rsidRPr="00BA4E4A" w:rsidRDefault="00BA4E4A" w:rsidP="00BA4E4A">
      <w:pPr>
        <w:ind w:firstLine="5670"/>
        <w:rPr>
          <w:sz w:val="24"/>
          <w:szCs w:val="24"/>
        </w:rPr>
      </w:pPr>
      <w:r w:rsidRPr="00BA4E4A">
        <w:rPr>
          <w:sz w:val="24"/>
          <w:szCs w:val="24"/>
        </w:rPr>
        <w:t>від 07.07.2023  № 25</w:t>
      </w:r>
    </w:p>
    <w:p w:rsidR="00BA4E4A" w:rsidRPr="002A55AA" w:rsidRDefault="00BA4E4A" w:rsidP="00BA4E4A">
      <w:pPr>
        <w:jc w:val="center"/>
        <w:rPr>
          <w:b/>
        </w:rPr>
      </w:pPr>
    </w:p>
    <w:p w:rsidR="00BA4E4A" w:rsidRPr="002A55AA" w:rsidRDefault="00BA4E4A" w:rsidP="00BA4E4A"/>
    <w:p w:rsidR="00BA4E4A" w:rsidRPr="00465AB2" w:rsidRDefault="00BA4E4A" w:rsidP="00BA4E4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/>
        </w:rPr>
      </w:pPr>
      <w:r w:rsidRPr="00C537B0">
        <w:rPr>
          <w:b/>
          <w:bCs/>
          <w:sz w:val="24"/>
          <w:szCs w:val="24"/>
        </w:rPr>
        <w:t>ТЕХНОЛОГІЧНА  КАРТКА №</w:t>
      </w:r>
      <w:r w:rsidR="004762C5" w:rsidRPr="004762C5">
        <w:rPr>
          <w:b/>
          <w:bCs/>
          <w:sz w:val="24"/>
          <w:szCs w:val="24"/>
        </w:rPr>
        <w:t>8</w:t>
      </w:r>
      <w:r w:rsidR="00465AB2">
        <w:rPr>
          <w:b/>
          <w:bCs/>
          <w:sz w:val="24"/>
          <w:szCs w:val="24"/>
          <w:lang w:val="ru-RU"/>
        </w:rPr>
        <w:t>4</w:t>
      </w:r>
    </w:p>
    <w:p w:rsidR="00465AB2" w:rsidRPr="00465AB2" w:rsidRDefault="00465AB2" w:rsidP="00465AB2">
      <w:pPr>
        <w:jc w:val="center"/>
        <w:rPr>
          <w:rStyle w:val="rvts23"/>
          <w:caps/>
          <w:sz w:val="24"/>
          <w:szCs w:val="24"/>
        </w:rPr>
      </w:pPr>
      <w:proofErr w:type="spellStart"/>
      <w:r w:rsidRPr="00465AB2">
        <w:rPr>
          <w:rStyle w:val="rvts23"/>
          <w:caps/>
          <w:sz w:val="24"/>
          <w:szCs w:val="24"/>
        </w:rPr>
        <w:t>„</w:t>
      </w:r>
      <w:r w:rsidRPr="00465AB2">
        <w:rPr>
          <w:sz w:val="24"/>
          <w:szCs w:val="24"/>
        </w:rPr>
        <w:t>Прийняття</w:t>
      </w:r>
      <w:proofErr w:type="spellEnd"/>
      <w:r w:rsidRPr="00465AB2">
        <w:rPr>
          <w:sz w:val="24"/>
          <w:szCs w:val="24"/>
        </w:rPr>
        <w:t xml:space="preserve"> рішення про проведення безоплатного капітального ремонту власних житлових будинків і квартир осіб, що мають право на таку </w:t>
      </w:r>
      <w:proofErr w:type="spellStart"/>
      <w:r w:rsidRPr="00465AB2">
        <w:rPr>
          <w:sz w:val="24"/>
          <w:szCs w:val="24"/>
        </w:rPr>
        <w:t>пільгу</w:t>
      </w:r>
      <w:r w:rsidRPr="00465AB2">
        <w:rPr>
          <w:rStyle w:val="rvts23"/>
          <w:caps/>
          <w:sz w:val="24"/>
          <w:szCs w:val="24"/>
        </w:rPr>
        <w:t>ˮ</w:t>
      </w:r>
      <w:proofErr w:type="spellEnd"/>
    </w:p>
    <w:p w:rsidR="00BA4E4A" w:rsidRPr="002A55AA" w:rsidRDefault="00BA4E4A" w:rsidP="00BA4E4A">
      <w:pPr>
        <w:pStyle w:val="a6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BA4E4A" w:rsidRPr="002A55AA" w:rsidRDefault="00BA4E4A" w:rsidP="00BA4E4A">
      <w:pPr>
        <w:pStyle w:val="a6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A55AA">
        <w:rPr>
          <w:b/>
          <w:sz w:val="24"/>
          <w:szCs w:val="24"/>
          <w:u w:val="single"/>
        </w:rPr>
        <w:t>Люботинської</w:t>
      </w:r>
      <w:proofErr w:type="spellEnd"/>
      <w:r w:rsidRPr="002A55AA">
        <w:rPr>
          <w:b/>
          <w:sz w:val="24"/>
          <w:szCs w:val="24"/>
          <w:u w:val="single"/>
        </w:rPr>
        <w:t xml:space="preserve"> міської ради</w:t>
      </w:r>
    </w:p>
    <w:p w:rsidR="00BA4E4A" w:rsidRPr="002A55AA" w:rsidRDefault="00BA4E4A" w:rsidP="00BA4E4A">
      <w:pPr>
        <w:jc w:val="center"/>
        <w:rPr>
          <w:sz w:val="20"/>
          <w:szCs w:val="20"/>
        </w:rPr>
      </w:pPr>
      <w:r w:rsidRPr="002A55AA">
        <w:rPr>
          <w:sz w:val="20"/>
          <w:szCs w:val="20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BA4E4A" w:rsidRPr="002A55AA" w:rsidRDefault="00BA4E4A" w:rsidP="00BA4E4A">
      <w:pPr>
        <w:ind w:firstLine="567"/>
        <w:jc w:val="center"/>
        <w:rPr>
          <w:sz w:val="22"/>
          <w:szCs w:val="22"/>
        </w:rPr>
      </w:pPr>
      <w:r w:rsidRPr="002A55AA"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830"/>
        <w:gridCol w:w="2551"/>
        <w:gridCol w:w="851"/>
        <w:gridCol w:w="2126"/>
      </w:tblGrid>
      <w:tr w:rsidR="00BA4E4A" w:rsidRPr="00BA4E4A" w:rsidTr="008C3646">
        <w:tc>
          <w:tcPr>
            <w:tcW w:w="531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830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51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 xml:space="preserve">Дія </w:t>
            </w:r>
          </w:p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2126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BA4E4A" w:rsidRPr="00BA4E4A" w:rsidTr="008C3646">
        <w:tc>
          <w:tcPr>
            <w:tcW w:w="531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A4E4A" w:rsidRPr="00BA4E4A" w:rsidRDefault="00BA4E4A" w:rsidP="0059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3C5B" w:rsidRPr="00BA4E4A" w:rsidTr="008C3646">
        <w:tc>
          <w:tcPr>
            <w:tcW w:w="531" w:type="dxa"/>
          </w:tcPr>
          <w:p w:rsidR="00173C5B" w:rsidRPr="008C3646" w:rsidRDefault="008C3646" w:rsidP="004817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36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173C5B" w:rsidRPr="008C3646" w:rsidRDefault="00173C5B" w:rsidP="008C3646">
            <w:pPr>
              <w:jc w:val="left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 xml:space="preserve">Прийом заяви та визначеного пакету документів, реєстрація заяви </w:t>
            </w:r>
          </w:p>
        </w:tc>
        <w:tc>
          <w:tcPr>
            <w:tcW w:w="25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8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73C5B" w:rsidRPr="008C3646" w:rsidRDefault="00173C5B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Протягом</w:t>
            </w:r>
          </w:p>
          <w:p w:rsidR="00173C5B" w:rsidRPr="008C3646" w:rsidRDefault="00173C5B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1 дня</w:t>
            </w:r>
          </w:p>
        </w:tc>
      </w:tr>
      <w:tr w:rsidR="00173C5B" w:rsidRPr="00BA4E4A" w:rsidTr="008C3646">
        <w:tc>
          <w:tcPr>
            <w:tcW w:w="531" w:type="dxa"/>
          </w:tcPr>
          <w:p w:rsidR="00173C5B" w:rsidRPr="008C3646" w:rsidRDefault="008C3646" w:rsidP="004817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36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173C5B" w:rsidRPr="008C3646" w:rsidRDefault="00173C5B" w:rsidP="008C36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646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8C3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46">
              <w:rPr>
                <w:rFonts w:ascii="Times New Roman" w:hAnsi="Times New Roman"/>
                <w:sz w:val="24"/>
                <w:szCs w:val="24"/>
                <w:lang w:val="uk-UA"/>
              </w:rPr>
              <w:t>звернення</w:t>
            </w:r>
            <w:r w:rsidRPr="008C36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C3646">
              <w:rPr>
                <w:rFonts w:ascii="Times New Roman" w:hAnsi="Times New Roman"/>
                <w:sz w:val="24"/>
                <w:szCs w:val="24"/>
                <w:lang w:val="uk-UA"/>
              </w:rPr>
              <w:t>перев</w:t>
            </w:r>
            <w:proofErr w:type="gramEnd"/>
            <w:r w:rsidRPr="008C3646">
              <w:rPr>
                <w:rFonts w:ascii="Times New Roman" w:hAnsi="Times New Roman"/>
                <w:sz w:val="24"/>
                <w:szCs w:val="24"/>
                <w:lang w:val="uk-UA"/>
              </w:rPr>
              <w:t>ірка правильності заповнення заяви та  наявності документів</w:t>
            </w:r>
            <w:r w:rsidR="008C36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3646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8C3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646">
              <w:rPr>
                <w:rFonts w:ascii="Times New Roman" w:hAnsi="Times New Roman"/>
                <w:sz w:val="24"/>
                <w:szCs w:val="24"/>
              </w:rPr>
              <w:t>особової</w:t>
            </w:r>
            <w:proofErr w:type="spellEnd"/>
            <w:r w:rsidRPr="008C3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646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8C3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646"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</w:p>
        </w:tc>
        <w:tc>
          <w:tcPr>
            <w:tcW w:w="25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8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73C5B" w:rsidRPr="008C3646" w:rsidRDefault="00173C5B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Протягом</w:t>
            </w:r>
          </w:p>
          <w:p w:rsidR="00173C5B" w:rsidRPr="008C3646" w:rsidRDefault="00173C5B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1 дня</w:t>
            </w:r>
          </w:p>
        </w:tc>
      </w:tr>
      <w:tr w:rsidR="00173C5B" w:rsidRPr="00BA4E4A" w:rsidTr="008C3646">
        <w:tc>
          <w:tcPr>
            <w:tcW w:w="531" w:type="dxa"/>
          </w:tcPr>
          <w:p w:rsidR="00173C5B" w:rsidRPr="008C3646" w:rsidRDefault="008C3646" w:rsidP="004817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364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173C5B" w:rsidRPr="008C3646" w:rsidRDefault="00173C5B" w:rsidP="00115252">
            <w:pPr>
              <w:pStyle w:val="a6"/>
              <w:jc w:val="left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Підготовка документів, передача їх для розгляду на засіданні Комісії</w:t>
            </w:r>
          </w:p>
          <w:p w:rsidR="00173C5B" w:rsidRPr="008C3646" w:rsidRDefault="00173C5B" w:rsidP="0011525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 xml:space="preserve">Начальник відділу соціальної підтримки окремих категорій громадян </w:t>
            </w:r>
          </w:p>
        </w:tc>
        <w:tc>
          <w:tcPr>
            <w:tcW w:w="8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В</w:t>
            </w:r>
          </w:p>
          <w:p w:rsidR="00173C5B" w:rsidRPr="008C3646" w:rsidRDefault="00173C5B" w:rsidP="00115252">
            <w:pPr>
              <w:rPr>
                <w:sz w:val="24"/>
                <w:szCs w:val="24"/>
              </w:rPr>
            </w:pPr>
          </w:p>
          <w:p w:rsidR="00173C5B" w:rsidRPr="008C3646" w:rsidRDefault="00173C5B" w:rsidP="00115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3C5B" w:rsidRPr="008C3646" w:rsidRDefault="00173C5B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Протягом</w:t>
            </w:r>
          </w:p>
          <w:p w:rsidR="00173C5B" w:rsidRPr="008C3646" w:rsidRDefault="008C3646" w:rsidP="0011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173C5B" w:rsidRPr="008C3646">
              <w:rPr>
                <w:sz w:val="24"/>
                <w:szCs w:val="24"/>
              </w:rPr>
              <w:t xml:space="preserve"> днів</w:t>
            </w:r>
          </w:p>
        </w:tc>
      </w:tr>
      <w:tr w:rsidR="00173C5B" w:rsidRPr="00BA4E4A" w:rsidTr="008C3646">
        <w:tc>
          <w:tcPr>
            <w:tcW w:w="531" w:type="dxa"/>
          </w:tcPr>
          <w:p w:rsidR="00173C5B" w:rsidRPr="008C3646" w:rsidRDefault="008C3646" w:rsidP="004817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364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173C5B" w:rsidRPr="008C3646" w:rsidRDefault="00173C5B" w:rsidP="00A16E36">
            <w:pPr>
              <w:pStyle w:val="a6"/>
              <w:jc w:val="left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Розгляд документів, прийняття рішення</w:t>
            </w:r>
            <w:r w:rsidR="00A16E36" w:rsidRPr="008C3646">
              <w:rPr>
                <w:color w:val="212529"/>
                <w:sz w:val="24"/>
                <w:szCs w:val="24"/>
                <w:shd w:val="clear" w:color="auto" w:fill="FFFFFF"/>
              </w:rPr>
              <w:t xml:space="preserve"> про  проведення  безоплатного  капітального   ремонту</w:t>
            </w:r>
            <w:r w:rsidRPr="008C3646">
              <w:rPr>
                <w:sz w:val="24"/>
                <w:szCs w:val="24"/>
              </w:rPr>
              <w:t xml:space="preserve">,  підготовка протоколу засідання </w:t>
            </w:r>
          </w:p>
        </w:tc>
        <w:tc>
          <w:tcPr>
            <w:tcW w:w="2551" w:type="dxa"/>
          </w:tcPr>
          <w:p w:rsidR="00173C5B" w:rsidRPr="008C3646" w:rsidRDefault="008C3646" w:rsidP="008C3646">
            <w:pPr>
              <w:jc w:val="left"/>
              <w:rPr>
                <w:sz w:val="24"/>
                <w:szCs w:val="24"/>
              </w:rPr>
            </w:pPr>
            <w:r w:rsidRPr="008C3646">
              <w:rPr>
                <w:color w:val="212529"/>
                <w:sz w:val="24"/>
                <w:szCs w:val="24"/>
                <w:shd w:val="clear" w:color="auto" w:fill="FFFFFF"/>
              </w:rPr>
              <w:t xml:space="preserve">Комісія щодо   проведення   безоплатного </w:t>
            </w:r>
            <w:r w:rsidRPr="008C3646">
              <w:rPr>
                <w:color w:val="212529"/>
                <w:sz w:val="24"/>
                <w:szCs w:val="24"/>
              </w:rPr>
              <w:br/>
            </w:r>
            <w:r w:rsidRPr="008C3646">
              <w:rPr>
                <w:color w:val="212529"/>
                <w:sz w:val="24"/>
                <w:szCs w:val="24"/>
                <w:shd w:val="clear" w:color="auto" w:fill="FFFFFF"/>
              </w:rPr>
              <w:t>капітального  ремонту</w:t>
            </w:r>
          </w:p>
        </w:tc>
        <w:tc>
          <w:tcPr>
            <w:tcW w:w="8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В</w:t>
            </w:r>
          </w:p>
          <w:p w:rsidR="00173C5B" w:rsidRPr="008C3646" w:rsidRDefault="00173C5B" w:rsidP="00115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3C5B" w:rsidRPr="008C3646" w:rsidRDefault="00173C5B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Протягом</w:t>
            </w:r>
          </w:p>
          <w:p w:rsidR="00173C5B" w:rsidRPr="008C3646" w:rsidRDefault="00A16E36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30</w:t>
            </w:r>
            <w:r w:rsidR="00173C5B" w:rsidRPr="008C3646">
              <w:rPr>
                <w:sz w:val="24"/>
                <w:szCs w:val="24"/>
              </w:rPr>
              <w:t xml:space="preserve"> днів</w:t>
            </w:r>
          </w:p>
        </w:tc>
      </w:tr>
      <w:tr w:rsidR="00173C5B" w:rsidRPr="00BA4E4A" w:rsidTr="008C3646">
        <w:tc>
          <w:tcPr>
            <w:tcW w:w="531" w:type="dxa"/>
          </w:tcPr>
          <w:p w:rsidR="00173C5B" w:rsidRPr="008C3646" w:rsidRDefault="008C3646" w:rsidP="004817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364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173C5B" w:rsidRPr="008C3646" w:rsidRDefault="00173C5B" w:rsidP="00115252">
            <w:pPr>
              <w:pStyle w:val="a6"/>
              <w:jc w:val="left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Повідомлення/видача особі, яка звернулась  результату звернення</w:t>
            </w:r>
          </w:p>
        </w:tc>
        <w:tc>
          <w:tcPr>
            <w:tcW w:w="25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851" w:type="dxa"/>
          </w:tcPr>
          <w:p w:rsidR="00173C5B" w:rsidRPr="008C3646" w:rsidRDefault="00173C5B" w:rsidP="00115252">
            <w:pPr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73C5B" w:rsidRPr="008C3646" w:rsidRDefault="00173C5B" w:rsidP="00115252">
            <w:pPr>
              <w:jc w:val="center"/>
              <w:rPr>
                <w:sz w:val="24"/>
                <w:szCs w:val="24"/>
              </w:rPr>
            </w:pPr>
            <w:r w:rsidRPr="008C3646">
              <w:rPr>
                <w:sz w:val="24"/>
                <w:szCs w:val="24"/>
              </w:rPr>
              <w:t>У день звернення</w:t>
            </w:r>
          </w:p>
        </w:tc>
      </w:tr>
      <w:tr w:rsidR="00173C5B" w:rsidRPr="00BA4E4A" w:rsidTr="00BD2325">
        <w:tc>
          <w:tcPr>
            <w:tcW w:w="7763" w:type="dxa"/>
            <w:gridSpan w:val="4"/>
            <w:vAlign w:val="center"/>
          </w:tcPr>
          <w:p w:rsidR="00173C5B" w:rsidRPr="00BA4E4A" w:rsidRDefault="00173C5B" w:rsidP="00591B4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 xml:space="preserve">Загальна кількість днів надання послуги </w:t>
            </w:r>
          </w:p>
        </w:tc>
        <w:tc>
          <w:tcPr>
            <w:tcW w:w="2126" w:type="dxa"/>
            <w:vAlign w:val="center"/>
          </w:tcPr>
          <w:p w:rsidR="00173C5B" w:rsidRPr="00F35B23" w:rsidRDefault="00173C5B" w:rsidP="00591B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173C5B" w:rsidRPr="00BA4E4A" w:rsidTr="00BD2325">
        <w:tc>
          <w:tcPr>
            <w:tcW w:w="7763" w:type="dxa"/>
            <w:gridSpan w:val="4"/>
            <w:vAlign w:val="center"/>
          </w:tcPr>
          <w:p w:rsidR="00173C5B" w:rsidRPr="00BA4E4A" w:rsidRDefault="00173C5B" w:rsidP="00591B4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4E4A">
              <w:rPr>
                <w:b/>
                <w:bCs/>
                <w:sz w:val="24"/>
                <w:szCs w:val="24"/>
              </w:rPr>
              <w:t xml:space="preserve">Загальна кількість днів (передбачених законодавством) </w:t>
            </w:r>
          </w:p>
        </w:tc>
        <w:tc>
          <w:tcPr>
            <w:tcW w:w="2126" w:type="dxa"/>
            <w:vAlign w:val="center"/>
          </w:tcPr>
          <w:p w:rsidR="00173C5B" w:rsidRPr="00F35B23" w:rsidRDefault="00173C5B" w:rsidP="00591B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173C5B" w:rsidRPr="00BA4E4A" w:rsidTr="00BD2325">
        <w:trPr>
          <w:trHeight w:val="609"/>
        </w:trPr>
        <w:tc>
          <w:tcPr>
            <w:tcW w:w="9889" w:type="dxa"/>
            <w:gridSpan w:val="5"/>
            <w:vAlign w:val="center"/>
          </w:tcPr>
          <w:p w:rsidR="00173C5B" w:rsidRPr="00BA4E4A" w:rsidRDefault="00173C5B" w:rsidP="00591B4F">
            <w:pPr>
              <w:rPr>
                <w:sz w:val="24"/>
                <w:szCs w:val="24"/>
              </w:rPr>
            </w:pPr>
            <w:r w:rsidRPr="00BA4E4A">
              <w:rPr>
                <w:sz w:val="24"/>
                <w:szCs w:val="24"/>
              </w:rPr>
              <w:t>Механізм оскарження результату надання адміністративної послуги визначено  Законом України «Про звернення громадян» або у судовому порядку.</w:t>
            </w:r>
          </w:p>
        </w:tc>
      </w:tr>
    </w:tbl>
    <w:p w:rsidR="00BA4E4A" w:rsidRPr="00BA4E4A" w:rsidRDefault="00BA4E4A" w:rsidP="00BA4E4A">
      <w:pPr>
        <w:rPr>
          <w:i/>
          <w:sz w:val="24"/>
          <w:szCs w:val="24"/>
        </w:rPr>
      </w:pPr>
      <w:r w:rsidRPr="00BA4E4A">
        <w:rPr>
          <w:i/>
          <w:sz w:val="24"/>
          <w:szCs w:val="24"/>
        </w:rPr>
        <w:t>Умовні позначки: В – виконує, У – бере участь, П – погоджує, З – затверджує.</w:t>
      </w:r>
    </w:p>
    <w:p w:rsidR="00BA4E4A" w:rsidRPr="00BA4E4A" w:rsidRDefault="00BA4E4A" w:rsidP="00BA4E4A">
      <w:pPr>
        <w:jc w:val="center"/>
        <w:rPr>
          <w:b/>
          <w:sz w:val="24"/>
          <w:szCs w:val="24"/>
        </w:rPr>
      </w:pPr>
    </w:p>
    <w:p w:rsidR="00BA4E4A" w:rsidRPr="00BA4E4A" w:rsidRDefault="00BA4E4A">
      <w:pPr>
        <w:rPr>
          <w:sz w:val="24"/>
          <w:szCs w:val="24"/>
        </w:rPr>
      </w:pPr>
    </w:p>
    <w:sectPr w:rsidR="00BA4E4A" w:rsidRPr="00BA4E4A" w:rsidSect="00BD2325">
      <w:headerReference w:type="default" r:id="rId8"/>
      <w:pgSz w:w="11906" w:h="16838"/>
      <w:pgMar w:top="851" w:right="567" w:bottom="851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65" w:rsidRDefault="002A2165">
      <w:r>
        <w:separator/>
      </w:r>
    </w:p>
  </w:endnote>
  <w:endnote w:type="continuationSeparator" w:id="1">
    <w:p w:rsidR="002A2165" w:rsidRDefault="002A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65" w:rsidRDefault="002A2165">
      <w:r>
        <w:separator/>
      </w:r>
    </w:p>
  </w:footnote>
  <w:footnote w:type="continuationSeparator" w:id="1">
    <w:p w:rsidR="002A2165" w:rsidRDefault="002A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B56FF6">
    <w:pPr>
      <w:pStyle w:val="a3"/>
      <w:jc w:val="center"/>
      <w:rPr>
        <w:sz w:val="24"/>
        <w:szCs w:val="24"/>
      </w:rPr>
    </w:pPr>
  </w:p>
  <w:p w:rsidR="000E1FD6" w:rsidRDefault="00B56F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52F1"/>
    <w:multiLevelType w:val="hybridMultilevel"/>
    <w:tmpl w:val="954618DC"/>
    <w:lvl w:ilvl="0" w:tplc="1E7AAEB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8" w:hanging="360"/>
      </w:pPr>
    </w:lvl>
    <w:lvl w:ilvl="2" w:tplc="0422001B" w:tentative="1">
      <w:start w:val="1"/>
      <w:numFmt w:val="lowerRoman"/>
      <w:lvlText w:val="%3."/>
      <w:lvlJc w:val="right"/>
      <w:pPr>
        <w:ind w:left="1808" w:hanging="180"/>
      </w:pPr>
    </w:lvl>
    <w:lvl w:ilvl="3" w:tplc="0422000F" w:tentative="1">
      <w:start w:val="1"/>
      <w:numFmt w:val="decimal"/>
      <w:lvlText w:val="%4."/>
      <w:lvlJc w:val="left"/>
      <w:pPr>
        <w:ind w:left="2528" w:hanging="360"/>
      </w:pPr>
    </w:lvl>
    <w:lvl w:ilvl="4" w:tplc="04220019" w:tentative="1">
      <w:start w:val="1"/>
      <w:numFmt w:val="lowerLetter"/>
      <w:lvlText w:val="%5."/>
      <w:lvlJc w:val="left"/>
      <w:pPr>
        <w:ind w:left="3248" w:hanging="360"/>
      </w:pPr>
    </w:lvl>
    <w:lvl w:ilvl="5" w:tplc="0422001B" w:tentative="1">
      <w:start w:val="1"/>
      <w:numFmt w:val="lowerRoman"/>
      <w:lvlText w:val="%6."/>
      <w:lvlJc w:val="right"/>
      <w:pPr>
        <w:ind w:left="3968" w:hanging="180"/>
      </w:pPr>
    </w:lvl>
    <w:lvl w:ilvl="6" w:tplc="0422000F" w:tentative="1">
      <w:start w:val="1"/>
      <w:numFmt w:val="decimal"/>
      <w:lvlText w:val="%7."/>
      <w:lvlJc w:val="left"/>
      <w:pPr>
        <w:ind w:left="4688" w:hanging="360"/>
      </w:pPr>
    </w:lvl>
    <w:lvl w:ilvl="7" w:tplc="04220019" w:tentative="1">
      <w:start w:val="1"/>
      <w:numFmt w:val="lowerLetter"/>
      <w:lvlText w:val="%8."/>
      <w:lvlJc w:val="left"/>
      <w:pPr>
        <w:ind w:left="5408" w:hanging="360"/>
      </w:pPr>
    </w:lvl>
    <w:lvl w:ilvl="8" w:tplc="042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601"/>
    <w:rsid w:val="00040FE9"/>
    <w:rsid w:val="00086CAA"/>
    <w:rsid w:val="00095941"/>
    <w:rsid w:val="000A76C0"/>
    <w:rsid w:val="000B05BB"/>
    <w:rsid w:val="000B706D"/>
    <w:rsid w:val="000E78BC"/>
    <w:rsid w:val="00102EED"/>
    <w:rsid w:val="0010578F"/>
    <w:rsid w:val="00134CEC"/>
    <w:rsid w:val="00144AE0"/>
    <w:rsid w:val="00173C5B"/>
    <w:rsid w:val="001A0FF0"/>
    <w:rsid w:val="001D733F"/>
    <w:rsid w:val="001F6F20"/>
    <w:rsid w:val="00205B02"/>
    <w:rsid w:val="00223252"/>
    <w:rsid w:val="0025095C"/>
    <w:rsid w:val="00294D38"/>
    <w:rsid w:val="002A2165"/>
    <w:rsid w:val="002A54F7"/>
    <w:rsid w:val="002B5ACB"/>
    <w:rsid w:val="002C01BD"/>
    <w:rsid w:val="002C1936"/>
    <w:rsid w:val="002D0FE6"/>
    <w:rsid w:val="002D3482"/>
    <w:rsid w:val="002E2DE8"/>
    <w:rsid w:val="0033092C"/>
    <w:rsid w:val="00332716"/>
    <w:rsid w:val="0034383D"/>
    <w:rsid w:val="003529AE"/>
    <w:rsid w:val="003A28E1"/>
    <w:rsid w:val="003B76C4"/>
    <w:rsid w:val="003B7992"/>
    <w:rsid w:val="003B7D58"/>
    <w:rsid w:val="003E7946"/>
    <w:rsid w:val="00400DAB"/>
    <w:rsid w:val="00465AB2"/>
    <w:rsid w:val="00465BEE"/>
    <w:rsid w:val="004762C5"/>
    <w:rsid w:val="0048170D"/>
    <w:rsid w:val="004A05F4"/>
    <w:rsid w:val="004A0B68"/>
    <w:rsid w:val="004C345D"/>
    <w:rsid w:val="004D00BF"/>
    <w:rsid w:val="004D4BDB"/>
    <w:rsid w:val="00585E0D"/>
    <w:rsid w:val="00601039"/>
    <w:rsid w:val="00607C34"/>
    <w:rsid w:val="00620279"/>
    <w:rsid w:val="00643447"/>
    <w:rsid w:val="00664601"/>
    <w:rsid w:val="00687251"/>
    <w:rsid w:val="00695367"/>
    <w:rsid w:val="006F1BBA"/>
    <w:rsid w:val="006F4626"/>
    <w:rsid w:val="006F7294"/>
    <w:rsid w:val="007025FC"/>
    <w:rsid w:val="00752EEE"/>
    <w:rsid w:val="00756BC2"/>
    <w:rsid w:val="00766268"/>
    <w:rsid w:val="007832B1"/>
    <w:rsid w:val="00785DA3"/>
    <w:rsid w:val="00790AB4"/>
    <w:rsid w:val="007974C0"/>
    <w:rsid w:val="007A2720"/>
    <w:rsid w:val="007B3BAD"/>
    <w:rsid w:val="007E3FEA"/>
    <w:rsid w:val="008127D9"/>
    <w:rsid w:val="00826623"/>
    <w:rsid w:val="0083267F"/>
    <w:rsid w:val="00837661"/>
    <w:rsid w:val="00891C99"/>
    <w:rsid w:val="00892DF3"/>
    <w:rsid w:val="008A10CF"/>
    <w:rsid w:val="008C3646"/>
    <w:rsid w:val="008E081C"/>
    <w:rsid w:val="008F16C6"/>
    <w:rsid w:val="00932ACF"/>
    <w:rsid w:val="0093664A"/>
    <w:rsid w:val="009444D3"/>
    <w:rsid w:val="009504A3"/>
    <w:rsid w:val="00970B80"/>
    <w:rsid w:val="009A120B"/>
    <w:rsid w:val="009B55E5"/>
    <w:rsid w:val="009C7D97"/>
    <w:rsid w:val="009D5D49"/>
    <w:rsid w:val="00A00A78"/>
    <w:rsid w:val="00A13A05"/>
    <w:rsid w:val="00A16E36"/>
    <w:rsid w:val="00A35FD6"/>
    <w:rsid w:val="00A523E9"/>
    <w:rsid w:val="00A62304"/>
    <w:rsid w:val="00A8210D"/>
    <w:rsid w:val="00AD3522"/>
    <w:rsid w:val="00AE2EFF"/>
    <w:rsid w:val="00B56FF6"/>
    <w:rsid w:val="00B97B8D"/>
    <w:rsid w:val="00BA02E6"/>
    <w:rsid w:val="00BA4E4A"/>
    <w:rsid w:val="00BB623E"/>
    <w:rsid w:val="00BB6BF6"/>
    <w:rsid w:val="00BC2642"/>
    <w:rsid w:val="00BD2325"/>
    <w:rsid w:val="00BD78A8"/>
    <w:rsid w:val="00BE76AF"/>
    <w:rsid w:val="00C0099D"/>
    <w:rsid w:val="00C13156"/>
    <w:rsid w:val="00C2656E"/>
    <w:rsid w:val="00C537B0"/>
    <w:rsid w:val="00C76212"/>
    <w:rsid w:val="00C8691B"/>
    <w:rsid w:val="00CD4DD8"/>
    <w:rsid w:val="00CE50DB"/>
    <w:rsid w:val="00D253CD"/>
    <w:rsid w:val="00D50DE3"/>
    <w:rsid w:val="00D63201"/>
    <w:rsid w:val="00D70B02"/>
    <w:rsid w:val="00D805B1"/>
    <w:rsid w:val="00DE00EA"/>
    <w:rsid w:val="00E224FA"/>
    <w:rsid w:val="00E3479D"/>
    <w:rsid w:val="00E4308A"/>
    <w:rsid w:val="00E4458C"/>
    <w:rsid w:val="00E603D8"/>
    <w:rsid w:val="00E61DBA"/>
    <w:rsid w:val="00E855F0"/>
    <w:rsid w:val="00EB60CF"/>
    <w:rsid w:val="00EC1B10"/>
    <w:rsid w:val="00ED7E18"/>
    <w:rsid w:val="00F00A92"/>
    <w:rsid w:val="00F021EE"/>
    <w:rsid w:val="00F072EF"/>
    <w:rsid w:val="00F140AB"/>
    <w:rsid w:val="00F23DA4"/>
    <w:rsid w:val="00F35B23"/>
    <w:rsid w:val="00F42BAF"/>
    <w:rsid w:val="00F8336F"/>
    <w:rsid w:val="00F92C93"/>
    <w:rsid w:val="00FA331B"/>
    <w:rsid w:val="00FD50D8"/>
    <w:rsid w:val="00FE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7025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3522"/>
    <w:rPr>
      <w:color w:val="800080"/>
      <w:u w:val="single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locked/>
    <w:rsid w:val="00756BC2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unhideWhenUsed/>
    <w:rsid w:val="00756BC2"/>
    <w:pPr>
      <w:tabs>
        <w:tab w:val="left" w:pos="708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56BC2"/>
    <w:rPr>
      <w:rFonts w:ascii="Consolas" w:eastAsia="Times New Roman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756BC2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uiPriority w:val="99"/>
    <w:semiHidden/>
    <w:unhideWhenUsed/>
    <w:rsid w:val="00BA4E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E4A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6">
    <w:name w:val="rvts46"/>
    <w:basedOn w:val="a0"/>
    <w:rsid w:val="00F8336F"/>
  </w:style>
  <w:style w:type="character" w:customStyle="1" w:styleId="rvts37">
    <w:name w:val="rvts37"/>
    <w:basedOn w:val="a0"/>
    <w:rsid w:val="00F8336F"/>
  </w:style>
  <w:style w:type="paragraph" w:customStyle="1" w:styleId="ac">
    <w:name w:val="Знак Знак Знак"/>
    <w:basedOn w:val="a"/>
    <w:rsid w:val="00144AE0"/>
    <w:pPr>
      <w:jc w:val="left"/>
    </w:pPr>
    <w:rPr>
      <w:rFonts w:ascii="Verdana" w:hAnsi="Verdana" w:cs="Verdana"/>
      <w:color w:val="000000"/>
      <w:sz w:val="20"/>
      <w:szCs w:val="20"/>
      <w:lang w:val="en-US"/>
    </w:rPr>
  </w:style>
  <w:style w:type="paragraph" w:customStyle="1" w:styleId="tl">
    <w:name w:val="tl"/>
    <w:basedOn w:val="a"/>
    <w:rsid w:val="00585E0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585E0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2B5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ACB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basedOn w:val="a0"/>
    <w:rsid w:val="009D5D49"/>
  </w:style>
  <w:style w:type="paragraph" w:styleId="af">
    <w:name w:val="List Paragraph"/>
    <w:basedOn w:val="a"/>
    <w:uiPriority w:val="99"/>
    <w:qFormat/>
    <w:rsid w:val="00E224FA"/>
    <w:pPr>
      <w:ind w:left="720"/>
      <w:contextualSpacing/>
    </w:pPr>
    <w:rPr>
      <w:lang w:eastAsia="uk-UA"/>
    </w:rPr>
  </w:style>
  <w:style w:type="paragraph" w:customStyle="1" w:styleId="1">
    <w:name w:val="Абзац списку1"/>
    <w:basedOn w:val="a"/>
    <w:uiPriority w:val="99"/>
    <w:rsid w:val="00173C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67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4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9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7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2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4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1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9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4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1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51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2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4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16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nap32@oda.kh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Nataeisss</cp:lastModifiedBy>
  <cp:revision>70</cp:revision>
  <cp:lastPrinted>2023-09-20T12:53:00Z</cp:lastPrinted>
  <dcterms:created xsi:type="dcterms:W3CDTF">2021-03-19T11:04:00Z</dcterms:created>
  <dcterms:modified xsi:type="dcterms:W3CDTF">2023-09-20T12:53:00Z</dcterms:modified>
</cp:coreProperties>
</file>