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DB5" w:rsidRDefault="00A74DB5" w:rsidP="00A74DB5">
      <w:pPr>
        <w:rPr>
          <w:lang w:val="uk-UA"/>
        </w:rPr>
      </w:pPr>
    </w:p>
    <w:p w:rsidR="00A74DB5" w:rsidRPr="004E10FD" w:rsidRDefault="00A74DB5" w:rsidP="00A74DB5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A74DB5" w:rsidRDefault="00A74DB5" w:rsidP="00A74DB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A74DB5" w:rsidTr="00981841">
        <w:tc>
          <w:tcPr>
            <w:tcW w:w="3176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A74DB5" w:rsidRDefault="00A74DB5" w:rsidP="0098184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проєкт </w:t>
            </w:r>
          </w:p>
        </w:tc>
      </w:tr>
    </w:tbl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D43A6D">
        <w:rPr>
          <w:szCs w:val="24"/>
        </w:rPr>
        <w:t>Про затвердження технічної документації      із землеустрою та передачу у</w:t>
      </w:r>
      <w:r w:rsidRPr="00D43A6D">
        <w:rPr>
          <w:szCs w:val="24"/>
          <w:lang w:val="ru-RU"/>
        </w:rPr>
        <w:t xml:space="preserve"> приватну </w:t>
      </w:r>
      <w:r w:rsidRPr="00D43A6D">
        <w:rPr>
          <w:szCs w:val="24"/>
        </w:rPr>
        <w:t>власність земельної  ділянки гр. </w:t>
      </w:r>
      <w:r w:rsidR="00E72C15">
        <w:rPr>
          <w:szCs w:val="24"/>
        </w:rPr>
        <w:t>Пантелеймонову Олегу Валентиновичу</w:t>
      </w:r>
    </w:p>
    <w:p w:rsidR="00A74DB5" w:rsidRPr="00D43A6D" w:rsidRDefault="00A74DB5" w:rsidP="00A74DB5">
      <w:pPr>
        <w:pStyle w:val="1"/>
        <w:tabs>
          <w:tab w:val="left" w:pos="-21440"/>
        </w:tabs>
        <w:spacing w:line="240" w:lineRule="atLeast"/>
        <w:ind w:right="4819"/>
        <w:jc w:val="both"/>
        <w:rPr>
          <w:color w:val="FF0000"/>
          <w:szCs w:val="24"/>
        </w:rPr>
      </w:pPr>
    </w:p>
    <w:p w:rsidR="00A74DB5" w:rsidRDefault="00A74DB5" w:rsidP="00A74DB5">
      <w:pPr>
        <w:pStyle w:val="ParagraphStyle"/>
        <w:jc w:val="both"/>
        <w:rPr>
          <w:rFonts w:ascii="Times New Roman" w:hAnsi="Times New Roman" w:cs="Times New Roman"/>
          <w:lang w:val="uk-UA"/>
        </w:rPr>
      </w:pPr>
      <w:r w:rsidRPr="00D43A6D"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 w:rsidRPr="00D43A6D">
        <w:rPr>
          <w:rFonts w:ascii="Times New Roman" w:hAnsi="Times New Roman" w:cs="Times New Roman"/>
          <w:lang w:val="uk-UA"/>
        </w:rPr>
        <w:t xml:space="preserve">Розглянувши заяву гр. </w:t>
      </w:r>
      <w:r w:rsidR="00E72C15">
        <w:rPr>
          <w:rFonts w:ascii="Times New Roman" w:hAnsi="Times New Roman" w:cs="Times New Roman"/>
          <w:lang w:val="uk-UA"/>
        </w:rPr>
        <w:t>Пантелеймонова Олега Валентиновича</w:t>
      </w:r>
      <w:r w:rsidR="00CA1895">
        <w:rPr>
          <w:rFonts w:ascii="Times New Roman" w:hAnsi="Times New Roman" w:cs="Times New Roman"/>
          <w:lang w:val="uk-UA"/>
        </w:rPr>
        <w:t xml:space="preserve"> </w:t>
      </w:r>
      <w:r w:rsidR="00884DD1">
        <w:rPr>
          <w:rFonts w:ascii="Times New Roman" w:hAnsi="Times New Roman" w:cs="Times New Roman"/>
          <w:lang w:val="uk-UA"/>
        </w:rPr>
        <w:t>--------------</w:t>
      </w:r>
      <w:r w:rsidR="00350578">
        <w:rPr>
          <w:rFonts w:ascii="Times New Roman" w:hAnsi="Times New Roman" w:cs="Times New Roman"/>
          <w:lang w:val="uk-UA"/>
        </w:rPr>
        <w:t xml:space="preserve"> </w:t>
      </w:r>
      <w:r w:rsidRPr="00D43A6D">
        <w:rPr>
          <w:rFonts w:ascii="Times New Roman" w:hAnsi="Times New Roman" w:cs="Times New Roman"/>
          <w:bCs/>
          <w:lang w:val="uk-UA"/>
        </w:rPr>
        <w:t>з проханням затвердити технічну документацію із землеустрою щодо встановлення (відновлення)  меж земельної ділянки в натурі  (на місцевості) та передати у приватну власність земельну ділянку  загальною площею 0,</w:t>
      </w:r>
      <w:r w:rsidR="00E72C15">
        <w:rPr>
          <w:rFonts w:ascii="Times New Roman" w:hAnsi="Times New Roman" w:cs="Times New Roman"/>
          <w:bCs/>
          <w:lang w:val="uk-UA"/>
        </w:rPr>
        <w:t xml:space="preserve">1000 </w:t>
      </w:r>
      <w:r w:rsidRPr="00D43A6D">
        <w:rPr>
          <w:rFonts w:ascii="Times New Roman" w:hAnsi="Times New Roman" w:cs="Times New Roman"/>
          <w:bCs/>
          <w:lang w:val="uk-UA"/>
        </w:rPr>
        <w:t>га для будівництва і обслуговування житлового будинку, господарських</w:t>
      </w:r>
      <w:r>
        <w:rPr>
          <w:rFonts w:ascii="Times New Roman" w:hAnsi="Times New Roman" w:cs="Times New Roman"/>
          <w:bCs/>
          <w:lang w:val="uk-UA"/>
        </w:rPr>
        <w:t xml:space="preserve"> будівель і споруд (присадибна ділянка), </w:t>
      </w:r>
      <w:r w:rsidR="00E72C15">
        <w:rPr>
          <w:rFonts w:ascii="Times New Roman" w:hAnsi="Times New Roman" w:cs="Times New Roman"/>
          <w:bCs/>
          <w:lang w:val="uk-UA"/>
        </w:rPr>
        <w:t>вул. Попова, 5</w:t>
      </w:r>
      <w:r w:rsidR="00350578">
        <w:rPr>
          <w:rFonts w:ascii="Times New Roman" w:hAnsi="Times New Roman" w:cs="Times New Roman"/>
          <w:bCs/>
          <w:lang w:val="uk-UA"/>
        </w:rPr>
        <w:t>, м. Люботин</w:t>
      </w:r>
      <w:r>
        <w:rPr>
          <w:rFonts w:ascii="Times New Roman" w:hAnsi="Times New Roman" w:cs="Times New Roman"/>
          <w:bCs/>
          <w:lang w:val="uk-UA"/>
        </w:rPr>
        <w:t xml:space="preserve">, Харківський район, Харківська обл.., </w:t>
      </w:r>
      <w:r>
        <w:rPr>
          <w:rFonts w:ascii="Times New Roman" w:hAnsi="Times New Roman" w:cs="Times New Roman"/>
          <w:lang w:val="uk-UA"/>
        </w:rPr>
        <w:t>керуючись ст.ст. 26, 55 Закону України «Про землеустрій», ст.ст. 12, 120, 122, 186 Земельного Кодексу України, ст. 26 Закону України  «Про місцеве самоврядування  в Україні»,  Люботинська міська рада</w:t>
      </w:r>
    </w:p>
    <w:p w:rsidR="00A74DB5" w:rsidRDefault="00A74DB5" w:rsidP="00A74DB5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A74DB5" w:rsidRDefault="00A74DB5" w:rsidP="00A74DB5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05151B" w:rsidRDefault="002F3189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Затвердити «Т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ехнічну документацію із землеустрою щодо встановлення (відновлення) меж земельної ділянки в натурі (на місцевості)</w:t>
      </w:r>
      <w:r w:rsidR="00EB0C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 xml:space="preserve">для </w:t>
      </w:r>
      <w:r w:rsidR="007B3448">
        <w:rPr>
          <w:rFonts w:ascii="Times New Roman" w:hAnsi="Times New Roman" w:cs="Times New Roman"/>
          <w:sz w:val="24"/>
          <w:szCs w:val="24"/>
          <w:lang w:val="uk-UA"/>
        </w:rPr>
        <w:t xml:space="preserve">будівництва і </w:t>
      </w:r>
      <w:r w:rsidR="00A74DB5">
        <w:rPr>
          <w:rFonts w:ascii="Times New Roman" w:hAnsi="Times New Roman" w:cs="Times New Roman"/>
          <w:sz w:val="24"/>
          <w:szCs w:val="24"/>
          <w:lang w:val="uk-UA"/>
        </w:rPr>
        <w:t>обслуговування житлового будинку, господарських будівель і споруд</w:t>
      </w:r>
      <w:r w:rsidR="0005151B">
        <w:rPr>
          <w:rFonts w:ascii="Times New Roman" w:hAnsi="Times New Roman" w:cs="Times New Roman"/>
          <w:sz w:val="24"/>
          <w:szCs w:val="24"/>
          <w:lang w:val="uk-UA"/>
        </w:rPr>
        <w:t xml:space="preserve"> (присадибна ділянка) гр. Пантелеймонову Олегу Валентиновичу в м. Люботин, вул. Попова, 5, Харківського району, Харківської області». 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Передати безоплатно у приватну власність гр. </w:t>
      </w:r>
      <w:r w:rsidR="0005151B">
        <w:rPr>
          <w:rFonts w:ascii="Times New Roman" w:hAnsi="Times New Roman" w:cs="Times New Roman"/>
          <w:sz w:val="24"/>
          <w:szCs w:val="24"/>
          <w:lang w:val="uk-UA"/>
        </w:rPr>
        <w:t>Пантелеймонову Олегу Валентиновичу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земельну ділянку (кадастровий номер </w:t>
      </w:r>
      <w:r w:rsidR="0005151B">
        <w:rPr>
          <w:rFonts w:ascii="Times New Roman" w:hAnsi="Times New Roman" w:cs="Times New Roman"/>
          <w:sz w:val="24"/>
          <w:szCs w:val="24"/>
          <w:lang w:val="uk-UA"/>
        </w:rPr>
        <w:t>6311200000:30:009:0015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загальною площею </w:t>
      </w:r>
      <w:r w:rsidR="009746AC">
        <w:rPr>
          <w:rFonts w:ascii="Times New Roman" w:hAnsi="Times New Roman" w:cs="Times New Roman"/>
          <w:sz w:val="24"/>
          <w:szCs w:val="24"/>
          <w:lang w:val="uk-UA"/>
        </w:rPr>
        <w:t>0,</w:t>
      </w:r>
      <w:r w:rsidR="0005151B">
        <w:rPr>
          <w:rFonts w:ascii="Times New Roman" w:hAnsi="Times New Roman" w:cs="Times New Roman"/>
          <w:sz w:val="24"/>
          <w:szCs w:val="24"/>
          <w:lang w:val="uk-UA"/>
        </w:rPr>
        <w:t>1000</w:t>
      </w:r>
      <w:r w:rsidR="00E500C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га  із  </w:t>
      </w:r>
      <w:r w:rsidRPr="001660E7">
        <w:rPr>
          <w:rFonts w:ascii="Times New Roman" w:hAnsi="Times New Roman" w:cs="Times New Roman"/>
          <w:sz w:val="24"/>
          <w:szCs w:val="24"/>
          <w:lang w:val="uk-UA"/>
        </w:rPr>
        <w:t>земель комунальної власності територіальної громади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житлової та громадської забудови для будівництва і обслуговування житлового будинку, господарських будівель і споруд (присадибна ділянка), розташовану за адресою:  </w:t>
      </w:r>
      <w:r w:rsidR="0005151B">
        <w:rPr>
          <w:rFonts w:ascii="Times New Roman" w:hAnsi="Times New Roman" w:cs="Times New Roman"/>
          <w:bCs/>
          <w:sz w:val="24"/>
          <w:szCs w:val="24"/>
          <w:lang w:val="uk-UA"/>
        </w:rPr>
        <w:t>вул. Попова, 5</w:t>
      </w:r>
      <w:r w:rsidR="007E318E">
        <w:rPr>
          <w:rFonts w:ascii="Times New Roman" w:hAnsi="Times New Roman" w:cs="Times New Roman"/>
          <w:bCs/>
          <w:sz w:val="24"/>
          <w:szCs w:val="24"/>
          <w:lang w:val="uk-UA"/>
        </w:rPr>
        <w:t>, м. Люботин</w:t>
      </w:r>
      <w:r w:rsidR="004351AE">
        <w:rPr>
          <w:rFonts w:ascii="Times New Roman" w:hAnsi="Times New Roman" w:cs="Times New Roman"/>
          <w:bCs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Харківський район, Харківська область.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 w:rsidR="0005151B">
        <w:rPr>
          <w:rFonts w:ascii="Times New Roman" w:hAnsi="Times New Roman" w:cs="Times New Roman"/>
          <w:sz w:val="24"/>
          <w:szCs w:val="24"/>
          <w:lang w:val="uk-UA"/>
        </w:rPr>
        <w:t>Пантелеймонову О.В.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74DB5" w:rsidRDefault="00A74DB5" w:rsidP="00A74D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A74DB5" w:rsidRDefault="00A74DB5" w:rsidP="00A74D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Територіальному органу із земельних ресурсів внести зміни до земельно-кадастрової документації.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5.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A74DB5" w:rsidRDefault="00A74DB5" w:rsidP="00A74D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66957" w:rsidRPr="00A74DB5" w:rsidRDefault="00A74DB5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sectPr w:rsidR="00A66957" w:rsidRPr="00A74DB5" w:rsidSect="008B4DD7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74DB5"/>
    <w:rsid w:val="00006167"/>
    <w:rsid w:val="00030EF2"/>
    <w:rsid w:val="0003518D"/>
    <w:rsid w:val="00036AF4"/>
    <w:rsid w:val="0005151B"/>
    <w:rsid w:val="000E2B3C"/>
    <w:rsid w:val="0010051B"/>
    <w:rsid w:val="00102733"/>
    <w:rsid w:val="0014651C"/>
    <w:rsid w:val="001469F3"/>
    <w:rsid w:val="00166CF3"/>
    <w:rsid w:val="00184F6D"/>
    <w:rsid w:val="002A052B"/>
    <w:rsid w:val="002C22BB"/>
    <w:rsid w:val="002F3189"/>
    <w:rsid w:val="002F6D53"/>
    <w:rsid w:val="00350578"/>
    <w:rsid w:val="00370158"/>
    <w:rsid w:val="003F1328"/>
    <w:rsid w:val="004351AE"/>
    <w:rsid w:val="00442240"/>
    <w:rsid w:val="00555DA0"/>
    <w:rsid w:val="00565A75"/>
    <w:rsid w:val="00584641"/>
    <w:rsid w:val="00644688"/>
    <w:rsid w:val="00646364"/>
    <w:rsid w:val="006B1D32"/>
    <w:rsid w:val="006D0105"/>
    <w:rsid w:val="0077138C"/>
    <w:rsid w:val="007B3448"/>
    <w:rsid w:val="007E318E"/>
    <w:rsid w:val="00820538"/>
    <w:rsid w:val="00850F23"/>
    <w:rsid w:val="0088024F"/>
    <w:rsid w:val="00884DD1"/>
    <w:rsid w:val="008B4DD7"/>
    <w:rsid w:val="008E68F0"/>
    <w:rsid w:val="009746AC"/>
    <w:rsid w:val="00996350"/>
    <w:rsid w:val="00A66957"/>
    <w:rsid w:val="00A74DB5"/>
    <w:rsid w:val="00A916BE"/>
    <w:rsid w:val="00AA58D9"/>
    <w:rsid w:val="00B11851"/>
    <w:rsid w:val="00B46FAE"/>
    <w:rsid w:val="00B72ABC"/>
    <w:rsid w:val="00BA6C6A"/>
    <w:rsid w:val="00BD09BF"/>
    <w:rsid w:val="00C033B5"/>
    <w:rsid w:val="00C37E5E"/>
    <w:rsid w:val="00CA1895"/>
    <w:rsid w:val="00CC4439"/>
    <w:rsid w:val="00CD70BE"/>
    <w:rsid w:val="00CE37BF"/>
    <w:rsid w:val="00CE5352"/>
    <w:rsid w:val="00D804AA"/>
    <w:rsid w:val="00DE3ADC"/>
    <w:rsid w:val="00DF5FAE"/>
    <w:rsid w:val="00E34B52"/>
    <w:rsid w:val="00E500CF"/>
    <w:rsid w:val="00E5544C"/>
    <w:rsid w:val="00E72C15"/>
    <w:rsid w:val="00EB0CD2"/>
    <w:rsid w:val="00F332A4"/>
    <w:rsid w:val="00F46641"/>
    <w:rsid w:val="00F50C37"/>
    <w:rsid w:val="00F61CB5"/>
    <w:rsid w:val="00F67D6B"/>
    <w:rsid w:val="00F92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A74DB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A74DB5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A74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D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34</cp:revision>
  <cp:lastPrinted>2023-09-01T12:28:00Z</cp:lastPrinted>
  <dcterms:created xsi:type="dcterms:W3CDTF">2023-02-22T07:56:00Z</dcterms:created>
  <dcterms:modified xsi:type="dcterms:W3CDTF">2023-09-29T06:52:00Z</dcterms:modified>
</cp:coreProperties>
</file>