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17F" w:rsidRDefault="00AF117F" w:rsidP="00AF117F">
      <w:pPr>
        <w:rPr>
          <w:lang w:val="uk-UA"/>
        </w:rPr>
      </w:pPr>
    </w:p>
    <w:p w:rsidR="00AF117F" w:rsidRPr="004E10FD" w:rsidRDefault="00AF117F" w:rsidP="00AF117F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17F" w:rsidRDefault="00AF117F" w:rsidP="00AF1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F117F" w:rsidRDefault="00AF117F" w:rsidP="00AF117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F117F" w:rsidTr="00587DFF">
        <w:tc>
          <w:tcPr>
            <w:tcW w:w="3176" w:type="dxa"/>
            <w:hideMark/>
          </w:tcPr>
          <w:p w:rsidR="00AF117F" w:rsidRDefault="00AF117F" w:rsidP="00587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F117F" w:rsidRDefault="00AF117F" w:rsidP="00587DF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F117F" w:rsidRDefault="00AF117F" w:rsidP="00587D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F117F" w:rsidRDefault="00AF117F" w:rsidP="00587DF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F117F" w:rsidRDefault="00AF117F" w:rsidP="00904DFD">
      <w:pPr>
        <w:pStyle w:val="1"/>
        <w:tabs>
          <w:tab w:val="left" w:pos="-21440"/>
        </w:tabs>
        <w:spacing w:line="240" w:lineRule="atLeast"/>
        <w:ind w:right="4252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проєкту землеустрою щодо відведення земельної ділянки </w:t>
      </w:r>
      <w:r w:rsidR="00755867">
        <w:rPr>
          <w:szCs w:val="24"/>
        </w:rPr>
        <w:t xml:space="preserve">зі зміною цільового призначення </w:t>
      </w:r>
      <w:r>
        <w:rPr>
          <w:szCs w:val="24"/>
        </w:rPr>
        <w:t>гр.</w:t>
      </w:r>
      <w:r w:rsidR="00755867">
        <w:rPr>
          <w:szCs w:val="24"/>
        </w:rPr>
        <w:t xml:space="preserve"> </w:t>
      </w:r>
      <w:r>
        <w:rPr>
          <w:szCs w:val="24"/>
        </w:rPr>
        <w:t> </w:t>
      </w:r>
      <w:r w:rsidR="00C0379C">
        <w:rPr>
          <w:szCs w:val="24"/>
        </w:rPr>
        <w:t>Мирошніченку Андрію Миколайовичу</w:t>
      </w:r>
    </w:p>
    <w:p w:rsidR="00AF117F" w:rsidRPr="00BE43DF" w:rsidRDefault="00AF117F" w:rsidP="00AF117F">
      <w:pPr>
        <w:pStyle w:val="1"/>
        <w:tabs>
          <w:tab w:val="left" w:pos="-21440"/>
        </w:tabs>
        <w:spacing w:line="240" w:lineRule="atLeast"/>
        <w:ind w:right="5102"/>
        <w:jc w:val="left"/>
        <w:rPr>
          <w:szCs w:val="24"/>
        </w:rPr>
      </w:pPr>
    </w:p>
    <w:p w:rsidR="00AF117F" w:rsidRDefault="00AF117F" w:rsidP="00AF117F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C0379C">
        <w:rPr>
          <w:rFonts w:ascii="Times New Roman" w:hAnsi="Times New Roman" w:cs="Times New Roman"/>
          <w:lang w:val="uk-UA"/>
        </w:rPr>
        <w:t>Мирошніченку Андрію Миколайовичу</w:t>
      </w:r>
      <w:r w:rsidR="00E10924">
        <w:rPr>
          <w:rFonts w:ascii="Times New Roman" w:hAnsi="Times New Roman" w:cs="Times New Roman"/>
          <w:lang w:val="uk-UA"/>
        </w:rPr>
        <w:t xml:space="preserve"> </w:t>
      </w:r>
      <w:r w:rsidR="00423767">
        <w:rPr>
          <w:rFonts w:ascii="Times New Roman" w:hAnsi="Times New Roman" w:cs="Times New Roman"/>
          <w:lang w:val="uk-UA"/>
        </w:rPr>
        <w:t>---------------</w:t>
      </w:r>
      <w:r>
        <w:rPr>
          <w:rFonts w:ascii="Times New Roman" w:hAnsi="Times New Roman" w:cs="Times New Roman"/>
          <w:lang w:val="uk-UA"/>
        </w:rPr>
        <w:t xml:space="preserve">і 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проєкт землеустрою щодо відведення земельної ділянки зі зміною цільового призначення із земель </w:t>
      </w:r>
      <w:r w:rsidR="00C0379C">
        <w:rPr>
          <w:rFonts w:ascii="Times New Roman" w:hAnsi="Times New Roman" w:cs="Times New Roman"/>
          <w:bCs/>
          <w:lang w:val="uk-UA"/>
        </w:rPr>
        <w:t xml:space="preserve">житлової та громадської забудови на землі промисловості, транспорту, зв’язку, енергетики, оборони та іншого призначення </w:t>
      </w:r>
      <w:r>
        <w:rPr>
          <w:rFonts w:ascii="Times New Roman" w:hAnsi="Times New Roman" w:cs="Times New Roman"/>
          <w:bCs/>
          <w:lang w:val="uk-UA"/>
        </w:rPr>
        <w:t>площею 0,</w:t>
      </w:r>
      <w:r w:rsidR="00C0379C">
        <w:rPr>
          <w:rFonts w:ascii="Times New Roman" w:hAnsi="Times New Roman" w:cs="Times New Roman"/>
          <w:bCs/>
          <w:lang w:val="uk-UA"/>
        </w:rPr>
        <w:t>0400</w:t>
      </w:r>
      <w:r>
        <w:rPr>
          <w:rFonts w:ascii="Times New Roman" w:hAnsi="Times New Roman" w:cs="Times New Roman"/>
          <w:bCs/>
          <w:lang w:val="uk-UA"/>
        </w:rPr>
        <w:t xml:space="preserve"> га за адресою:</w:t>
      </w:r>
      <w:r w:rsidR="00904DFD">
        <w:rPr>
          <w:rFonts w:ascii="Times New Roman" w:hAnsi="Times New Roman" w:cs="Times New Roman"/>
          <w:bCs/>
          <w:lang w:val="uk-UA"/>
        </w:rPr>
        <w:t xml:space="preserve"> </w:t>
      </w:r>
      <w:r w:rsidR="00C0379C">
        <w:rPr>
          <w:rFonts w:ascii="Times New Roman" w:hAnsi="Times New Roman" w:cs="Times New Roman"/>
          <w:bCs/>
          <w:lang w:val="uk-UA"/>
        </w:rPr>
        <w:t>вул. Слобожанська, 125А</w:t>
      </w:r>
      <w:r w:rsidR="005F5108">
        <w:rPr>
          <w:rFonts w:ascii="Times New Roman" w:hAnsi="Times New Roman" w:cs="Times New Roman"/>
          <w:bCs/>
          <w:lang w:val="uk-UA"/>
        </w:rPr>
        <w:t>, м. Люботин, Харківський район</w:t>
      </w:r>
      <w:r w:rsidR="006A4E04">
        <w:rPr>
          <w:rFonts w:ascii="Times New Roman" w:hAnsi="Times New Roman" w:cs="Times New Roman"/>
          <w:bCs/>
          <w:lang w:val="uk-UA"/>
        </w:rPr>
        <w:t>,</w:t>
      </w:r>
      <w:r>
        <w:rPr>
          <w:rFonts w:ascii="Times New Roman" w:hAnsi="Times New Roman" w:cs="Times New Roman"/>
          <w:bCs/>
          <w:lang w:val="uk-UA"/>
        </w:rPr>
        <w:t xml:space="preserve"> Харківської області,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AF117F" w:rsidRDefault="00AF117F" w:rsidP="00AF117F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AF117F" w:rsidRDefault="00AF117F" w:rsidP="00AF117F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AF117F" w:rsidRDefault="00AF117F" w:rsidP="00AF1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F5108" w:rsidRDefault="00AF117F" w:rsidP="00AF117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«П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роєкт землеустрою щодо відведення земельної </w:t>
      </w:r>
      <w:r w:rsidR="006A4E0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ділянки зі зміною цільового призначення </w:t>
      </w:r>
      <w:r w:rsidR="005F5108">
        <w:rPr>
          <w:rFonts w:ascii="Times New Roman" w:hAnsi="Times New Roman" w:cs="Times New Roman"/>
          <w:bCs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 (присадибна ділянка) на цільове призначення для розміщення та експлуатації об’єктів дорожнього сервісу гр. Мирошніченку Андрію Миколайовичу, яка розташована за адресою: м. Люботин, вулиця Слобожанська, 125-А Харківський район, Харківська область, кадастровий номер: 6311200000:26:017:0035».</w:t>
      </w:r>
    </w:p>
    <w:p w:rsidR="00AF117F" w:rsidRDefault="00AF117F" w:rsidP="00AF1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 Змінити цільове призначення земельної ділянки площею 0,</w:t>
      </w:r>
      <w:r w:rsidR="005F5108">
        <w:rPr>
          <w:rFonts w:ascii="Times New Roman" w:hAnsi="Times New Roman" w:cs="Times New Roman"/>
          <w:sz w:val="24"/>
          <w:szCs w:val="24"/>
          <w:lang w:val="uk-UA"/>
        </w:rPr>
        <w:t>0400</w:t>
      </w:r>
      <w:r w:rsidR="00235CC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га, (кадастровий номер </w:t>
      </w:r>
      <w:r w:rsidR="005F5108">
        <w:rPr>
          <w:rFonts w:ascii="Times New Roman" w:hAnsi="Times New Roman" w:cs="Times New Roman"/>
          <w:bCs/>
          <w:sz w:val="24"/>
          <w:szCs w:val="24"/>
          <w:lang w:val="uk-UA"/>
        </w:rPr>
        <w:t>6311200000:26:017:0035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із земель </w:t>
      </w:r>
      <w:r w:rsidR="005F5108">
        <w:rPr>
          <w:rFonts w:ascii="Times New Roman" w:hAnsi="Times New Roman" w:cs="Times New Roman"/>
          <w:sz w:val="24"/>
          <w:szCs w:val="24"/>
          <w:lang w:val="uk-UA"/>
        </w:rPr>
        <w:t xml:space="preserve">житлової та громадської забудови для будівництва і обслуговування житлового будинку, господарських будівель і споруд (присадибна ділянка) </w:t>
      </w:r>
      <w:r w:rsidR="005F5108">
        <w:rPr>
          <w:rFonts w:ascii="Times New Roman" w:hAnsi="Times New Roman" w:cs="Times New Roman"/>
          <w:bCs/>
          <w:lang w:val="uk-UA"/>
        </w:rPr>
        <w:t>на землі промисловості, транспорту, зв’язку, енергетики, оборони та іншого призначення</w:t>
      </w:r>
      <w:r w:rsidR="005F5108">
        <w:rPr>
          <w:rFonts w:ascii="Times New Roman" w:hAnsi="Times New Roman" w:cs="Times New Roman"/>
          <w:sz w:val="24"/>
          <w:szCs w:val="24"/>
          <w:lang w:val="uk-UA"/>
        </w:rPr>
        <w:t xml:space="preserve"> для розміщення та експлуатації об’єктів дорожнього сервісу</w:t>
      </w:r>
      <w:r w:rsidR="00235CC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за адресою: </w:t>
      </w:r>
      <w:r w:rsidR="003E44CE">
        <w:rPr>
          <w:rFonts w:ascii="Times New Roman" w:hAnsi="Times New Roman" w:cs="Times New Roman"/>
          <w:bCs/>
          <w:sz w:val="24"/>
          <w:szCs w:val="24"/>
          <w:lang w:val="uk-UA"/>
        </w:rPr>
        <w:t>вул. Слобожанська,</w:t>
      </w:r>
      <w:r w:rsidR="00262A7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125-А, </w:t>
      </w:r>
      <w:r w:rsidR="00235CCB">
        <w:rPr>
          <w:rFonts w:ascii="Times New Roman" w:hAnsi="Times New Roman" w:cs="Times New Roman"/>
          <w:bCs/>
          <w:sz w:val="24"/>
          <w:szCs w:val="24"/>
          <w:lang w:val="uk-UA"/>
        </w:rPr>
        <w:t>м. Люботин, Харківський район, Харківська область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BE43D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F117F" w:rsidRDefault="00AF117F" w:rsidP="00AF1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</w:t>
      </w:r>
      <w:r w:rsidR="006A4E04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262A78">
        <w:rPr>
          <w:rFonts w:ascii="Times New Roman" w:hAnsi="Times New Roman" w:cs="Times New Roman"/>
          <w:sz w:val="24"/>
          <w:szCs w:val="24"/>
          <w:lang w:val="uk-UA"/>
        </w:rPr>
        <w:t>Мирошніченку А.М.</w:t>
      </w:r>
      <w:r w:rsidRPr="002A19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земельну ділянку використовувати за цільовим призначенням.:</w:t>
      </w:r>
    </w:p>
    <w:p w:rsidR="00AF117F" w:rsidRDefault="00AF117F" w:rsidP="00AF1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AF117F" w:rsidRDefault="00AF117F" w:rsidP="00AF1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F117F" w:rsidRDefault="00AF117F" w:rsidP="00AF1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AF117F" w:rsidRPr="007B758C" w:rsidRDefault="00AF117F" w:rsidP="00AF11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F117F" w:rsidRPr="00E0127C" w:rsidRDefault="00AF117F" w:rsidP="00AF11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0127C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p w:rsidR="00F34575" w:rsidRPr="00AF117F" w:rsidRDefault="00F34575" w:rsidP="00AF117F">
      <w:pPr>
        <w:tabs>
          <w:tab w:val="left" w:pos="2940"/>
        </w:tabs>
        <w:rPr>
          <w:lang w:val="uk-UA"/>
        </w:rPr>
      </w:pPr>
    </w:p>
    <w:sectPr w:rsidR="00F34575" w:rsidRPr="00AF117F" w:rsidSect="00AF117F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F117F"/>
    <w:rsid w:val="00165D15"/>
    <w:rsid w:val="00235CCB"/>
    <w:rsid w:val="00262A78"/>
    <w:rsid w:val="003338B3"/>
    <w:rsid w:val="00353D17"/>
    <w:rsid w:val="003D52AE"/>
    <w:rsid w:val="003E44CE"/>
    <w:rsid w:val="00423767"/>
    <w:rsid w:val="00437806"/>
    <w:rsid w:val="005714E5"/>
    <w:rsid w:val="005F5108"/>
    <w:rsid w:val="006A4E04"/>
    <w:rsid w:val="00755867"/>
    <w:rsid w:val="007F0851"/>
    <w:rsid w:val="00810D5A"/>
    <w:rsid w:val="008B4337"/>
    <w:rsid w:val="00904DFD"/>
    <w:rsid w:val="00915F4E"/>
    <w:rsid w:val="009E0C0A"/>
    <w:rsid w:val="00AD37BD"/>
    <w:rsid w:val="00AF117F"/>
    <w:rsid w:val="00C01472"/>
    <w:rsid w:val="00C0379C"/>
    <w:rsid w:val="00D72F3C"/>
    <w:rsid w:val="00E0766B"/>
    <w:rsid w:val="00E10924"/>
    <w:rsid w:val="00F34575"/>
    <w:rsid w:val="00FE1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F117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F117F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F1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117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15F4E"/>
    <w:pPr>
      <w:ind w:left="720"/>
      <w:contextualSpacing/>
    </w:pPr>
  </w:style>
  <w:style w:type="character" w:customStyle="1" w:styleId="rvts90">
    <w:name w:val="rvts90"/>
    <w:basedOn w:val="a0"/>
    <w:rsid w:val="00C037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14</cp:revision>
  <cp:lastPrinted>2023-09-21T08:38:00Z</cp:lastPrinted>
  <dcterms:created xsi:type="dcterms:W3CDTF">2021-02-26T10:44:00Z</dcterms:created>
  <dcterms:modified xsi:type="dcterms:W3CDTF">2023-09-29T06:52:00Z</dcterms:modified>
</cp:coreProperties>
</file>