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>Про затвердження технічної документації      із землеустрою та передачу у</w:t>
      </w:r>
      <w:r w:rsidRPr="00D43A6D">
        <w:rPr>
          <w:szCs w:val="24"/>
          <w:lang w:val="ru-RU"/>
        </w:rPr>
        <w:t xml:space="preserve"> приватну </w:t>
      </w:r>
      <w:r w:rsidRPr="00D43A6D">
        <w:rPr>
          <w:szCs w:val="24"/>
        </w:rPr>
        <w:t>власність земельної  ділянки гр. </w:t>
      </w:r>
      <w:r w:rsidR="006A3743">
        <w:rPr>
          <w:szCs w:val="24"/>
        </w:rPr>
        <w:t>Демченко Петро Іванович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6A3743">
        <w:rPr>
          <w:rFonts w:ascii="Times New Roman" w:hAnsi="Times New Roman" w:cs="Times New Roman"/>
          <w:lang w:val="uk-UA"/>
        </w:rPr>
        <w:t>Демченка Петра Івановича</w:t>
      </w:r>
      <w:r w:rsidR="00CA1895">
        <w:rPr>
          <w:rFonts w:ascii="Times New Roman" w:hAnsi="Times New Roman" w:cs="Times New Roman"/>
          <w:lang w:val="uk-UA"/>
        </w:rPr>
        <w:t xml:space="preserve"> </w:t>
      </w:r>
      <w:r w:rsidR="00643C82">
        <w:rPr>
          <w:rFonts w:ascii="Times New Roman" w:hAnsi="Times New Roman" w:cs="Times New Roman"/>
          <w:lang w:val="uk-UA"/>
        </w:rPr>
        <w:t>----------</w:t>
      </w:r>
      <w:r w:rsidR="00350578">
        <w:rPr>
          <w:rFonts w:ascii="Times New Roman" w:hAnsi="Times New Roman" w:cs="Times New Roman"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</w:t>
      </w:r>
      <w:r w:rsidR="006A3743">
        <w:rPr>
          <w:rFonts w:ascii="Times New Roman" w:hAnsi="Times New Roman" w:cs="Times New Roman"/>
          <w:bCs/>
          <w:lang w:val="uk-UA"/>
        </w:rPr>
        <w:t>0467</w:t>
      </w:r>
      <w:r w:rsidR="00584641">
        <w:rPr>
          <w:rFonts w:ascii="Times New Roman" w:hAnsi="Times New Roman" w:cs="Times New Roman"/>
          <w:bCs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га для будівництва і обслуговування житлового будинку, господарських</w:t>
      </w:r>
      <w:r>
        <w:rPr>
          <w:rFonts w:ascii="Times New Roman" w:hAnsi="Times New Roman" w:cs="Times New Roman"/>
          <w:bCs/>
          <w:lang w:val="uk-UA"/>
        </w:rPr>
        <w:t xml:space="preserve"> будівель і споруд (присадибна ділянка), </w:t>
      </w:r>
      <w:r w:rsidR="00CA16B5">
        <w:rPr>
          <w:rFonts w:ascii="Times New Roman" w:hAnsi="Times New Roman" w:cs="Times New Roman"/>
          <w:bCs/>
          <w:lang w:val="uk-UA"/>
        </w:rPr>
        <w:t>пров. Старошкільний, 7</w:t>
      </w:r>
      <w:r w:rsidR="00350578">
        <w:rPr>
          <w:rFonts w:ascii="Times New Roman" w:hAnsi="Times New Roman" w:cs="Times New Roman"/>
          <w:bCs/>
          <w:lang w:val="uk-UA"/>
        </w:rPr>
        <w:t>, м. Люботин</w:t>
      </w:r>
      <w:r>
        <w:rPr>
          <w:rFonts w:ascii="Times New Roman" w:hAnsi="Times New Roman" w:cs="Times New Roman"/>
          <w:bCs/>
          <w:lang w:val="uk-UA"/>
        </w:rPr>
        <w:t xml:space="preserve">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370158" w:rsidRDefault="00CA16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565A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Демченка Петра Івановича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7B3448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будівництва і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обслуговування житлового будинку, господарських будівель і споруд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(присадибна ділянка), 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яка розташована: </w:t>
      </w:r>
      <w:r>
        <w:rPr>
          <w:rFonts w:ascii="Times New Roman" w:hAnsi="Times New Roman" w:cs="Times New Roman"/>
          <w:sz w:val="24"/>
          <w:szCs w:val="24"/>
          <w:lang w:val="uk-UA"/>
        </w:rPr>
        <w:t>пров. Старошкільний, 7</w:t>
      </w:r>
      <w:r w:rsidR="00350578">
        <w:rPr>
          <w:rFonts w:ascii="Times New Roman" w:hAnsi="Times New Roman" w:cs="Times New Roman"/>
          <w:sz w:val="24"/>
          <w:szCs w:val="24"/>
          <w:lang w:val="uk-UA"/>
        </w:rPr>
        <w:t>, м. Люботин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, Харківський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район, Харківська область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37015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r w:rsidR="00CA16B5">
        <w:rPr>
          <w:rFonts w:ascii="Times New Roman" w:hAnsi="Times New Roman" w:cs="Times New Roman"/>
          <w:sz w:val="24"/>
          <w:szCs w:val="24"/>
          <w:lang w:val="uk-UA"/>
        </w:rPr>
        <w:t>Демченку Петру Івановичу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CA16B5">
        <w:rPr>
          <w:rFonts w:ascii="Times New Roman" w:hAnsi="Times New Roman" w:cs="Times New Roman"/>
          <w:sz w:val="24"/>
          <w:szCs w:val="24"/>
          <w:lang w:val="uk-UA"/>
        </w:rPr>
        <w:t>6311200000:26:032:0289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CA16B5">
        <w:rPr>
          <w:rFonts w:ascii="Times New Roman" w:hAnsi="Times New Roman" w:cs="Times New Roman"/>
          <w:sz w:val="24"/>
          <w:szCs w:val="24"/>
          <w:lang w:val="uk-UA"/>
        </w:rPr>
        <w:t>0467</w:t>
      </w:r>
      <w:r w:rsidR="00E500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CA16B5">
        <w:rPr>
          <w:rFonts w:ascii="Times New Roman" w:hAnsi="Times New Roman" w:cs="Times New Roman"/>
          <w:bCs/>
          <w:sz w:val="24"/>
          <w:szCs w:val="24"/>
          <w:lang w:val="uk-UA"/>
        </w:rPr>
        <w:t>пров. Старошкільний, 7</w:t>
      </w:r>
      <w:r w:rsidR="007E318E">
        <w:rPr>
          <w:rFonts w:ascii="Times New Roman" w:hAnsi="Times New Roman" w:cs="Times New Roman"/>
          <w:bCs/>
          <w:sz w:val="24"/>
          <w:szCs w:val="24"/>
          <w:lang w:val="uk-UA"/>
        </w:rPr>
        <w:t>, м. Люботин</w:t>
      </w:r>
      <w:r w:rsidR="004351AE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Харківська область.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CA16B5">
        <w:rPr>
          <w:rFonts w:ascii="Times New Roman" w:hAnsi="Times New Roman" w:cs="Times New Roman"/>
          <w:sz w:val="24"/>
          <w:szCs w:val="24"/>
          <w:lang w:val="uk-UA"/>
        </w:rPr>
        <w:t>Демченку П.І.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74DB5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0612F"/>
    <w:rsid w:val="0014651C"/>
    <w:rsid w:val="00166CF3"/>
    <w:rsid w:val="00184F6D"/>
    <w:rsid w:val="002A052B"/>
    <w:rsid w:val="002C22BB"/>
    <w:rsid w:val="002F6D53"/>
    <w:rsid w:val="00350578"/>
    <w:rsid w:val="00370158"/>
    <w:rsid w:val="003F1328"/>
    <w:rsid w:val="004351AE"/>
    <w:rsid w:val="00442240"/>
    <w:rsid w:val="00510B71"/>
    <w:rsid w:val="00555DA0"/>
    <w:rsid w:val="00565A75"/>
    <w:rsid w:val="00584641"/>
    <w:rsid w:val="00643C82"/>
    <w:rsid w:val="00646364"/>
    <w:rsid w:val="00666B03"/>
    <w:rsid w:val="006A3743"/>
    <w:rsid w:val="006B1D32"/>
    <w:rsid w:val="006D0105"/>
    <w:rsid w:val="007139C0"/>
    <w:rsid w:val="0077138C"/>
    <w:rsid w:val="007B3448"/>
    <w:rsid w:val="007E318E"/>
    <w:rsid w:val="00820538"/>
    <w:rsid w:val="00850F23"/>
    <w:rsid w:val="0088024F"/>
    <w:rsid w:val="008B4DD7"/>
    <w:rsid w:val="009746AC"/>
    <w:rsid w:val="00996350"/>
    <w:rsid w:val="00A66957"/>
    <w:rsid w:val="00A74DB5"/>
    <w:rsid w:val="00A916BE"/>
    <w:rsid w:val="00AA58D9"/>
    <w:rsid w:val="00B46FAE"/>
    <w:rsid w:val="00B72ABC"/>
    <w:rsid w:val="00BA6C6A"/>
    <w:rsid w:val="00BD09BF"/>
    <w:rsid w:val="00C033B5"/>
    <w:rsid w:val="00CA16B5"/>
    <w:rsid w:val="00CA1895"/>
    <w:rsid w:val="00CC4439"/>
    <w:rsid w:val="00CD70BE"/>
    <w:rsid w:val="00CE37BF"/>
    <w:rsid w:val="00CE5352"/>
    <w:rsid w:val="00D804AA"/>
    <w:rsid w:val="00DE3ADC"/>
    <w:rsid w:val="00DF5FAE"/>
    <w:rsid w:val="00E34B52"/>
    <w:rsid w:val="00E418FB"/>
    <w:rsid w:val="00E500CF"/>
    <w:rsid w:val="00E5544C"/>
    <w:rsid w:val="00F332A4"/>
    <w:rsid w:val="00F46641"/>
    <w:rsid w:val="00F50C37"/>
    <w:rsid w:val="00F67D6B"/>
    <w:rsid w:val="00F84F68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33</cp:revision>
  <cp:lastPrinted>2023-09-01T11:04:00Z</cp:lastPrinted>
  <dcterms:created xsi:type="dcterms:W3CDTF">2023-02-22T07:56:00Z</dcterms:created>
  <dcterms:modified xsi:type="dcterms:W3CDTF">2023-09-29T06:51:00Z</dcterms:modified>
</cp:coreProperties>
</file>