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79" w:rsidRPr="003142C0" w:rsidRDefault="003142C0">
      <w:pPr>
        <w:rPr>
          <w:lang w:val="uk-UA"/>
        </w:rPr>
      </w:pPr>
      <w:r>
        <w:rPr>
          <w:lang w:val="uk-UA"/>
        </w:rPr>
        <w:t>Інформаційні та технологічні картки затверджені Головним управлінням Пенсійного фонду України в Харківській області : наказ від 27.01.2023 № 1135/02-16</w:t>
      </w:r>
      <w:r w:rsidR="00BE3D53">
        <w:rPr>
          <w:lang w:val="uk-UA"/>
        </w:rPr>
        <w:t>.</w:t>
      </w:r>
    </w:p>
    <w:sectPr w:rsidR="00865A79" w:rsidRPr="003142C0" w:rsidSect="00E414F7">
      <w:pgSz w:w="11900" w:h="16840"/>
      <w:pgMar w:top="1013" w:right="533" w:bottom="1014" w:left="1666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142C0"/>
    <w:rsid w:val="003142C0"/>
    <w:rsid w:val="00865A79"/>
    <w:rsid w:val="00BE3D53"/>
    <w:rsid w:val="00E03F57"/>
    <w:rsid w:val="00E4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MR101460296</dc:creator>
  <cp:lastModifiedBy>MR101460296</cp:lastModifiedBy>
  <cp:revision>3</cp:revision>
  <dcterms:created xsi:type="dcterms:W3CDTF">2023-08-24T07:51:00Z</dcterms:created>
  <dcterms:modified xsi:type="dcterms:W3CDTF">2023-08-24T07:53:00Z</dcterms:modified>
</cp:coreProperties>
</file>