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4C" w:rsidRDefault="00EF724C" w:rsidP="00EF724C">
      <w:pPr>
        <w:tabs>
          <w:tab w:val="left" w:pos="3060"/>
        </w:tabs>
        <w:ind w:left="6237" w:right="-141"/>
        <w:jc w:val="left"/>
        <w:rPr>
          <w:sz w:val="24"/>
          <w:szCs w:val="24"/>
          <w:lang w:eastAsia="uk-UA"/>
        </w:rPr>
      </w:pPr>
      <w:r w:rsidRPr="00651DA1">
        <w:rPr>
          <w:sz w:val="24"/>
          <w:szCs w:val="24"/>
          <w:lang w:eastAsia="uk-UA"/>
        </w:rPr>
        <w:t>ЗАТВЕРДЖЕНО</w:t>
      </w:r>
    </w:p>
    <w:p w:rsidR="00EF724C" w:rsidRPr="00651DA1" w:rsidRDefault="00EF724C" w:rsidP="00EF724C">
      <w:pPr>
        <w:tabs>
          <w:tab w:val="left" w:pos="3060"/>
        </w:tabs>
        <w:ind w:left="6237" w:right="-141"/>
        <w:jc w:val="left"/>
        <w:rPr>
          <w:sz w:val="24"/>
          <w:szCs w:val="24"/>
          <w:lang w:eastAsia="uk-UA"/>
        </w:rPr>
      </w:pPr>
    </w:p>
    <w:p w:rsidR="00EF724C" w:rsidRDefault="00EF724C" w:rsidP="00EF724C">
      <w:pPr>
        <w:tabs>
          <w:tab w:val="left" w:pos="3060"/>
        </w:tabs>
        <w:ind w:left="6237" w:right="-14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</w:t>
      </w:r>
      <w:r w:rsidRPr="00651DA1">
        <w:rPr>
          <w:sz w:val="24"/>
          <w:szCs w:val="24"/>
          <w:lang w:eastAsia="uk-UA"/>
        </w:rPr>
        <w:t>Міністерства юстиції</w:t>
      </w:r>
    </w:p>
    <w:p w:rsidR="00EF724C" w:rsidRPr="00651DA1" w:rsidRDefault="00EF724C" w:rsidP="00EF724C">
      <w:pPr>
        <w:tabs>
          <w:tab w:val="left" w:pos="3060"/>
        </w:tabs>
        <w:ind w:left="6237" w:right="-141"/>
        <w:jc w:val="left"/>
        <w:rPr>
          <w:sz w:val="24"/>
          <w:szCs w:val="24"/>
          <w:lang w:eastAsia="uk-UA"/>
        </w:rPr>
      </w:pPr>
      <w:r w:rsidRPr="00651DA1">
        <w:rPr>
          <w:sz w:val="24"/>
          <w:szCs w:val="24"/>
          <w:lang w:eastAsia="uk-UA"/>
        </w:rPr>
        <w:t xml:space="preserve"> </w:t>
      </w:r>
    </w:p>
    <w:p w:rsidR="00EF724C" w:rsidRDefault="00EF724C" w:rsidP="00EF724C">
      <w:pPr>
        <w:tabs>
          <w:tab w:val="left" w:pos="3060"/>
        </w:tabs>
        <w:ind w:left="6237" w:right="-14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 xml:space="preserve">14.06.2023 </w:t>
      </w:r>
      <w:r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u w:val="single"/>
          <w:lang w:eastAsia="uk-UA"/>
        </w:rPr>
        <w:t>360/7</w:t>
      </w:r>
    </w:p>
    <w:p w:rsidR="00EF724C" w:rsidRPr="00DD4EDF" w:rsidRDefault="00EF724C" w:rsidP="00EF724C">
      <w:pPr>
        <w:tabs>
          <w:tab w:val="left" w:pos="3060"/>
        </w:tabs>
        <w:ind w:left="6237" w:right="-141"/>
        <w:jc w:val="left"/>
        <w:rPr>
          <w:b/>
          <w:sz w:val="24"/>
          <w:szCs w:val="24"/>
          <w:lang w:eastAsia="uk-UA"/>
        </w:rPr>
      </w:pPr>
    </w:p>
    <w:p w:rsidR="00EF724C" w:rsidRPr="00DD4EDF" w:rsidRDefault="00EF724C" w:rsidP="00EF724C">
      <w:pPr>
        <w:jc w:val="center"/>
        <w:rPr>
          <w:b/>
          <w:sz w:val="24"/>
          <w:szCs w:val="24"/>
          <w:lang w:eastAsia="uk-UA"/>
        </w:rPr>
      </w:pPr>
      <w:r w:rsidRPr="00DD4EDF">
        <w:rPr>
          <w:b/>
          <w:sz w:val="24"/>
          <w:szCs w:val="24"/>
          <w:lang w:eastAsia="uk-UA"/>
        </w:rPr>
        <w:t xml:space="preserve">ІНФОРМАЦІЙНА КАРТКА </w:t>
      </w:r>
    </w:p>
    <w:p w:rsidR="00EF724C" w:rsidRDefault="00EF724C" w:rsidP="00EF724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D4EDF">
        <w:rPr>
          <w:b/>
          <w:sz w:val="24"/>
          <w:szCs w:val="24"/>
          <w:lang w:eastAsia="uk-UA"/>
        </w:rPr>
        <w:t>адміністративної послуги з державної реєстрації зміни імені</w:t>
      </w:r>
    </w:p>
    <w:p w:rsidR="00EF724C" w:rsidRDefault="00EF724C" w:rsidP="00EF724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EF724C" w:rsidRDefault="00EF724C" w:rsidP="00EF724C">
      <w:pPr>
        <w:jc w:val="center"/>
        <w:rPr>
          <w:b/>
          <w:sz w:val="24"/>
          <w:szCs w:val="24"/>
          <w:lang w:eastAsia="uk-UA"/>
        </w:rPr>
      </w:pPr>
      <w:r w:rsidRPr="00512A86">
        <w:rPr>
          <w:b/>
          <w:sz w:val="24"/>
          <w:szCs w:val="24"/>
          <w:lang w:eastAsia="uk-UA"/>
        </w:rPr>
        <w:t>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</w:r>
      <w:r>
        <w:rPr>
          <w:b/>
          <w:sz w:val="24"/>
          <w:szCs w:val="24"/>
          <w:lang w:eastAsia="uk-UA"/>
        </w:rPr>
        <w:t>/</w:t>
      </w:r>
    </w:p>
    <w:p w:rsidR="00EF724C" w:rsidRDefault="00EF724C" w:rsidP="00EF724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Центр надання адміністративних послуг  </w:t>
      </w:r>
    </w:p>
    <w:p w:rsidR="00EF724C" w:rsidRPr="00DD4EDF" w:rsidRDefault="00EF724C" w:rsidP="00EF724C">
      <w:pPr>
        <w:jc w:val="center"/>
        <w:rPr>
          <w:sz w:val="24"/>
          <w:szCs w:val="24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60"/>
        <w:gridCol w:w="2792"/>
        <w:gridCol w:w="6618"/>
      </w:tblGrid>
      <w:tr w:rsidR="00EF724C" w:rsidRPr="00F94EC9" w:rsidTr="008542F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 та центру надання адміністративних послуг</w:t>
            </w:r>
          </w:p>
        </w:tc>
      </w:tr>
      <w:tr w:rsidR="00EF724C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Default="00EF724C" w:rsidP="008542F4">
            <w:pPr>
              <w:rPr>
                <w:sz w:val="24"/>
                <w:szCs w:val="24"/>
                <w:lang w:eastAsia="uk-UA"/>
              </w:rPr>
            </w:pPr>
            <w:r w:rsidRPr="00512A86">
              <w:rPr>
                <w:sz w:val="24"/>
                <w:szCs w:val="24"/>
                <w:lang w:eastAsia="uk-UA"/>
              </w:rPr>
              <w:t>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      </w:r>
          </w:p>
          <w:p w:rsidR="00EF724C" w:rsidRDefault="00EF724C" w:rsidP="0085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Адреса: 62472</w:t>
            </w:r>
            <w:r w:rsidRPr="00EE6D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Харківська</w:t>
            </w:r>
            <w:r w:rsidRPr="00EE6D45">
              <w:rPr>
                <w:sz w:val="24"/>
                <w:szCs w:val="24"/>
              </w:rPr>
              <w:t xml:space="preserve"> обл., </w:t>
            </w:r>
            <w:r>
              <w:rPr>
                <w:sz w:val="24"/>
                <w:szCs w:val="24"/>
              </w:rPr>
              <w:t>Харківський район,</w:t>
            </w:r>
          </w:p>
          <w:p w:rsidR="00EF724C" w:rsidRDefault="00EF724C" w:rsidP="008542F4">
            <w:pPr>
              <w:rPr>
                <w:sz w:val="24"/>
                <w:szCs w:val="24"/>
              </w:rPr>
            </w:pPr>
            <w:r w:rsidRPr="00512A86">
              <w:rPr>
                <w:sz w:val="24"/>
                <w:szCs w:val="24"/>
              </w:rPr>
              <w:t xml:space="preserve">м. </w:t>
            </w:r>
            <w:proofErr w:type="spellStart"/>
            <w:r w:rsidRPr="00512A86">
              <w:rPr>
                <w:sz w:val="24"/>
                <w:szCs w:val="24"/>
              </w:rPr>
              <w:t>Мерефа</w:t>
            </w:r>
            <w:proofErr w:type="spellEnd"/>
            <w:r w:rsidRPr="00512A86">
              <w:rPr>
                <w:sz w:val="24"/>
                <w:szCs w:val="24"/>
              </w:rPr>
              <w:t>, вул. Культури, 2Б</w:t>
            </w:r>
          </w:p>
          <w:p w:rsidR="00EF724C" w:rsidRDefault="00EF724C" w:rsidP="008542F4">
            <w:pPr>
              <w:rPr>
                <w:sz w:val="20"/>
                <w:szCs w:val="20"/>
              </w:rPr>
            </w:pPr>
          </w:p>
          <w:p w:rsidR="00EF724C" w:rsidRDefault="00EF724C" w:rsidP="0085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надання адміністративних послуг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         № 523-р) </w:t>
            </w:r>
          </w:p>
          <w:p w:rsidR="00EF724C" w:rsidRPr="00977633" w:rsidRDefault="00EF724C" w:rsidP="008542F4">
            <w:pPr>
              <w:rPr>
                <w:sz w:val="20"/>
                <w:szCs w:val="20"/>
              </w:rPr>
            </w:pPr>
          </w:p>
          <w:p w:rsidR="00EF724C" w:rsidRDefault="00EF724C" w:rsidP="0085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знаходження відповідного центру</w:t>
            </w:r>
          </w:p>
          <w:p w:rsidR="00EF724C" w:rsidRPr="00AD0BDA" w:rsidRDefault="00EF724C" w:rsidP="0085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CC08E3">
              <w:rPr>
                <w:sz w:val="24"/>
                <w:szCs w:val="24"/>
              </w:rPr>
              <w:t>нформація за посиланням</w:t>
            </w:r>
            <w:r>
              <w:rPr>
                <w:sz w:val="24"/>
                <w:szCs w:val="24"/>
              </w:rPr>
              <w:t xml:space="preserve">: </w:t>
            </w:r>
            <w:hyperlink r:id="rId5" w:history="1">
              <w:r w:rsidRPr="001B3291">
                <w:rPr>
                  <w:rStyle w:val="a4"/>
                  <w:b/>
                  <w:sz w:val="24"/>
                </w:rPr>
                <w:t>https://guide.diia.gov.ua/asc/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EF724C" w:rsidRPr="00F94EC9" w:rsidTr="008542F4">
        <w:trPr>
          <w:trHeight w:val="1023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Default="00EF724C" w:rsidP="008542F4">
            <w:pPr>
              <w:rPr>
                <w:sz w:val="24"/>
                <w:szCs w:val="24"/>
                <w:lang w:eastAsia="uk-UA"/>
              </w:rPr>
            </w:pPr>
            <w:r w:rsidRPr="00512A86">
              <w:rPr>
                <w:sz w:val="24"/>
                <w:szCs w:val="24"/>
                <w:lang w:eastAsia="uk-UA"/>
              </w:rPr>
              <w:t>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      </w:r>
          </w:p>
          <w:p w:rsidR="00EF724C" w:rsidRDefault="00EF724C" w:rsidP="008542F4">
            <w:pPr>
              <w:rPr>
                <w:sz w:val="24"/>
                <w:szCs w:val="24"/>
              </w:rPr>
            </w:pPr>
          </w:p>
          <w:p w:rsidR="00EF724C" w:rsidRPr="00432C9E" w:rsidRDefault="00EF724C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Робочі дні та години:</w:t>
            </w:r>
          </w:p>
          <w:p w:rsidR="00EF724C" w:rsidRPr="00432C9E" w:rsidRDefault="00EF724C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вівторок, середа</w:t>
            </w:r>
            <w:r w:rsidRPr="00432C9E">
              <w:rPr>
                <w:sz w:val="24"/>
                <w:szCs w:val="24"/>
              </w:rPr>
              <w:t>, че</w:t>
            </w:r>
            <w:r>
              <w:rPr>
                <w:sz w:val="24"/>
                <w:szCs w:val="24"/>
              </w:rPr>
              <w:t>твер, п’ятниця - з 8.00 до 17.00</w:t>
            </w:r>
            <w:r w:rsidRPr="00432C9E">
              <w:rPr>
                <w:sz w:val="24"/>
                <w:szCs w:val="24"/>
              </w:rPr>
              <w:t>,</w:t>
            </w:r>
          </w:p>
          <w:p w:rsidR="00EF724C" w:rsidRPr="00432C9E" w:rsidRDefault="00EF724C" w:rsidP="008542F4">
            <w:pPr>
              <w:ind w:right="-414"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субота</w:t>
            </w:r>
            <w:r>
              <w:rPr>
                <w:sz w:val="24"/>
                <w:szCs w:val="24"/>
              </w:rPr>
              <w:t xml:space="preserve"> - з 8.00 до 15.45</w:t>
            </w:r>
          </w:p>
          <w:p w:rsidR="00EF724C" w:rsidRPr="00432C9E" w:rsidRDefault="00EF724C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Вихідні дні: неділя, понеділок.</w:t>
            </w:r>
          </w:p>
          <w:p w:rsidR="00EF724C" w:rsidRPr="00432C9E" w:rsidRDefault="00EF724C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Перерва:  з</w:t>
            </w:r>
            <w:r>
              <w:rPr>
                <w:sz w:val="24"/>
                <w:szCs w:val="24"/>
              </w:rPr>
              <w:t xml:space="preserve"> 12.00 до 12.45</w:t>
            </w:r>
          </w:p>
          <w:p w:rsidR="00EF724C" w:rsidRDefault="00EF724C" w:rsidP="008542F4">
            <w:pPr>
              <w:rPr>
                <w:sz w:val="24"/>
                <w:szCs w:val="24"/>
              </w:rPr>
            </w:pPr>
          </w:p>
          <w:p w:rsidR="00EF724C" w:rsidRPr="00432C9E" w:rsidRDefault="00EF724C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Прийомні дні з усіх питань:</w:t>
            </w:r>
          </w:p>
          <w:p w:rsidR="00EF724C" w:rsidRDefault="00EF724C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вівторок, </w:t>
            </w:r>
            <w:r w:rsidRPr="00432C9E">
              <w:rPr>
                <w:sz w:val="24"/>
                <w:szCs w:val="24"/>
              </w:rPr>
              <w:t>середа</w:t>
            </w:r>
            <w:r>
              <w:rPr>
                <w:sz w:val="24"/>
                <w:szCs w:val="24"/>
              </w:rPr>
              <w:t>, четвер, п’ятниця - з 8.00 до 17</w:t>
            </w:r>
            <w:r w:rsidRPr="00432C9E">
              <w:rPr>
                <w:sz w:val="24"/>
                <w:szCs w:val="24"/>
              </w:rPr>
              <w:t xml:space="preserve">.00, </w:t>
            </w:r>
          </w:p>
          <w:p w:rsidR="00EF724C" w:rsidRPr="00432C9E" w:rsidRDefault="00EF724C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субота з  8.00 до 15.45</w:t>
            </w:r>
            <w:r w:rsidRPr="00432C9E">
              <w:rPr>
                <w:sz w:val="24"/>
                <w:szCs w:val="24"/>
              </w:rPr>
              <w:t xml:space="preserve"> </w:t>
            </w:r>
          </w:p>
          <w:p w:rsidR="00EF724C" w:rsidRDefault="00EF724C" w:rsidP="008542F4">
            <w:pPr>
              <w:rPr>
                <w:sz w:val="24"/>
                <w:szCs w:val="24"/>
              </w:rPr>
            </w:pPr>
          </w:p>
          <w:p w:rsidR="00EF724C" w:rsidRPr="00432C9E" w:rsidRDefault="00EF724C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Надання безкоштовних консультацій: </w:t>
            </w:r>
          </w:p>
          <w:p w:rsidR="00EF724C" w:rsidRPr="00432C9E" w:rsidRDefault="00EF724C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-  з 8.00 до 17.00</w:t>
            </w:r>
          </w:p>
          <w:p w:rsidR="00EF724C" w:rsidRDefault="00EF724C" w:rsidP="008542F4">
            <w:pPr>
              <w:rPr>
                <w:sz w:val="24"/>
                <w:szCs w:val="24"/>
              </w:rPr>
            </w:pPr>
          </w:p>
          <w:p w:rsidR="00EF724C" w:rsidRDefault="00EF724C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Особистий прийом громадян керівником відділу: </w:t>
            </w:r>
          </w:p>
          <w:p w:rsidR="00EF724C" w:rsidRPr="00432C9E" w:rsidRDefault="00EF724C" w:rsidP="008542F4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середа -  з 9.00 до 15.00</w:t>
            </w:r>
          </w:p>
          <w:p w:rsidR="00EF724C" w:rsidRDefault="00EF724C" w:rsidP="008542F4">
            <w:pPr>
              <w:rPr>
                <w:sz w:val="24"/>
                <w:szCs w:val="24"/>
              </w:rPr>
            </w:pPr>
          </w:p>
          <w:p w:rsidR="00EF724C" w:rsidRPr="00432C9E" w:rsidRDefault="00EF724C" w:rsidP="008542F4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Санітарний день:  останній четвер місяця</w:t>
            </w:r>
          </w:p>
          <w:p w:rsidR="00EF724C" w:rsidRDefault="00EF724C" w:rsidP="008542F4">
            <w:pPr>
              <w:rPr>
                <w:sz w:val="24"/>
                <w:szCs w:val="24"/>
              </w:rPr>
            </w:pPr>
          </w:p>
          <w:p w:rsidR="00EF724C" w:rsidRDefault="00EF724C" w:rsidP="0085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Чергування з </w:t>
            </w:r>
            <w:r w:rsidRPr="00432C9E">
              <w:rPr>
                <w:sz w:val="24"/>
                <w:szCs w:val="24"/>
              </w:rPr>
              <w:t>питань державної реєстрації</w:t>
            </w:r>
            <w:r>
              <w:rPr>
                <w:sz w:val="24"/>
                <w:szCs w:val="24"/>
              </w:rPr>
              <w:t xml:space="preserve"> смерті: </w:t>
            </w:r>
          </w:p>
          <w:p w:rsidR="00EF724C" w:rsidRDefault="00EF724C" w:rsidP="008542F4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понеділок з 8.00 до 15.45 </w:t>
            </w:r>
          </w:p>
          <w:p w:rsidR="00EF724C" w:rsidRPr="00977633" w:rsidRDefault="00EF724C" w:rsidP="008542F4">
            <w:pPr>
              <w:rPr>
                <w:sz w:val="20"/>
                <w:szCs w:val="20"/>
              </w:rPr>
            </w:pPr>
          </w:p>
          <w:p w:rsidR="00EF724C" w:rsidRDefault="00EF724C" w:rsidP="008542F4">
            <w:pPr>
              <w:rPr>
                <w:rStyle w:val="a4"/>
                <w:b/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Примітка. Наявна можливість попереднього електронного запису суб’єкта звернення до відділу державної реєстрації актів цивільного стану через мережу Інтернет на </w:t>
            </w:r>
            <w:proofErr w:type="spellStart"/>
            <w:r>
              <w:rPr>
                <w:sz w:val="24"/>
                <w:szCs w:val="24"/>
              </w:rPr>
              <w:t>веб-порталі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32C9E">
              <w:rPr>
                <w:sz w:val="24"/>
                <w:szCs w:val="24"/>
              </w:rPr>
              <w:t xml:space="preserve"> «Звернення </w:t>
            </w:r>
            <w:r>
              <w:rPr>
                <w:sz w:val="24"/>
                <w:szCs w:val="24"/>
              </w:rPr>
              <w:t>у сфері державної реєстрації актів цивільного стану громадян»</w:t>
            </w:r>
            <w:r w:rsidRPr="00432C9E">
              <w:t xml:space="preserve"> </w:t>
            </w:r>
            <w:hyperlink r:id="rId6" w:history="1">
              <w:r w:rsidRPr="001B3291">
                <w:rPr>
                  <w:rStyle w:val="a4"/>
                  <w:b/>
                  <w:sz w:val="24"/>
                  <w:szCs w:val="24"/>
                </w:rPr>
                <w:t>https://dracs.minjust.gov.ua</w:t>
              </w:r>
            </w:hyperlink>
          </w:p>
          <w:p w:rsidR="00EF724C" w:rsidRPr="00977633" w:rsidRDefault="00EF724C" w:rsidP="008542F4">
            <w:pPr>
              <w:rPr>
                <w:rStyle w:val="a4"/>
                <w:b/>
                <w:sz w:val="20"/>
                <w:szCs w:val="20"/>
              </w:rPr>
            </w:pPr>
          </w:p>
          <w:p w:rsidR="00EF724C" w:rsidRPr="007B28F9" w:rsidRDefault="00EF724C" w:rsidP="008542F4">
            <w:pPr>
              <w:rPr>
                <w:rStyle w:val="a4"/>
                <w:sz w:val="24"/>
                <w:szCs w:val="24"/>
              </w:rPr>
            </w:pPr>
            <w:r w:rsidRPr="007B28F9">
              <w:rPr>
                <w:rStyle w:val="a4"/>
                <w:sz w:val="24"/>
                <w:szCs w:val="24"/>
              </w:rPr>
              <w:t>Центр надання адміністративних послуг:</w:t>
            </w:r>
          </w:p>
          <w:p w:rsidR="00EF724C" w:rsidRPr="007B28F9" w:rsidRDefault="00EF724C" w:rsidP="008542F4">
            <w:pPr>
              <w:rPr>
                <w:rStyle w:val="a4"/>
                <w:sz w:val="24"/>
                <w:szCs w:val="24"/>
              </w:rPr>
            </w:pPr>
            <w:r w:rsidRPr="007B28F9">
              <w:rPr>
                <w:rStyle w:val="a4"/>
                <w:sz w:val="24"/>
                <w:szCs w:val="24"/>
              </w:rPr>
              <w:t>згідно режиму роботи відповідного центру</w:t>
            </w:r>
          </w:p>
          <w:p w:rsidR="00EF724C" w:rsidRPr="0065359C" w:rsidRDefault="00EF724C" w:rsidP="008542F4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і</w:t>
            </w:r>
            <w:r w:rsidRPr="00CC08E3">
              <w:rPr>
                <w:sz w:val="24"/>
                <w:szCs w:val="24"/>
              </w:rPr>
              <w:t>нформація за посиланням</w:t>
            </w:r>
            <w:r>
              <w:rPr>
                <w:sz w:val="24"/>
                <w:szCs w:val="24"/>
              </w:rPr>
              <w:t xml:space="preserve">: </w:t>
            </w:r>
            <w:hyperlink r:id="rId7" w:history="1">
              <w:r w:rsidRPr="001B3291">
                <w:rPr>
                  <w:rStyle w:val="a4"/>
                  <w:b/>
                  <w:sz w:val="24"/>
                </w:rPr>
                <w:t>https://guide.diia.gov.ua/asc/</w:t>
              </w:r>
            </w:hyperlink>
          </w:p>
        </w:tc>
      </w:tr>
      <w:tr w:rsidR="00EF724C" w:rsidRPr="00F94EC9" w:rsidTr="008542F4">
        <w:trPr>
          <w:trHeight w:val="2564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</w:t>
            </w:r>
            <w:proofErr w:type="spellStart"/>
            <w:r w:rsidRPr="00F94EC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Default="00EF724C" w:rsidP="008542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val="uk-UA" w:eastAsia="uk-UA"/>
              </w:rPr>
            </w:pPr>
            <w:r w:rsidRPr="00512A86">
              <w:rPr>
                <w:rFonts w:eastAsia="Times New Roman"/>
                <w:lang w:val="uk-UA" w:eastAsia="uk-UA"/>
              </w:rPr>
              <w:t>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      </w:r>
          </w:p>
          <w:p w:rsidR="00EF724C" w:rsidRPr="00EA4613" w:rsidRDefault="00EF724C" w:rsidP="008542F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lang w:val="uk-UA"/>
              </w:rPr>
              <w:t>Т</w:t>
            </w:r>
            <w:r w:rsidRPr="007C6A31">
              <w:rPr>
                <w:lang w:val="uk-UA"/>
              </w:rPr>
              <w:t>ел.:</w:t>
            </w:r>
            <w:r>
              <w:rPr>
                <w:b/>
                <w:lang w:val="uk-UA"/>
              </w:rPr>
              <w:t xml:space="preserve"> </w:t>
            </w:r>
            <w:r w:rsidRPr="00512A86">
              <w:rPr>
                <w:b/>
                <w:lang w:val="uk-UA"/>
              </w:rPr>
              <w:t>(057) 748-45-45</w:t>
            </w:r>
          </w:p>
          <w:p w:rsidR="00EF724C" w:rsidRDefault="00EF724C" w:rsidP="008542F4">
            <w:pPr>
              <w:rPr>
                <w:b/>
                <w:sz w:val="24"/>
              </w:rPr>
            </w:pPr>
            <w:r w:rsidRPr="00823DF0">
              <w:rPr>
                <w:sz w:val="24"/>
                <w:szCs w:val="24"/>
              </w:rPr>
              <w:t>Електронна адреса:  </w:t>
            </w:r>
            <w:hyperlink r:id="rId8" w:history="1">
              <w:r w:rsidRPr="00512A86">
                <w:rPr>
                  <w:rStyle w:val="a4"/>
                  <w:b/>
                  <w:sz w:val="24"/>
                </w:rPr>
                <w:t>vcs@kh.kh.drsu.gov.ua</w:t>
              </w:r>
            </w:hyperlink>
            <w:r>
              <w:rPr>
                <w:b/>
                <w:sz w:val="24"/>
              </w:rPr>
              <w:t xml:space="preserve"> </w:t>
            </w:r>
          </w:p>
          <w:p w:rsidR="00EF724C" w:rsidRPr="00977633" w:rsidRDefault="00EF724C" w:rsidP="008542F4">
            <w:pPr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EF724C" w:rsidRDefault="00EF724C" w:rsidP="008542F4">
            <w:pPr>
              <w:rPr>
                <w:sz w:val="24"/>
                <w:szCs w:val="24"/>
              </w:rPr>
            </w:pPr>
            <w:r w:rsidRPr="00CC08E3">
              <w:rPr>
                <w:sz w:val="24"/>
                <w:szCs w:val="24"/>
              </w:rPr>
              <w:t>Центр н</w:t>
            </w:r>
            <w:r>
              <w:rPr>
                <w:sz w:val="24"/>
                <w:szCs w:val="24"/>
              </w:rPr>
              <w:t xml:space="preserve">адання адміністративних послуг: </w:t>
            </w:r>
            <w:r w:rsidRPr="00CC08E3">
              <w:rPr>
                <w:sz w:val="24"/>
                <w:szCs w:val="24"/>
                <w:lang w:eastAsia="uk-UA"/>
              </w:rPr>
              <w:t>теле</w:t>
            </w:r>
            <w:r>
              <w:rPr>
                <w:sz w:val="24"/>
                <w:szCs w:val="24"/>
                <w:lang w:eastAsia="uk-UA"/>
              </w:rPr>
              <w:t>фон, адреса електронної пошти на</w:t>
            </w:r>
            <w:r w:rsidRPr="00CC08E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08E3">
              <w:rPr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відповідного центру </w:t>
            </w:r>
          </w:p>
          <w:p w:rsidR="00EF724C" w:rsidRPr="0065359C" w:rsidRDefault="00EF724C" w:rsidP="008542F4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і</w:t>
            </w:r>
            <w:r w:rsidRPr="00CC08E3">
              <w:rPr>
                <w:sz w:val="24"/>
                <w:szCs w:val="24"/>
              </w:rPr>
              <w:t>нформація за посиланням</w:t>
            </w:r>
            <w:r>
              <w:rPr>
                <w:sz w:val="24"/>
                <w:szCs w:val="24"/>
              </w:rPr>
              <w:t xml:space="preserve">: </w:t>
            </w:r>
            <w:hyperlink r:id="rId9" w:history="1">
              <w:r w:rsidRPr="001B3291">
                <w:rPr>
                  <w:rStyle w:val="a4"/>
                  <w:b/>
                  <w:sz w:val="24"/>
                </w:rPr>
                <w:t>https://guide.diia.gov.ua/asc/</w:t>
              </w:r>
            </w:hyperlink>
          </w:p>
        </w:tc>
      </w:tr>
      <w:tr w:rsidR="00EF724C" w:rsidRPr="00F94EC9" w:rsidTr="008542F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F724C" w:rsidRPr="00F94EC9" w:rsidTr="008542F4">
        <w:trPr>
          <w:trHeight w:val="331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1D424D" w:rsidRDefault="00EF724C" w:rsidP="008542F4">
            <w:pPr>
              <w:pStyle w:val="ListParagraph"/>
              <w:tabs>
                <w:tab w:val="left" w:pos="217"/>
              </w:tabs>
              <w:ind w:left="0" w:right="7" w:firstLine="283"/>
              <w:rPr>
                <w:sz w:val="24"/>
                <w:szCs w:val="24"/>
              </w:rPr>
            </w:pPr>
            <w:r w:rsidRPr="001D424D">
              <w:rPr>
                <w:sz w:val="24"/>
                <w:szCs w:val="24"/>
              </w:rPr>
              <w:t>Цивільний кодекс України;</w:t>
            </w:r>
          </w:p>
          <w:p w:rsidR="00EF724C" w:rsidRPr="001D424D" w:rsidRDefault="00EF724C" w:rsidP="008542F4">
            <w:pPr>
              <w:pStyle w:val="ListParagraph"/>
              <w:tabs>
                <w:tab w:val="left" w:pos="217"/>
              </w:tabs>
              <w:ind w:left="0" w:right="7" w:firstLine="283"/>
              <w:rPr>
                <w:sz w:val="24"/>
                <w:szCs w:val="24"/>
              </w:rPr>
            </w:pPr>
            <w:r w:rsidRPr="001D424D">
              <w:rPr>
                <w:sz w:val="24"/>
                <w:szCs w:val="24"/>
              </w:rPr>
              <w:t>Сімейний кодекс України;</w:t>
            </w:r>
          </w:p>
          <w:p w:rsidR="00EF724C" w:rsidRDefault="00EF724C" w:rsidP="008542F4">
            <w:pPr>
              <w:ind w:right="7" w:firstLine="283"/>
              <w:rPr>
                <w:sz w:val="24"/>
                <w:szCs w:val="24"/>
              </w:rPr>
            </w:pPr>
            <w:r w:rsidRPr="001D424D">
              <w:rPr>
                <w:sz w:val="24"/>
                <w:szCs w:val="24"/>
              </w:rPr>
              <w:t>Закон України «Про державну реєстрацію актів цивільного стану»;</w:t>
            </w:r>
          </w:p>
          <w:p w:rsidR="00EF724C" w:rsidRPr="001D424D" w:rsidRDefault="00EF724C" w:rsidP="008542F4">
            <w:pPr>
              <w:ind w:right="7" w:firstLine="283"/>
              <w:rPr>
                <w:sz w:val="24"/>
                <w:szCs w:val="24"/>
              </w:rPr>
            </w:pPr>
            <w:r w:rsidRPr="00514D88">
              <w:rPr>
                <w:sz w:val="24"/>
                <w:szCs w:val="24"/>
              </w:rPr>
              <w:t>Закон України «Про адміністративні послуги»;</w:t>
            </w:r>
          </w:p>
          <w:p w:rsidR="00EF724C" w:rsidRPr="002C1245" w:rsidRDefault="00EF724C" w:rsidP="008542F4">
            <w:pPr>
              <w:ind w:right="7" w:firstLine="283"/>
              <w:rPr>
                <w:sz w:val="24"/>
                <w:szCs w:val="24"/>
              </w:rPr>
            </w:pPr>
            <w:r w:rsidRPr="00514D88">
              <w:rPr>
                <w:sz w:val="24"/>
                <w:szCs w:val="24"/>
              </w:rPr>
              <w:t xml:space="preserve">Закон України «Про захист персональних </w:t>
            </w:r>
            <w:r>
              <w:rPr>
                <w:sz w:val="24"/>
                <w:szCs w:val="24"/>
              </w:rPr>
              <w:t>даних» від 01.06.2010 № 2297-VI, зі змінами.</w:t>
            </w:r>
          </w:p>
        </w:tc>
      </w:tr>
      <w:tr w:rsidR="00EF724C" w:rsidRPr="00F94EC9" w:rsidTr="008542F4">
        <w:trPr>
          <w:trHeight w:val="175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1D424D" w:rsidRDefault="00EF724C" w:rsidP="008542F4">
            <w:pPr>
              <w:ind w:right="7" w:firstLine="283"/>
              <w:rPr>
                <w:sz w:val="24"/>
                <w:szCs w:val="24"/>
              </w:rPr>
            </w:pPr>
            <w:r w:rsidRPr="001D424D">
              <w:rPr>
                <w:sz w:val="24"/>
                <w:szCs w:val="24"/>
              </w:rPr>
              <w:t>Декрет Кабінету Міністрів України від 21 січня 1993 року     № 7-93 «Про державне мито»;</w:t>
            </w:r>
          </w:p>
          <w:p w:rsidR="00EF724C" w:rsidRPr="001D424D" w:rsidRDefault="00EF724C" w:rsidP="008542F4">
            <w:pPr>
              <w:ind w:right="7" w:firstLine="283"/>
              <w:rPr>
                <w:sz w:val="24"/>
                <w:szCs w:val="24"/>
              </w:rPr>
            </w:pPr>
            <w:r w:rsidRPr="001D424D">
              <w:rPr>
                <w:sz w:val="24"/>
                <w:szCs w:val="24"/>
              </w:rPr>
              <w:t>Порядок розгляду заяв про зміну імені (прізвища, власного імені, по батькові) фізичної особи, затверджений постановою Кабінету Міністрів України від 11 липня 2007 року № 915;</w:t>
            </w:r>
          </w:p>
          <w:p w:rsidR="00EF724C" w:rsidRPr="001D424D" w:rsidRDefault="00EF724C" w:rsidP="008542F4">
            <w:pPr>
              <w:ind w:right="7" w:firstLine="283"/>
              <w:rPr>
                <w:sz w:val="24"/>
                <w:szCs w:val="24"/>
              </w:rPr>
            </w:pPr>
            <w:r w:rsidRPr="001D424D">
              <w:rPr>
                <w:sz w:val="24"/>
                <w:szCs w:val="24"/>
              </w:rPr>
              <w:t xml:space="preserve">Розпорядження Кабінету Міністрів України від 16 травня </w:t>
            </w:r>
            <w:r>
              <w:rPr>
                <w:sz w:val="24"/>
                <w:szCs w:val="24"/>
              </w:rPr>
              <w:t xml:space="preserve">             </w:t>
            </w:r>
            <w:r w:rsidRPr="001D424D">
              <w:rPr>
                <w:sz w:val="24"/>
                <w:szCs w:val="24"/>
              </w:rPr>
              <w:t>2014 року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EF724C" w:rsidRPr="001D424D" w:rsidRDefault="00EF724C" w:rsidP="008542F4">
            <w:pPr>
              <w:ind w:right="7" w:firstLine="283"/>
              <w:rPr>
                <w:sz w:val="24"/>
                <w:szCs w:val="24"/>
              </w:rPr>
            </w:pPr>
            <w:r w:rsidRPr="001D424D">
              <w:rPr>
                <w:sz w:val="24"/>
                <w:szCs w:val="24"/>
              </w:rPr>
              <w:t>Розпорядження</w:t>
            </w:r>
            <w:r>
              <w:rPr>
                <w:sz w:val="24"/>
                <w:szCs w:val="24"/>
              </w:rPr>
              <w:t xml:space="preserve"> </w:t>
            </w:r>
            <w:r w:rsidRPr="001D424D">
              <w:rPr>
                <w:sz w:val="24"/>
                <w:szCs w:val="24"/>
              </w:rPr>
              <w:t>Кабінету Міністрів України                                             від 26 червня 2015 року № 669-р «Про реалізацію пілотного проекту у сфері державної реє</w:t>
            </w:r>
            <w:r>
              <w:rPr>
                <w:sz w:val="24"/>
                <w:szCs w:val="24"/>
              </w:rPr>
              <w:t>страції актів цивільного стану».</w:t>
            </w:r>
          </w:p>
        </w:tc>
      </w:tr>
      <w:tr w:rsidR="00EF724C" w:rsidRPr="00F94EC9" w:rsidTr="008542F4">
        <w:trPr>
          <w:trHeight w:val="1310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514D88" w:rsidRDefault="00EF724C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514D8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514D88" w:rsidRDefault="00EF724C" w:rsidP="008542F4">
            <w:pPr>
              <w:pStyle w:val="ListParagraph"/>
              <w:tabs>
                <w:tab w:val="left" w:pos="0"/>
              </w:tabs>
              <w:ind w:left="0" w:right="7" w:firstLine="283"/>
              <w:rPr>
                <w:sz w:val="24"/>
                <w:szCs w:val="24"/>
              </w:rPr>
            </w:pPr>
            <w:r w:rsidRPr="00514D88">
              <w:rPr>
                <w:sz w:val="24"/>
                <w:szCs w:val="24"/>
              </w:rPr>
              <w:t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№ 3307/5), зареєстровані в Міністерстві юстиції України 18 жовтня           2000 року за № 719/4940;</w:t>
            </w:r>
          </w:p>
          <w:p w:rsidR="00EF724C" w:rsidRPr="00514D88" w:rsidRDefault="00EF724C" w:rsidP="008542F4">
            <w:pPr>
              <w:pStyle w:val="ListParagraph"/>
              <w:tabs>
                <w:tab w:val="left" w:pos="0"/>
              </w:tabs>
              <w:ind w:left="0" w:right="7" w:firstLine="283"/>
              <w:rPr>
                <w:sz w:val="24"/>
                <w:szCs w:val="24"/>
              </w:rPr>
            </w:pPr>
            <w:r w:rsidRPr="00514D88">
              <w:rPr>
                <w:sz w:val="24"/>
                <w:szCs w:val="24"/>
              </w:rPr>
              <w:t xml:space="preserve">Порядок розгляду відділами державної реєстрації актів цивільного стану – учасниками пілотного проекту заяв у сфері державної реєстрації актів цивільного стану, поданих через </w:t>
            </w:r>
            <w:r w:rsidRPr="00514D88">
              <w:rPr>
                <w:sz w:val="24"/>
                <w:szCs w:val="24"/>
              </w:rPr>
              <w:lastRenderedPageBreak/>
              <w:t>мережу Інтернет, затверджений наказом Міністерства юстиції України 09 липня 2015 року № 1187/5, зареєстрований у Міністерстві юстиції України 09 липня 2015 року за                          № 813/27258;</w:t>
            </w:r>
          </w:p>
          <w:p w:rsidR="00EF724C" w:rsidRPr="00514D88" w:rsidRDefault="00EF724C" w:rsidP="008542F4">
            <w:pPr>
              <w:pStyle w:val="ListParagraph"/>
              <w:tabs>
                <w:tab w:val="left" w:pos="0"/>
              </w:tabs>
              <w:ind w:left="0" w:right="7" w:firstLine="283"/>
              <w:rPr>
                <w:sz w:val="24"/>
                <w:szCs w:val="24"/>
              </w:rPr>
            </w:pPr>
            <w:r w:rsidRPr="00514D88">
              <w:rPr>
                <w:sz w:val="24"/>
                <w:szCs w:val="24"/>
              </w:rPr>
              <w:t>Інструкція про порядок обчислення та справляння державного мита, затверджена наказом Міністерства фінансів України від      07 липня 2012 року № 811, зареєстрованим у Міністерстві юстиції України 20 вересня 2012 року за № 1623/21935.</w:t>
            </w:r>
          </w:p>
        </w:tc>
      </w:tr>
      <w:tr w:rsidR="00EF724C" w:rsidRPr="00F94EC9" w:rsidTr="008542F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2623BA" w:rsidRDefault="00EF724C" w:rsidP="008542F4">
            <w:pPr>
              <w:jc w:val="center"/>
              <w:rPr>
                <w:b/>
                <w:sz w:val="24"/>
                <w:szCs w:val="24"/>
              </w:rPr>
            </w:pPr>
            <w:r w:rsidRPr="002623BA">
              <w:rPr>
                <w:b/>
                <w:sz w:val="24"/>
                <w:szCs w:val="24"/>
              </w:rPr>
              <w:lastRenderedPageBreak/>
              <w:t>Умови отримання адміністративної послуги</w:t>
            </w:r>
          </w:p>
        </w:tc>
      </w:tr>
      <w:tr w:rsidR="00EF724C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Default="00EF724C" w:rsidP="008542F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Default="00EF724C" w:rsidP="008542F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1D424D" w:rsidRDefault="00EF724C" w:rsidP="008542F4">
            <w:pPr>
              <w:ind w:left="33" w:firstLine="466"/>
              <w:rPr>
                <w:sz w:val="24"/>
                <w:szCs w:val="24"/>
              </w:rPr>
            </w:pPr>
            <w:r w:rsidRPr="001D424D">
              <w:rPr>
                <w:sz w:val="24"/>
                <w:szCs w:val="24"/>
              </w:rPr>
              <w:t>Заява про зміну імені фізичної особи, яка досягла віку, встановленого законом.</w:t>
            </w:r>
          </w:p>
        </w:tc>
      </w:tr>
      <w:tr w:rsidR="00EF724C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1B2369" w:rsidRDefault="00EF724C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1B2369">
              <w:rPr>
                <w:sz w:val="24"/>
                <w:szCs w:val="24"/>
                <w:lang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1D424D" w:rsidRDefault="00EF724C" w:rsidP="008542F4">
            <w:pPr>
              <w:ind w:left="33" w:firstLine="466"/>
              <w:rPr>
                <w:sz w:val="24"/>
                <w:szCs w:val="24"/>
              </w:rPr>
            </w:pPr>
            <w:r w:rsidRPr="001D424D">
              <w:rPr>
                <w:sz w:val="24"/>
                <w:szCs w:val="24"/>
              </w:rPr>
              <w:t>Суб’єктом звернення подаються:</w:t>
            </w:r>
          </w:p>
          <w:p w:rsidR="00EF724C" w:rsidRDefault="00EF724C" w:rsidP="00EF724C">
            <w:pPr>
              <w:numPr>
                <w:ilvl w:val="0"/>
                <w:numId w:val="2"/>
              </w:numPr>
              <w:ind w:left="499" w:firstLine="0"/>
              <w:rPr>
                <w:b/>
                <w:sz w:val="24"/>
                <w:szCs w:val="24"/>
              </w:rPr>
            </w:pPr>
            <w:r w:rsidRPr="002C1245">
              <w:rPr>
                <w:b/>
                <w:sz w:val="24"/>
                <w:szCs w:val="24"/>
              </w:rPr>
              <w:t xml:space="preserve">до відділу державної реєстрації актів цивільного стану: </w:t>
            </w:r>
          </w:p>
          <w:p w:rsidR="00EF724C" w:rsidRPr="00035D24" w:rsidRDefault="00EF724C" w:rsidP="008542F4">
            <w:pPr>
              <w:ind w:left="499"/>
              <w:rPr>
                <w:b/>
                <w:i/>
                <w:sz w:val="24"/>
                <w:szCs w:val="24"/>
              </w:rPr>
            </w:pPr>
            <w:r w:rsidRPr="00035D24">
              <w:rPr>
                <w:b/>
                <w:i/>
                <w:sz w:val="24"/>
                <w:szCs w:val="24"/>
              </w:rPr>
              <w:t>особисто або в окремих випадках його представником:</w:t>
            </w:r>
          </w:p>
          <w:p w:rsidR="00EF724C" w:rsidRDefault="00EF724C" w:rsidP="008542F4">
            <w:pPr>
              <w:tabs>
                <w:tab w:val="num" w:pos="0"/>
              </w:tabs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заява про зміну імені, що формується та реєструється за допомогою програмних засобів ведення Державного реєстру актів цивільного стану громадян (далі – Реєстр); </w:t>
            </w:r>
          </w:p>
          <w:p w:rsidR="00EF724C" w:rsidRDefault="00EF724C" w:rsidP="008542F4">
            <w:pPr>
              <w:tabs>
                <w:tab w:val="num" w:pos="0"/>
              </w:tabs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паспорт громадянина України; заява батьків (одного з батьків або опікуна чи піклувальника у випадках, передбачених частиною другою статті 295 Цивільного кодексу України (для осіб віком 14-15 років); </w:t>
            </w:r>
          </w:p>
          <w:p w:rsidR="00EF724C" w:rsidRDefault="00EF724C" w:rsidP="008542F4">
            <w:pPr>
              <w:tabs>
                <w:tab w:val="num" w:pos="0"/>
              </w:tabs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свідоцтво про народження; </w:t>
            </w:r>
          </w:p>
          <w:p w:rsidR="00EF724C" w:rsidRDefault="00EF724C" w:rsidP="008542F4">
            <w:pPr>
              <w:tabs>
                <w:tab w:val="num" w:pos="0"/>
              </w:tabs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свідоцтво про шлюб, у разі перебування у шлюбі; </w:t>
            </w:r>
          </w:p>
          <w:p w:rsidR="00EF724C" w:rsidRDefault="00EF724C" w:rsidP="008542F4">
            <w:pPr>
              <w:tabs>
                <w:tab w:val="num" w:pos="0"/>
              </w:tabs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свідоцтво про розірвання шлюбу, у разі коли шлюб розірвано або рішення суду про розірвання шлюбу чи реквізити такого рішення суду; </w:t>
            </w:r>
          </w:p>
          <w:p w:rsidR="00EF724C" w:rsidRDefault="00EF724C" w:rsidP="008542F4">
            <w:pPr>
              <w:tabs>
                <w:tab w:val="num" w:pos="0"/>
              </w:tabs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свідоцтва про народження дітей, у разі наявності малолітніх або неповнолітніх дітей; </w:t>
            </w:r>
          </w:p>
          <w:p w:rsidR="00EF724C" w:rsidRDefault="00EF724C" w:rsidP="008542F4">
            <w:pPr>
              <w:tabs>
                <w:tab w:val="num" w:pos="0"/>
              </w:tabs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свідоцтво про зміну імені суб’єкта звернення, якщо воно було раніше змінено (за винятком випадків, коли суб’єктом звернення свідоцтво втрачено, а відповідний актовий запис знаходяться у володінні відділу або державних органів, від яких відділ має право його витребувати); </w:t>
            </w:r>
          </w:p>
          <w:p w:rsidR="00EF724C" w:rsidRDefault="00EF724C" w:rsidP="008542F4">
            <w:pPr>
              <w:tabs>
                <w:tab w:val="num" w:pos="0"/>
              </w:tabs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фотокартка; </w:t>
            </w:r>
          </w:p>
          <w:p w:rsidR="00EF724C" w:rsidRDefault="00EF724C" w:rsidP="008542F4">
            <w:pPr>
              <w:tabs>
                <w:tab w:val="num" w:pos="0"/>
              </w:tabs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документ, що підтверджує повноваження представника у разі подання особою заяви про зміну прізвища у зв’язку з розірванням шлюбу, що не було здійснено під час державної реєстрації розірвання шлюбу чи розірвання шлюбу у судовому порядку, справжність підпису заявника на якій нотаріально засвідчена; </w:t>
            </w:r>
          </w:p>
          <w:p w:rsidR="00EF724C" w:rsidRDefault="00EF724C" w:rsidP="008542F4">
            <w:pPr>
              <w:tabs>
                <w:tab w:val="num" w:pos="0"/>
              </w:tabs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>письмове зобов’язання заявника, складене у довільній формі, справжність підпису на якому нотаріально засвідчена, про його обізнаність щодо встановленої законом відповідальності за повідомлення неправдивих відомостей і необхідність обміну паспорта та інших документів у разі</w:t>
            </w:r>
            <w:r>
              <w:rPr>
                <w:sz w:val="24"/>
                <w:szCs w:val="24"/>
              </w:rPr>
              <w:t xml:space="preserve"> </w:t>
            </w:r>
            <w:r w:rsidRPr="00035D24">
              <w:rPr>
                <w:sz w:val="24"/>
                <w:szCs w:val="24"/>
              </w:rPr>
              <w:t xml:space="preserve">зміни імені (у випадку подання заяви про зміну імені через представника); </w:t>
            </w:r>
          </w:p>
          <w:p w:rsidR="00EF724C" w:rsidRDefault="00EF724C" w:rsidP="008542F4">
            <w:pPr>
              <w:tabs>
                <w:tab w:val="num" w:pos="0"/>
              </w:tabs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документ, що підтверджує сплату державного мита за державну реєстрацію зміни імені, або документ, що </w:t>
            </w:r>
            <w:r w:rsidRPr="00035D24">
              <w:rPr>
                <w:sz w:val="24"/>
                <w:szCs w:val="24"/>
              </w:rPr>
              <w:lastRenderedPageBreak/>
              <w:t xml:space="preserve">підтверджує право на звільнення від сплати державного мита; </w:t>
            </w:r>
          </w:p>
          <w:p w:rsidR="00EF724C" w:rsidRDefault="00EF724C" w:rsidP="008542F4">
            <w:pPr>
              <w:tabs>
                <w:tab w:val="num" w:pos="0"/>
              </w:tabs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документи, видані компетентними органами іноземних держав на посвідчення актів цивільного стану, здійснених поза межами України за законами відповідних держав щодо громадян України, іноземців і осіб без громадянства, належним чином легалізовані, якщо інше не передбачено міжнародними договорами України, згода на обов’язковість яких надана Верховною Радою України; </w:t>
            </w:r>
          </w:p>
          <w:p w:rsidR="00EF724C" w:rsidRDefault="00EF724C" w:rsidP="008542F4">
            <w:pPr>
              <w:tabs>
                <w:tab w:val="num" w:pos="0"/>
              </w:tabs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переклад документів на українську мову, вірність яких засвідчується в установленому порядку, якщо подані документи складені іноземною мовою. </w:t>
            </w:r>
          </w:p>
          <w:p w:rsidR="00EF724C" w:rsidRPr="00035D24" w:rsidRDefault="00EF724C" w:rsidP="00EF724C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35D24">
              <w:rPr>
                <w:b/>
                <w:sz w:val="24"/>
                <w:szCs w:val="24"/>
              </w:rPr>
              <w:t xml:space="preserve"> в електронному вигляді через мережу Інтернет: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з використанням </w:t>
            </w:r>
            <w:proofErr w:type="spellStart"/>
            <w:r w:rsidRPr="00035D24">
              <w:rPr>
                <w:sz w:val="24"/>
                <w:szCs w:val="24"/>
              </w:rPr>
              <w:t>вебпорталу</w:t>
            </w:r>
            <w:proofErr w:type="spellEnd"/>
            <w:r w:rsidRPr="00035D24">
              <w:rPr>
                <w:sz w:val="24"/>
                <w:szCs w:val="24"/>
              </w:rPr>
              <w:t xml:space="preserve"> «Звернення у сфері державної реєстрації актів цивільного стану» (далі – </w:t>
            </w:r>
            <w:proofErr w:type="spellStart"/>
            <w:r w:rsidRPr="00035D24">
              <w:rPr>
                <w:sz w:val="24"/>
                <w:szCs w:val="24"/>
              </w:rPr>
              <w:t>Вебпортал</w:t>
            </w:r>
            <w:proofErr w:type="spellEnd"/>
            <w:r w:rsidRPr="00035D24">
              <w:rPr>
                <w:sz w:val="24"/>
                <w:szCs w:val="24"/>
              </w:rPr>
              <w:t xml:space="preserve">) </w:t>
            </w:r>
            <w:hyperlink r:id="rId10" w:history="1">
              <w:r w:rsidRPr="006E7FBD">
                <w:rPr>
                  <w:rStyle w:val="a4"/>
                  <w:sz w:val="24"/>
                  <w:szCs w:val="24"/>
                </w:rPr>
                <w:t>https://dracs.minjust.gov.ua</w:t>
              </w:r>
            </w:hyperlink>
            <w:r w:rsidRPr="00035D24">
              <w:rPr>
                <w:sz w:val="24"/>
                <w:szCs w:val="24"/>
              </w:rPr>
              <w:t xml:space="preserve">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через Єдиний державний </w:t>
            </w:r>
            <w:proofErr w:type="spellStart"/>
            <w:r w:rsidRPr="00035D24">
              <w:rPr>
                <w:sz w:val="24"/>
                <w:szCs w:val="24"/>
              </w:rPr>
              <w:t>вебпортал</w:t>
            </w:r>
            <w:proofErr w:type="spellEnd"/>
            <w:r w:rsidRPr="00035D24">
              <w:rPr>
                <w:sz w:val="24"/>
                <w:szCs w:val="24"/>
              </w:rPr>
              <w:t xml:space="preserve"> електронних послуг (далі – </w:t>
            </w:r>
            <w:r>
              <w:rPr>
                <w:sz w:val="24"/>
                <w:szCs w:val="24"/>
              </w:rPr>
              <w:t xml:space="preserve">Портал Дія) </w:t>
            </w:r>
            <w:hyperlink r:id="rId11" w:history="1">
              <w:r w:rsidRPr="006E7FBD">
                <w:rPr>
                  <w:rStyle w:val="a4"/>
                  <w:sz w:val="24"/>
                  <w:szCs w:val="24"/>
                </w:rPr>
                <w:t>https://diia.gov.ua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035D24">
              <w:rPr>
                <w:sz w:val="24"/>
                <w:szCs w:val="24"/>
              </w:rPr>
              <w:t xml:space="preserve">(за умови технічної реалізації таких сервісів):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заява з накладенням електронного підпису, що базується на кваліфікованому сертифікаті електронного підпису;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proofErr w:type="spellStart"/>
            <w:r w:rsidRPr="00035D24">
              <w:rPr>
                <w:sz w:val="24"/>
                <w:szCs w:val="24"/>
              </w:rPr>
              <w:t>відскановані</w:t>
            </w:r>
            <w:proofErr w:type="spellEnd"/>
            <w:r w:rsidRPr="00035D24">
              <w:rPr>
                <w:sz w:val="24"/>
                <w:szCs w:val="24"/>
              </w:rPr>
              <w:t xml:space="preserve"> копії необхідних документів (за наявності):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паспорта громадянина України;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свідоцтва про народження;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свідоцтва про шлюб, у разі перебування у шлюбі;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свідоцтво про розірвання шлюбу, у разі коли шлюб розірвано або рішення суду про розірвання шлюбу чи реквізити такого рішення суду;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свідоцтв про народження дітей, у разі наявності малолітніх або неповнолітніх дітей;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свідоцтва про зміну імені суб’єкта звернення, якщо воно було раніше змінено (за винятком випадків, коли суб’єктом звернення свідоцтво втрачено, а відповідний актовий запис знаходяться у володінні відділу або державних органів, від яких відділ має право його витребувати);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документа (квитанції) про сплату державного мита при здійсненні платежу без використання платіжних систем через </w:t>
            </w:r>
            <w:proofErr w:type="spellStart"/>
            <w:r w:rsidRPr="00035D24">
              <w:rPr>
                <w:sz w:val="24"/>
                <w:szCs w:val="24"/>
              </w:rPr>
              <w:t>Вебпортал</w:t>
            </w:r>
            <w:proofErr w:type="spellEnd"/>
            <w:r w:rsidRPr="00035D24">
              <w:rPr>
                <w:sz w:val="24"/>
                <w:szCs w:val="24"/>
              </w:rPr>
              <w:t xml:space="preserve"> або документа, що підтверджує право на звільн</w:t>
            </w:r>
            <w:r>
              <w:rPr>
                <w:sz w:val="24"/>
                <w:szCs w:val="24"/>
              </w:rPr>
              <w:t>ення від сплати державного мита;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документів, виданих компетентними органами іноземних держав на посвідчення актів цивільного стану, здійснених поза межами України за законами відповідних держав щодо громадян України, іноземців і осіб без громадянства, належним чином легалізованих, якщо інше не передбачено міжнародними договорами України, згода на обов’язковість яких надана Верховною Радою України; </w:t>
            </w:r>
          </w:p>
          <w:p w:rsidR="00EF724C" w:rsidRPr="001D424D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>переклад документів на українську мову, вірність яких засвідчується в установленому порядку, якщо подані документи складені іноземною мовою.</w:t>
            </w:r>
          </w:p>
          <w:p w:rsidR="00EF724C" w:rsidRDefault="00EF724C" w:rsidP="00EF724C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35D24">
              <w:rPr>
                <w:b/>
                <w:sz w:val="24"/>
                <w:szCs w:val="24"/>
              </w:rPr>
              <w:t xml:space="preserve">до центру надання адміністративних послуг: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заява про зміну імені, що формується та реєструється за допомогою програмних засобів ведення Реєстру; паспорт громадянина України;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заява батьків (одного з батьків або опікуна чи </w:t>
            </w:r>
            <w:r w:rsidRPr="00035D24">
              <w:rPr>
                <w:sz w:val="24"/>
                <w:szCs w:val="24"/>
              </w:rPr>
              <w:lastRenderedPageBreak/>
              <w:t xml:space="preserve">піклувальника у випадках, передбачених частиною другою статті 295 Цивільного кодексу України (для осіб віком 14-15 років);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свідоцтво про народження;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свідоцтво про шлюб, у разі перебування у шлюбі;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свідоцтво про розірвання шлюбу, у разі коли шлюб розірвано або рішення суду про розірвання шлюбу чи реквізити такого рішення суду;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свідоцтва про народження дітей, у разі наявності малолітніх або неповнолітніх дітей;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свідоцтво про зміну імені суб’єкта звернення, якщо воно було раніше змінено (за винятком випадків, коли суб’єктом звернення свідоцтво втрачено, а відповідний актовий запис знаходяться у володінні відділу або державних органів, від яких відділ має право його витребувати);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фотокартка;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документ, що підтверджує повноваження представника у разі подання особою заяви про зміну прізвища у зв’язку з розірванням шлюбу, що не було здійснено під час державної реєстрації розірвання шлюбу чи розірвання шлюбу у судовому порядку, справжність підпису заявника на якій нотаріально засвідчена;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письмове зобов’язання заявника, складене у довільній формі, справжність підпису на якому нотаріально засвідчена, про його обізнаність щодо встановленої законом відповідальності за повідомлення неправдивих відомостей і необхідність обміну паспорта та інших документів у разі зміни імені (у випадку подання заяви про зміну імені через представника);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документ, що підтверджує сплату державного мита за державну реєстрацію зміни імені, або документ, що підтверджує право на звільнення від сплати державного мита; </w:t>
            </w:r>
          </w:p>
          <w:p w:rsidR="00EF724C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 xml:space="preserve">документи, видані компетентними органами іноземних держав на посвідчення актів цивільного стану, здійснених поза межами України за законами відповідних держав щодо громадян України, іноземців і осіб без громадянства, належним чином легалізовані, якщо інше не передбачено міжнародними договорами України, згода на обов’язковість яких надана Верховною Радою України; </w:t>
            </w:r>
          </w:p>
          <w:p w:rsidR="00EF724C" w:rsidRPr="001D424D" w:rsidRDefault="00EF724C" w:rsidP="008542F4">
            <w:pPr>
              <w:ind w:firstLine="499"/>
              <w:rPr>
                <w:sz w:val="24"/>
                <w:szCs w:val="24"/>
              </w:rPr>
            </w:pPr>
            <w:r w:rsidRPr="00035D24">
              <w:rPr>
                <w:sz w:val="24"/>
                <w:szCs w:val="24"/>
              </w:rPr>
              <w:t>переклад документів на українську мову, вірність яких засвідчується в установленому порядку, якщо подані документи складені іноземною мовою.</w:t>
            </w:r>
          </w:p>
        </w:tc>
      </w:tr>
      <w:tr w:rsidR="00EF724C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845E6" w:rsidRDefault="00EF724C" w:rsidP="008542F4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Спосіб подання документів, необхідних для отримання </w:t>
            </w:r>
            <w:r>
              <w:rPr>
                <w:sz w:val="24"/>
                <w:szCs w:val="24"/>
                <w:lang w:eastAsia="uk-UA"/>
              </w:rPr>
              <w:t xml:space="preserve">адміністративної </w:t>
            </w:r>
            <w:r w:rsidRPr="00F94EC9">
              <w:rPr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Default="00EF724C" w:rsidP="00EF724C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  <w:tab w:val="left" w:pos="5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 w:firstLine="348"/>
              <w:rPr>
                <w:sz w:val="24"/>
                <w:szCs w:val="24"/>
              </w:rPr>
            </w:pPr>
            <w:r w:rsidRPr="00305E1A">
              <w:rPr>
                <w:sz w:val="24"/>
                <w:szCs w:val="24"/>
              </w:rPr>
              <w:t>До відділу державної реє</w:t>
            </w:r>
            <w:r>
              <w:rPr>
                <w:sz w:val="24"/>
                <w:szCs w:val="24"/>
              </w:rPr>
              <w:t>страції актів цивільного стану:</w:t>
            </w:r>
          </w:p>
          <w:p w:rsidR="00EF724C" w:rsidRDefault="00EF724C" w:rsidP="008542F4">
            <w:pPr>
              <w:pStyle w:val="ListParagraph"/>
              <w:tabs>
                <w:tab w:val="left" w:pos="434"/>
                <w:tab w:val="left" w:pos="5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 w:firstLine="348"/>
              <w:rPr>
                <w:sz w:val="24"/>
                <w:szCs w:val="24"/>
              </w:rPr>
            </w:pPr>
            <w:r w:rsidRPr="00305E1A">
              <w:rPr>
                <w:sz w:val="24"/>
                <w:szCs w:val="24"/>
              </w:rPr>
              <w:t>1) Заява про державну реєстрацію зміни імені та відповідні документи подаються суб’єктом звернення особисто за наявності в архівах відділів державної реєстрації актів цивільного стану відповідних актових записів цивільного стан</w:t>
            </w:r>
            <w:r>
              <w:rPr>
                <w:sz w:val="24"/>
                <w:szCs w:val="24"/>
              </w:rPr>
              <w:t>у та відомостей у Реєстрі;</w:t>
            </w:r>
          </w:p>
          <w:p w:rsidR="00EF724C" w:rsidRDefault="00EF724C" w:rsidP="008542F4">
            <w:pPr>
              <w:pStyle w:val="ListParagraph"/>
              <w:tabs>
                <w:tab w:val="left" w:pos="434"/>
                <w:tab w:val="left" w:pos="5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 w:firstLine="348"/>
              <w:rPr>
                <w:sz w:val="24"/>
                <w:szCs w:val="24"/>
              </w:rPr>
            </w:pPr>
            <w:r w:rsidRPr="00305E1A">
              <w:rPr>
                <w:sz w:val="24"/>
                <w:szCs w:val="24"/>
              </w:rPr>
              <w:t xml:space="preserve">2) заява щодо зміни прізвища у зв’язку з розірванням шлюбу, що не було змінено під час державної реєстрації розірвання шлюбу чи розірвання шлюбу у судовому порядку, справжність підпису заявника на якій нотаріально засвідчена, </w:t>
            </w:r>
            <w:r w:rsidRPr="00305E1A">
              <w:rPr>
                <w:sz w:val="24"/>
                <w:szCs w:val="24"/>
              </w:rPr>
              <w:lastRenderedPageBreak/>
              <w:t xml:space="preserve">може бути подана через представника або надіслана поштою; </w:t>
            </w:r>
          </w:p>
          <w:p w:rsidR="00EF724C" w:rsidRDefault="00EF724C" w:rsidP="008542F4">
            <w:pPr>
              <w:pStyle w:val="ListParagraph"/>
              <w:tabs>
                <w:tab w:val="left" w:pos="434"/>
                <w:tab w:val="left" w:pos="5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 w:firstLine="348"/>
              <w:rPr>
                <w:sz w:val="24"/>
                <w:szCs w:val="24"/>
              </w:rPr>
            </w:pPr>
            <w:r w:rsidRPr="00305E1A">
              <w:rPr>
                <w:sz w:val="24"/>
                <w:szCs w:val="24"/>
              </w:rPr>
              <w:t>3) заява про надання згоди батьків (одного з батьків) або піклувальника на зміну імені зазначеної особи може подаватися ними особисто. Заява одного з батьків, справжність підпису на якій нотаріально засвідчена, мож</w:t>
            </w:r>
            <w:r>
              <w:rPr>
                <w:sz w:val="24"/>
                <w:szCs w:val="24"/>
              </w:rPr>
              <w:t>е бути подана другим з батьків;</w:t>
            </w:r>
          </w:p>
          <w:p w:rsidR="00EF724C" w:rsidRDefault="00EF724C" w:rsidP="008542F4">
            <w:pPr>
              <w:pStyle w:val="ListParagraph"/>
              <w:tabs>
                <w:tab w:val="left" w:pos="434"/>
                <w:tab w:val="left" w:pos="5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 w:firstLine="348"/>
              <w:rPr>
                <w:sz w:val="24"/>
                <w:szCs w:val="24"/>
              </w:rPr>
            </w:pPr>
            <w:r w:rsidRPr="00305E1A">
              <w:rPr>
                <w:sz w:val="24"/>
                <w:szCs w:val="24"/>
              </w:rPr>
              <w:t xml:space="preserve">4) заява про зміну імені в електронному вигляді з накладенням електронних підписів, що базуються на кваліфікованих сертифікатах електронного підпису, подається суб’єктом звернення особисто через мережу Інтернет з використанням </w:t>
            </w:r>
            <w:proofErr w:type="spellStart"/>
            <w:r w:rsidRPr="00305E1A">
              <w:rPr>
                <w:sz w:val="24"/>
                <w:szCs w:val="24"/>
              </w:rPr>
              <w:t>вебпорталу</w:t>
            </w:r>
            <w:proofErr w:type="spellEnd"/>
            <w:r w:rsidRPr="00305E1A">
              <w:rPr>
                <w:sz w:val="24"/>
                <w:szCs w:val="24"/>
              </w:rPr>
              <w:t xml:space="preserve"> «Звернення у сфері державної реєстрації актів цивільного стану» або через Єдиний державний </w:t>
            </w:r>
            <w:proofErr w:type="spellStart"/>
            <w:r w:rsidRPr="00305E1A">
              <w:rPr>
                <w:sz w:val="24"/>
                <w:szCs w:val="24"/>
              </w:rPr>
              <w:t>вебпортал</w:t>
            </w:r>
            <w:proofErr w:type="spellEnd"/>
            <w:r w:rsidRPr="00305E1A">
              <w:rPr>
                <w:sz w:val="24"/>
                <w:szCs w:val="24"/>
              </w:rPr>
              <w:t xml:space="preserve"> електронних послуг ( за умови технічної реалізації таких сервісів). </w:t>
            </w:r>
          </w:p>
          <w:p w:rsidR="00EF724C" w:rsidRPr="00305E1A" w:rsidRDefault="00EF724C" w:rsidP="008542F4">
            <w:pPr>
              <w:pStyle w:val="ListParagraph"/>
              <w:tabs>
                <w:tab w:val="left" w:pos="434"/>
                <w:tab w:val="left" w:pos="5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 w:firstLine="348"/>
              <w:rPr>
                <w:b/>
                <w:sz w:val="24"/>
                <w:szCs w:val="24"/>
              </w:rPr>
            </w:pPr>
            <w:r w:rsidRPr="00305E1A">
              <w:rPr>
                <w:b/>
                <w:sz w:val="24"/>
                <w:szCs w:val="24"/>
              </w:rPr>
              <w:t xml:space="preserve">2. До центру надання адміністративних послуг: </w:t>
            </w:r>
          </w:p>
          <w:p w:rsidR="00EF724C" w:rsidRPr="002623BA" w:rsidRDefault="00EF724C" w:rsidP="008542F4">
            <w:pPr>
              <w:pStyle w:val="ListParagraph"/>
              <w:tabs>
                <w:tab w:val="left" w:pos="434"/>
                <w:tab w:val="left" w:pos="5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 w:firstLine="348"/>
              <w:rPr>
                <w:sz w:val="24"/>
                <w:szCs w:val="24"/>
              </w:rPr>
            </w:pPr>
            <w:r w:rsidRPr="00305E1A">
              <w:rPr>
                <w:sz w:val="24"/>
                <w:szCs w:val="24"/>
              </w:rPr>
              <w:t>Заява про зміну імені та відповідні документи подаються суб’єктом звернення особисто.</w:t>
            </w:r>
          </w:p>
        </w:tc>
      </w:tr>
      <w:tr w:rsidR="00EF724C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845E6" w:rsidRDefault="00EF724C" w:rsidP="008542F4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10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Default="00EF724C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  <w:p w:rsidR="00EF724C" w:rsidRPr="00F94EC9" w:rsidRDefault="00EF724C" w:rsidP="008542F4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Default="00EF724C" w:rsidP="008542F4">
            <w:pPr>
              <w:ind w:firstLine="357"/>
              <w:rPr>
                <w:rFonts w:eastAsia="Calibri"/>
                <w:sz w:val="24"/>
                <w:szCs w:val="24"/>
                <w:lang w:eastAsia="ru-RU"/>
              </w:rPr>
            </w:pPr>
            <w:r w:rsidRPr="00305E1A">
              <w:rPr>
                <w:rFonts w:eastAsia="Calibri"/>
                <w:sz w:val="24"/>
                <w:szCs w:val="24"/>
                <w:lang w:eastAsia="ru-RU"/>
              </w:rPr>
              <w:t>Суб’єктом звернення сплачується державне мито у розмірі 0,3 неоподаткованого мінімуму доходів громадян та 3 неоподаткова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них мінімумів доходів громадян </w:t>
            </w:r>
            <w:r w:rsidRPr="00305E1A">
              <w:rPr>
                <w:rFonts w:eastAsia="Calibri"/>
                <w:sz w:val="24"/>
                <w:szCs w:val="24"/>
                <w:lang w:eastAsia="ru-RU"/>
              </w:rPr>
              <w:t xml:space="preserve">– при повторній зміні імені. </w:t>
            </w:r>
          </w:p>
          <w:p w:rsidR="00EF724C" w:rsidRDefault="00EF724C" w:rsidP="008542F4">
            <w:pPr>
              <w:ind w:firstLine="357"/>
              <w:rPr>
                <w:rFonts w:eastAsia="Calibri"/>
                <w:sz w:val="24"/>
                <w:szCs w:val="24"/>
                <w:lang w:eastAsia="ru-RU"/>
              </w:rPr>
            </w:pPr>
            <w:r w:rsidRPr="00305E1A">
              <w:rPr>
                <w:rFonts w:eastAsia="Calibri"/>
                <w:sz w:val="24"/>
                <w:szCs w:val="24"/>
                <w:lang w:eastAsia="ru-RU"/>
              </w:rPr>
              <w:t xml:space="preserve">Державне мито сплачується через фінансові установи шляхом внесення коштів у готівковій формі або їх переказу в безготівковій формі до подання відповідної заяви. </w:t>
            </w:r>
          </w:p>
          <w:p w:rsidR="00EF724C" w:rsidRDefault="00EF724C" w:rsidP="008542F4">
            <w:pPr>
              <w:ind w:firstLine="357"/>
              <w:rPr>
                <w:rFonts w:eastAsia="Calibri"/>
                <w:sz w:val="24"/>
                <w:szCs w:val="24"/>
                <w:lang w:eastAsia="ru-RU"/>
              </w:rPr>
            </w:pPr>
            <w:r w:rsidRPr="00305E1A">
              <w:rPr>
                <w:rFonts w:eastAsia="Calibri"/>
                <w:sz w:val="24"/>
                <w:szCs w:val="24"/>
                <w:lang w:eastAsia="ru-RU"/>
              </w:rPr>
              <w:t xml:space="preserve">Від сплати державного мита звільняються: </w:t>
            </w:r>
          </w:p>
          <w:p w:rsidR="00EF724C" w:rsidRDefault="00EF724C" w:rsidP="008542F4">
            <w:pPr>
              <w:ind w:firstLine="357"/>
              <w:rPr>
                <w:rFonts w:eastAsia="Calibri"/>
                <w:sz w:val="24"/>
                <w:szCs w:val="24"/>
                <w:lang w:eastAsia="ru-RU"/>
              </w:rPr>
            </w:pPr>
            <w:r w:rsidRPr="00305E1A">
              <w:rPr>
                <w:rFonts w:eastAsia="Calibri"/>
                <w:sz w:val="24"/>
                <w:szCs w:val="24"/>
                <w:lang w:eastAsia="ru-RU"/>
              </w:rPr>
              <w:t xml:space="preserve">громадяни, віднесені до першої та другої категорій постраждалих внаслідок Чорнобильської катастрофи; </w:t>
            </w:r>
          </w:p>
          <w:p w:rsidR="00EF724C" w:rsidRDefault="00EF724C" w:rsidP="008542F4">
            <w:pPr>
              <w:ind w:firstLine="357"/>
              <w:rPr>
                <w:rFonts w:eastAsia="Calibri"/>
                <w:sz w:val="24"/>
                <w:szCs w:val="24"/>
                <w:lang w:eastAsia="ru-RU"/>
              </w:rPr>
            </w:pPr>
            <w:r w:rsidRPr="00305E1A">
              <w:rPr>
                <w:rFonts w:eastAsia="Calibri"/>
                <w:sz w:val="24"/>
                <w:szCs w:val="24"/>
                <w:lang w:eastAsia="ru-RU"/>
              </w:rPr>
              <w:t xml:space="preserve">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за станом на 1 січня 1993 року прожили або відпрацювали у зоні безумовного (обов’язкового) відселення не менше двох років, а у зоні гарантованого добровільного відселення не менше трьох років; </w:t>
            </w:r>
          </w:p>
          <w:p w:rsidR="00EF724C" w:rsidRDefault="00EF724C" w:rsidP="008542F4">
            <w:pPr>
              <w:ind w:firstLine="357"/>
              <w:rPr>
                <w:rFonts w:eastAsia="Calibri"/>
                <w:sz w:val="24"/>
                <w:szCs w:val="24"/>
                <w:lang w:eastAsia="ru-RU"/>
              </w:rPr>
            </w:pPr>
            <w:r w:rsidRPr="00305E1A">
              <w:rPr>
                <w:rFonts w:eastAsia="Calibri"/>
                <w:sz w:val="24"/>
                <w:szCs w:val="24"/>
                <w:lang w:eastAsia="ru-RU"/>
              </w:rPr>
              <w:t xml:space="preserve"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EF724C" w:rsidRDefault="00EF724C" w:rsidP="008542F4">
            <w:pPr>
              <w:ind w:firstLine="357"/>
              <w:rPr>
                <w:rFonts w:eastAsia="Calibri"/>
                <w:sz w:val="24"/>
                <w:szCs w:val="24"/>
                <w:lang w:eastAsia="ru-RU"/>
              </w:rPr>
            </w:pPr>
            <w:r w:rsidRPr="00305E1A">
              <w:rPr>
                <w:rFonts w:eastAsia="Calibri"/>
                <w:sz w:val="24"/>
                <w:szCs w:val="24"/>
                <w:lang w:eastAsia="ru-RU"/>
              </w:rPr>
              <w:t xml:space="preserve">особи з інвалідністю внаслідок Другої світової війни та сім’ї воїнів (партизанів), які загинули чи пропали безвісти, і прирівняні до них у встановленому порядку особи; </w:t>
            </w:r>
          </w:p>
          <w:p w:rsidR="00EF724C" w:rsidRDefault="00EF724C" w:rsidP="008542F4">
            <w:pPr>
              <w:ind w:firstLine="357"/>
              <w:rPr>
                <w:rFonts w:eastAsia="Calibri"/>
                <w:sz w:val="24"/>
                <w:szCs w:val="24"/>
                <w:lang w:eastAsia="ru-RU"/>
              </w:rPr>
            </w:pPr>
            <w:r w:rsidRPr="00305E1A">
              <w:rPr>
                <w:rFonts w:eastAsia="Calibri"/>
                <w:sz w:val="24"/>
                <w:szCs w:val="24"/>
                <w:lang w:eastAsia="ru-RU"/>
              </w:rPr>
              <w:t xml:space="preserve">особи з інвалідністю I та II груп. </w:t>
            </w:r>
          </w:p>
          <w:p w:rsidR="00EF724C" w:rsidRPr="001D424D" w:rsidRDefault="00EF724C" w:rsidP="008542F4">
            <w:pPr>
              <w:ind w:firstLine="357"/>
              <w:rPr>
                <w:sz w:val="24"/>
                <w:szCs w:val="24"/>
              </w:rPr>
            </w:pPr>
            <w:r w:rsidRPr="00305E1A">
              <w:rPr>
                <w:rFonts w:eastAsia="Calibri"/>
                <w:sz w:val="24"/>
                <w:szCs w:val="24"/>
                <w:lang w:eastAsia="ru-RU"/>
              </w:rPr>
              <w:t>В умовах воєнного стану в межах адміністративно</w:t>
            </w: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305E1A">
              <w:rPr>
                <w:rFonts w:eastAsia="Calibri"/>
                <w:sz w:val="24"/>
                <w:szCs w:val="24"/>
                <w:lang w:eastAsia="ru-RU"/>
              </w:rPr>
              <w:t xml:space="preserve">територіальної одиниці, що входить до затвердженого Міністерством юстиції переліку </w:t>
            </w:r>
            <w:proofErr w:type="spellStart"/>
            <w:r w:rsidRPr="00305E1A">
              <w:rPr>
                <w:rFonts w:eastAsia="Calibri"/>
                <w:sz w:val="24"/>
                <w:szCs w:val="24"/>
                <w:lang w:eastAsia="ru-RU"/>
              </w:rPr>
              <w:t>адміністративно-</w:t>
            </w:r>
            <w:proofErr w:type="spellEnd"/>
            <w:r w:rsidRPr="00305E1A">
              <w:t xml:space="preserve"> </w:t>
            </w:r>
            <w:r w:rsidRPr="00305E1A">
              <w:rPr>
                <w:rFonts w:eastAsia="Calibri"/>
                <w:sz w:val="24"/>
                <w:szCs w:val="24"/>
                <w:lang w:eastAsia="ru-RU"/>
              </w:rPr>
              <w:t xml:space="preserve">територіальних одиниць, в яких припиняється доступ користувачів до єдиних та державних реєстрів, держателем яких є Міністерство юстиції, а також у разі звернення </w:t>
            </w:r>
            <w:r w:rsidRPr="00305E1A">
              <w:rPr>
                <w:rFonts w:eastAsia="Calibri"/>
                <w:sz w:val="24"/>
                <w:szCs w:val="24"/>
                <w:lang w:eastAsia="ru-RU"/>
              </w:rPr>
              <w:lastRenderedPageBreak/>
              <w:t>внутрішньо переміщеної особи за державну реєстрацію зміни імен</w:t>
            </w:r>
            <w:r>
              <w:rPr>
                <w:rFonts w:eastAsia="Calibri"/>
                <w:sz w:val="24"/>
                <w:szCs w:val="24"/>
                <w:lang w:eastAsia="ru-RU"/>
              </w:rPr>
              <w:t>і державне мито не справляється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F724C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845E6" w:rsidRDefault="00EF724C" w:rsidP="008542F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1</w:t>
            </w:r>
            <w:proofErr w:type="spellEnd"/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Default="00EF724C" w:rsidP="008542F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7"/>
              <w:rPr>
                <w:sz w:val="24"/>
                <w:szCs w:val="24"/>
              </w:rPr>
            </w:pPr>
            <w:r w:rsidRPr="00CE71D3">
              <w:rPr>
                <w:sz w:val="24"/>
                <w:szCs w:val="24"/>
              </w:rPr>
              <w:t xml:space="preserve">Заява про зміну імені розглядається відділом державної реєстрації актів цивільного стану у тримісячний строк, який може бути продовжений не більше, ніж на три місяці. </w:t>
            </w:r>
          </w:p>
          <w:p w:rsidR="00EF724C" w:rsidRPr="001D424D" w:rsidRDefault="00EF724C" w:rsidP="008542F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7"/>
              <w:rPr>
                <w:sz w:val="24"/>
                <w:szCs w:val="24"/>
              </w:rPr>
            </w:pPr>
            <w:r w:rsidRPr="00CE71D3">
              <w:rPr>
                <w:sz w:val="24"/>
                <w:szCs w:val="24"/>
              </w:rPr>
              <w:t>У разі надання дозволу на зміну імені суб’єкт звернення у тримісячний строк може особисто звернутися для державної реєстрації зміни імені до відділу державної реєстрації актів цивільного стану, який складає актовий запис про зміну імені, або у випадку зміни прізвища у зв’язку з розірванням шлюбу, що не було змінено під час державної реєстрації розірвання шлюбу чи розірвання шлюбу в судовому порядку, - через представника, який діє на підставі нотаріально посвідченої довіреності.</w:t>
            </w:r>
          </w:p>
        </w:tc>
      </w:tr>
      <w:tr w:rsidR="00EF724C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845E6" w:rsidRDefault="00EF724C" w:rsidP="008542F4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1D424D" w:rsidRDefault="00EF724C" w:rsidP="008542F4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1D424D">
              <w:rPr>
                <w:sz w:val="24"/>
                <w:szCs w:val="24"/>
              </w:rPr>
              <w:t>1. Державна реєстрація суперечить вимогам законодавства України.</w:t>
            </w:r>
          </w:p>
          <w:p w:rsidR="00EF724C" w:rsidRPr="001D424D" w:rsidRDefault="00EF724C" w:rsidP="008542F4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1D424D">
              <w:rPr>
                <w:sz w:val="24"/>
                <w:szCs w:val="24"/>
              </w:rPr>
              <w:t>2. Державна реєстрація повинна проводитися в іншому органі державної реєстрації актів цивільного стану.</w:t>
            </w:r>
          </w:p>
          <w:p w:rsidR="00EF724C" w:rsidRPr="001D424D" w:rsidRDefault="00EF724C" w:rsidP="008542F4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1D424D">
              <w:rPr>
                <w:sz w:val="24"/>
                <w:szCs w:val="24"/>
              </w:rPr>
              <w:t>3. З проханням про державну реєстрацію звернулася недієздатна особа або особа, яка не має не</w:t>
            </w:r>
            <w:r>
              <w:rPr>
                <w:sz w:val="24"/>
                <w:szCs w:val="24"/>
              </w:rPr>
              <w:t>обхідних для цього повноважень.</w:t>
            </w:r>
          </w:p>
        </w:tc>
      </w:tr>
      <w:tr w:rsidR="00EF724C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845E6" w:rsidRDefault="00EF724C" w:rsidP="008542F4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1D424D" w:rsidRDefault="00EF724C" w:rsidP="008542F4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 w:rsidRPr="001D424D">
              <w:rPr>
                <w:sz w:val="24"/>
                <w:szCs w:val="24"/>
              </w:rPr>
              <w:t xml:space="preserve">1. Складання актового запису про зміну імені в електронному вигляді в </w:t>
            </w:r>
            <w:r>
              <w:rPr>
                <w:sz w:val="24"/>
                <w:szCs w:val="24"/>
              </w:rPr>
              <w:t>Реєстрі</w:t>
            </w:r>
            <w:r w:rsidRPr="001D424D">
              <w:rPr>
                <w:sz w:val="24"/>
                <w:szCs w:val="24"/>
              </w:rPr>
              <w:t xml:space="preserve"> та на паперових носіях і видача свідоцтва про зміну імені.</w:t>
            </w:r>
          </w:p>
          <w:p w:rsidR="00EF724C" w:rsidRPr="001D424D" w:rsidRDefault="00EF724C" w:rsidP="008542F4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 w:rsidRPr="001D424D">
              <w:rPr>
                <w:sz w:val="24"/>
                <w:szCs w:val="24"/>
              </w:rPr>
              <w:t xml:space="preserve">2. Письмова відмова в проведенні державної реєстрації </w:t>
            </w:r>
            <w:r>
              <w:rPr>
                <w:sz w:val="24"/>
                <w:szCs w:val="24"/>
              </w:rPr>
              <w:t>зміни імені.</w:t>
            </w:r>
          </w:p>
        </w:tc>
      </w:tr>
      <w:tr w:rsidR="00EF724C" w:rsidRPr="00F94EC9" w:rsidTr="008542F4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845E6" w:rsidRDefault="00EF724C" w:rsidP="008542F4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Pr="00F94EC9" w:rsidRDefault="00EF724C" w:rsidP="008542F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24C" w:rsidRDefault="00EF724C" w:rsidP="008542F4">
            <w:pPr>
              <w:ind w:firstLine="317"/>
              <w:rPr>
                <w:sz w:val="24"/>
                <w:szCs w:val="24"/>
              </w:rPr>
            </w:pPr>
            <w:r w:rsidRPr="006C2E04">
              <w:rPr>
                <w:sz w:val="24"/>
                <w:szCs w:val="24"/>
              </w:rPr>
              <w:t xml:space="preserve">Суб’єкт звернення отримує: </w:t>
            </w:r>
          </w:p>
          <w:p w:rsidR="00EF724C" w:rsidRDefault="00EF724C" w:rsidP="00EF724C">
            <w:pPr>
              <w:numPr>
                <w:ilvl w:val="0"/>
                <w:numId w:val="3"/>
              </w:numPr>
              <w:ind w:left="0" w:firstLine="357"/>
              <w:rPr>
                <w:sz w:val="24"/>
                <w:szCs w:val="24"/>
              </w:rPr>
            </w:pPr>
            <w:r w:rsidRPr="006C2E04">
              <w:rPr>
                <w:sz w:val="24"/>
                <w:szCs w:val="24"/>
              </w:rPr>
              <w:t xml:space="preserve">висновок про надання дозволу на зміну імені або про відмову у зміні імені: </w:t>
            </w:r>
          </w:p>
          <w:p w:rsidR="00EF724C" w:rsidRDefault="00EF724C" w:rsidP="008542F4">
            <w:pPr>
              <w:ind w:firstLine="357"/>
              <w:rPr>
                <w:sz w:val="24"/>
                <w:szCs w:val="24"/>
              </w:rPr>
            </w:pPr>
            <w:r w:rsidRPr="006C2E04">
              <w:rPr>
                <w:sz w:val="24"/>
                <w:szCs w:val="24"/>
              </w:rPr>
              <w:t xml:space="preserve">поштовим зв’язком від відділу державної реєстрації актів цивільного стану або безпосередньо у центрі надання адміністративних послуг у разі подання до нього відповідної заяви; </w:t>
            </w:r>
          </w:p>
          <w:p w:rsidR="00EF724C" w:rsidRDefault="00EF724C" w:rsidP="008542F4">
            <w:pPr>
              <w:ind w:firstLine="357"/>
              <w:rPr>
                <w:sz w:val="24"/>
                <w:szCs w:val="24"/>
              </w:rPr>
            </w:pPr>
            <w:r w:rsidRPr="006C2E04">
              <w:rPr>
                <w:sz w:val="24"/>
                <w:szCs w:val="24"/>
              </w:rPr>
              <w:t xml:space="preserve">у разі неотримання у центрі надання адміністративних послуг, до якого подано відповідну заяву, висновку про надання дозволу на зміну імені впродовж одного місяця з дня його надходження він повертається до відділу державної реєстрації актів цивільного стану і не пізніше наступного дня надсилається заявнику поштовим зв’язком; </w:t>
            </w:r>
          </w:p>
          <w:p w:rsidR="00EF724C" w:rsidRPr="001D424D" w:rsidRDefault="00EF724C" w:rsidP="008542F4">
            <w:pPr>
              <w:ind w:firstLine="357"/>
              <w:rPr>
                <w:sz w:val="24"/>
                <w:szCs w:val="24"/>
              </w:rPr>
            </w:pPr>
            <w:r w:rsidRPr="006C2E04">
              <w:rPr>
                <w:sz w:val="24"/>
                <w:szCs w:val="24"/>
              </w:rPr>
              <w:t>2) свідоцтво про зміну імені безпосередньо у відділі державної реєстрації актів цивільного стану.</w:t>
            </w:r>
          </w:p>
        </w:tc>
      </w:tr>
    </w:tbl>
    <w:p w:rsidR="00EF724C" w:rsidRDefault="00EF724C" w:rsidP="00EF724C">
      <w:pPr>
        <w:tabs>
          <w:tab w:val="left" w:pos="7088"/>
        </w:tabs>
      </w:pPr>
    </w:p>
    <w:p w:rsidR="00EF724C" w:rsidRDefault="00EF724C" w:rsidP="00EF724C">
      <w:pPr>
        <w:tabs>
          <w:tab w:val="left" w:pos="7088"/>
        </w:tabs>
      </w:pPr>
    </w:p>
    <w:tbl>
      <w:tblPr>
        <w:tblW w:w="10080" w:type="dxa"/>
        <w:tblInd w:w="108" w:type="dxa"/>
        <w:tblLook w:val="01E0"/>
      </w:tblPr>
      <w:tblGrid>
        <w:gridCol w:w="4320"/>
        <w:gridCol w:w="5760"/>
      </w:tblGrid>
      <w:tr w:rsidR="00EF724C" w:rsidRPr="006C2E04" w:rsidTr="008542F4">
        <w:tc>
          <w:tcPr>
            <w:tcW w:w="4320" w:type="dxa"/>
            <w:vAlign w:val="bottom"/>
          </w:tcPr>
          <w:p w:rsidR="00EF724C" w:rsidRDefault="00EF724C" w:rsidP="008542F4">
            <w:pPr>
              <w:tabs>
                <w:tab w:val="left" w:pos="7088"/>
              </w:tabs>
              <w:ind w:left="-10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EF724C" w:rsidRDefault="00EF724C" w:rsidP="008542F4">
            <w:pPr>
              <w:tabs>
                <w:tab w:val="left" w:pos="1795"/>
                <w:tab w:val="left" w:pos="2081"/>
                <w:tab w:val="left" w:pos="2592"/>
                <w:tab w:val="left" w:pos="2772"/>
              </w:tabs>
              <w:ind w:left="-10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5A79" w:rsidRDefault="00865A79"/>
    <w:sectPr w:rsidR="00865A79" w:rsidSect="00E414F7">
      <w:pgSz w:w="11900" w:h="16840"/>
      <w:pgMar w:top="1013" w:right="533" w:bottom="1014" w:left="1666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B76"/>
    <w:multiLevelType w:val="hybridMultilevel"/>
    <w:tmpl w:val="1E0E5DAC"/>
    <w:lvl w:ilvl="0" w:tplc="7CC88470">
      <w:start w:val="1"/>
      <w:numFmt w:val="decimal"/>
      <w:lvlText w:val="%1)"/>
      <w:lvlJc w:val="left"/>
      <w:pPr>
        <w:ind w:left="88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9" w:hanging="360"/>
      </w:pPr>
    </w:lvl>
    <w:lvl w:ilvl="2" w:tplc="0422001B" w:tentative="1">
      <w:start w:val="1"/>
      <w:numFmt w:val="lowerRoman"/>
      <w:lvlText w:val="%3."/>
      <w:lvlJc w:val="right"/>
      <w:pPr>
        <w:ind w:left="2299" w:hanging="180"/>
      </w:pPr>
    </w:lvl>
    <w:lvl w:ilvl="3" w:tplc="0422000F" w:tentative="1">
      <w:start w:val="1"/>
      <w:numFmt w:val="decimal"/>
      <w:lvlText w:val="%4."/>
      <w:lvlJc w:val="left"/>
      <w:pPr>
        <w:ind w:left="3019" w:hanging="360"/>
      </w:pPr>
    </w:lvl>
    <w:lvl w:ilvl="4" w:tplc="04220019" w:tentative="1">
      <w:start w:val="1"/>
      <w:numFmt w:val="lowerLetter"/>
      <w:lvlText w:val="%5."/>
      <w:lvlJc w:val="left"/>
      <w:pPr>
        <w:ind w:left="3739" w:hanging="360"/>
      </w:pPr>
    </w:lvl>
    <w:lvl w:ilvl="5" w:tplc="0422001B" w:tentative="1">
      <w:start w:val="1"/>
      <w:numFmt w:val="lowerRoman"/>
      <w:lvlText w:val="%6."/>
      <w:lvlJc w:val="right"/>
      <w:pPr>
        <w:ind w:left="4459" w:hanging="180"/>
      </w:pPr>
    </w:lvl>
    <w:lvl w:ilvl="6" w:tplc="0422000F" w:tentative="1">
      <w:start w:val="1"/>
      <w:numFmt w:val="decimal"/>
      <w:lvlText w:val="%7."/>
      <w:lvlJc w:val="left"/>
      <w:pPr>
        <w:ind w:left="5179" w:hanging="360"/>
      </w:pPr>
    </w:lvl>
    <w:lvl w:ilvl="7" w:tplc="04220019" w:tentative="1">
      <w:start w:val="1"/>
      <w:numFmt w:val="lowerLetter"/>
      <w:lvlText w:val="%8."/>
      <w:lvlJc w:val="left"/>
      <w:pPr>
        <w:ind w:left="5899" w:hanging="360"/>
      </w:pPr>
    </w:lvl>
    <w:lvl w:ilvl="8" w:tplc="0422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>
    <w:nsid w:val="56623831"/>
    <w:multiLevelType w:val="hybridMultilevel"/>
    <w:tmpl w:val="51489C66"/>
    <w:lvl w:ilvl="0" w:tplc="ED28A43E">
      <w:start w:val="1"/>
      <w:numFmt w:val="decimal"/>
      <w:lvlText w:val="%1."/>
      <w:lvlJc w:val="left"/>
      <w:pPr>
        <w:ind w:left="922" w:hanging="6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">
    <w:nsid w:val="764920A5"/>
    <w:multiLevelType w:val="hybridMultilevel"/>
    <w:tmpl w:val="D2D82AC0"/>
    <w:lvl w:ilvl="0" w:tplc="417A698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724C"/>
    <w:rsid w:val="00834397"/>
    <w:rsid w:val="00865A79"/>
    <w:rsid w:val="00E414F7"/>
    <w:rsid w:val="00E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F724C"/>
    <w:pPr>
      <w:ind w:left="720"/>
      <w:contextualSpacing/>
    </w:pPr>
  </w:style>
  <w:style w:type="paragraph" w:styleId="a3">
    <w:name w:val="Normal (Web)"/>
    <w:basedOn w:val="a"/>
    <w:rsid w:val="00EF724C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4">
    <w:name w:val="Hyperlink"/>
    <w:rsid w:val="00EF72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s@kh.kh.drsu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uide.diia.gov.ua/as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acs.minjust.gov.ua" TargetMode="External"/><Relationship Id="rId11" Type="http://schemas.openxmlformats.org/officeDocument/2006/relationships/hyperlink" Target="https://diia.gov.ua" TargetMode="External"/><Relationship Id="rId5" Type="http://schemas.openxmlformats.org/officeDocument/2006/relationships/hyperlink" Target="https://guide.diia.gov.ua/asc/" TargetMode="External"/><Relationship Id="rId10" Type="http://schemas.openxmlformats.org/officeDocument/2006/relationships/hyperlink" Target="https://dracs.minjus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.diia.gov.ua/as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2566</Words>
  <Characters>14632</Characters>
  <Application>Microsoft Office Word</Application>
  <DocSecurity>0</DocSecurity>
  <Lines>121</Lines>
  <Paragraphs>34</Paragraphs>
  <ScaleCrop>false</ScaleCrop>
  <Company/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MR101460296</dc:creator>
  <cp:lastModifiedBy>MR101460296</cp:lastModifiedBy>
  <cp:revision>1</cp:revision>
  <dcterms:created xsi:type="dcterms:W3CDTF">2023-07-13T13:35:00Z</dcterms:created>
  <dcterms:modified xsi:type="dcterms:W3CDTF">2023-07-13T13:35:00Z</dcterms:modified>
</cp:coreProperties>
</file>