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42" w:rsidRPr="00A41642" w:rsidRDefault="00A41642" w:rsidP="00A41642">
      <w:pPr>
        <w:tabs>
          <w:tab w:val="left" w:pos="7088"/>
        </w:tabs>
        <w:ind w:left="5670"/>
        <w:jc w:val="left"/>
        <w:rPr>
          <w:sz w:val="24"/>
          <w:szCs w:val="24"/>
          <w:lang w:eastAsia="uk-UA"/>
        </w:rPr>
      </w:pPr>
      <w:r w:rsidRPr="00A41642">
        <w:rPr>
          <w:sz w:val="24"/>
          <w:szCs w:val="24"/>
          <w:lang w:eastAsia="uk-UA"/>
        </w:rPr>
        <w:t>ЗАТВЕРДЖЕНО</w:t>
      </w:r>
    </w:p>
    <w:p w:rsidR="00A41642" w:rsidRPr="00A41642" w:rsidRDefault="00A41642" w:rsidP="00A41642">
      <w:pPr>
        <w:tabs>
          <w:tab w:val="left" w:pos="7088"/>
        </w:tabs>
        <w:ind w:left="5670"/>
        <w:jc w:val="left"/>
        <w:rPr>
          <w:sz w:val="20"/>
          <w:szCs w:val="20"/>
          <w:lang w:eastAsia="uk-UA"/>
        </w:rPr>
      </w:pPr>
    </w:p>
    <w:p w:rsidR="00A41642" w:rsidRPr="00A41642" w:rsidRDefault="00A41642" w:rsidP="00A41642">
      <w:pPr>
        <w:tabs>
          <w:tab w:val="left" w:pos="7088"/>
        </w:tabs>
        <w:ind w:left="5670"/>
        <w:jc w:val="left"/>
        <w:rPr>
          <w:sz w:val="24"/>
          <w:szCs w:val="24"/>
          <w:lang w:eastAsia="uk-UA"/>
        </w:rPr>
      </w:pPr>
      <w:r w:rsidRPr="00A41642">
        <w:rPr>
          <w:sz w:val="24"/>
          <w:szCs w:val="24"/>
          <w:lang w:eastAsia="uk-UA"/>
        </w:rPr>
        <w:t xml:space="preserve">Наказ Східного міжрегіонального управління Міністерства юстиції </w:t>
      </w:r>
    </w:p>
    <w:p w:rsidR="00A41642" w:rsidRPr="00A41642" w:rsidRDefault="00A41642" w:rsidP="00A41642">
      <w:pPr>
        <w:tabs>
          <w:tab w:val="left" w:pos="7088"/>
        </w:tabs>
        <w:ind w:left="5670"/>
        <w:jc w:val="left"/>
        <w:rPr>
          <w:sz w:val="20"/>
          <w:szCs w:val="20"/>
          <w:lang w:val="ru-RU" w:eastAsia="uk-UA"/>
        </w:rPr>
      </w:pPr>
    </w:p>
    <w:p w:rsidR="00A41642" w:rsidRPr="00A41642" w:rsidRDefault="00A41642" w:rsidP="00A41642">
      <w:pPr>
        <w:tabs>
          <w:tab w:val="left" w:pos="7088"/>
        </w:tabs>
        <w:ind w:left="5670"/>
        <w:jc w:val="left"/>
        <w:rPr>
          <w:sz w:val="24"/>
          <w:szCs w:val="24"/>
          <w:lang w:eastAsia="uk-UA"/>
        </w:rPr>
      </w:pPr>
      <w:r w:rsidRPr="00A41642">
        <w:rPr>
          <w:sz w:val="24"/>
          <w:szCs w:val="24"/>
          <w:u w:val="single"/>
          <w:lang w:eastAsia="uk-UA"/>
        </w:rPr>
        <w:t>07.11.2022</w:t>
      </w:r>
      <w:r w:rsidRPr="00A41642">
        <w:rPr>
          <w:sz w:val="24"/>
          <w:szCs w:val="24"/>
          <w:lang w:eastAsia="uk-UA"/>
        </w:rPr>
        <w:t xml:space="preserve">  №   </w:t>
      </w:r>
      <w:r w:rsidRPr="00A41642">
        <w:rPr>
          <w:sz w:val="24"/>
          <w:szCs w:val="24"/>
          <w:u w:val="single"/>
          <w:lang w:eastAsia="uk-UA"/>
        </w:rPr>
        <w:t>162/7</w:t>
      </w:r>
    </w:p>
    <w:p w:rsidR="00A41642" w:rsidRPr="00A41642" w:rsidRDefault="00A41642" w:rsidP="00A41642">
      <w:pPr>
        <w:ind w:left="5670"/>
        <w:jc w:val="left"/>
        <w:rPr>
          <w:sz w:val="24"/>
          <w:szCs w:val="24"/>
          <w:lang w:eastAsia="uk-UA"/>
        </w:rPr>
      </w:pPr>
    </w:p>
    <w:p w:rsidR="00A41642" w:rsidRPr="00A41642" w:rsidRDefault="00A41642" w:rsidP="00A41642">
      <w:pPr>
        <w:jc w:val="center"/>
        <w:rPr>
          <w:b/>
          <w:bCs/>
          <w:sz w:val="24"/>
          <w:szCs w:val="24"/>
          <w:lang w:eastAsia="uk-UA"/>
        </w:rPr>
      </w:pPr>
      <w:r w:rsidRPr="00A41642">
        <w:rPr>
          <w:b/>
          <w:bCs/>
          <w:sz w:val="24"/>
          <w:szCs w:val="24"/>
          <w:lang w:eastAsia="uk-UA"/>
        </w:rPr>
        <w:t xml:space="preserve">ТЕХНОЛОГІЧНА КАРТКА </w:t>
      </w:r>
    </w:p>
    <w:p w:rsidR="00A41642" w:rsidRPr="00A41642" w:rsidRDefault="00A41642" w:rsidP="00A41642">
      <w:pPr>
        <w:tabs>
          <w:tab w:val="left" w:pos="3969"/>
        </w:tabs>
        <w:jc w:val="center"/>
        <w:rPr>
          <w:b/>
          <w:sz w:val="24"/>
          <w:szCs w:val="24"/>
          <w:lang w:eastAsia="uk-UA"/>
        </w:rPr>
      </w:pPr>
      <w:r w:rsidRPr="00A41642">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A41642" w:rsidRPr="00A41642" w:rsidRDefault="00A41642" w:rsidP="00A41642">
      <w:pPr>
        <w:tabs>
          <w:tab w:val="left" w:pos="3969"/>
        </w:tabs>
        <w:ind w:right="-1"/>
        <w:jc w:val="center"/>
        <w:rPr>
          <w:sz w:val="24"/>
          <w:szCs w:val="24"/>
          <w:lang w:eastAsia="uk-UA"/>
        </w:rPr>
      </w:pPr>
      <w:r w:rsidRPr="00A41642">
        <w:rPr>
          <w:sz w:val="24"/>
          <w:szCs w:val="24"/>
          <w:lang w:eastAsia="uk-UA"/>
        </w:rPr>
        <w:t>(місцезнаходження громадського формування – Донецька область)</w:t>
      </w:r>
    </w:p>
    <w:p w:rsidR="00A41642" w:rsidRPr="00A41642" w:rsidRDefault="00A41642" w:rsidP="00A41642">
      <w:pPr>
        <w:tabs>
          <w:tab w:val="left" w:pos="3969"/>
        </w:tabs>
        <w:jc w:val="center"/>
        <w:rPr>
          <w:b/>
          <w:sz w:val="24"/>
          <w:szCs w:val="24"/>
          <w:lang w:eastAsia="uk-UA"/>
        </w:rPr>
      </w:pPr>
    </w:p>
    <w:p w:rsidR="00A41642" w:rsidRPr="00A41642" w:rsidRDefault="00A41642" w:rsidP="00A41642">
      <w:pPr>
        <w:tabs>
          <w:tab w:val="left" w:pos="3969"/>
        </w:tabs>
        <w:jc w:val="center"/>
        <w:rPr>
          <w:b/>
          <w:sz w:val="24"/>
          <w:szCs w:val="24"/>
          <w:lang w:eastAsia="uk-UA"/>
        </w:rPr>
      </w:pPr>
      <w:r w:rsidRPr="00A41642">
        <w:rPr>
          <w:b/>
          <w:bCs/>
          <w:iCs/>
          <w:sz w:val="24"/>
          <w:szCs w:val="24"/>
          <w:lang w:eastAsia="uk-UA"/>
        </w:rPr>
        <w:t xml:space="preserve">Східне міжрегіональне управління Міністерства юстиції </w:t>
      </w:r>
    </w:p>
    <w:p w:rsidR="00A41642" w:rsidRPr="00A41642" w:rsidRDefault="00A41642" w:rsidP="00A41642">
      <w:pPr>
        <w:rPr>
          <w:sz w:val="20"/>
          <w:szCs w:val="20"/>
          <w:lang w:eastAsia="uk-UA"/>
        </w:rPr>
      </w:pPr>
      <w:bookmarkStart w:id="0" w:name="n27"/>
      <w:bookmarkEnd w:id="0"/>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751"/>
        <w:gridCol w:w="1972"/>
        <w:gridCol w:w="1292"/>
        <w:gridCol w:w="2460"/>
      </w:tblGrid>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bookmarkStart w:id="1" w:name="n28"/>
            <w:bookmarkEnd w:id="1"/>
            <w:r w:rsidRPr="00A41642">
              <w:rPr>
                <w:sz w:val="24"/>
                <w:szCs w:val="24"/>
                <w:lang w:val="ru-RU" w:eastAsia="uk-UA"/>
              </w:rPr>
              <w:t>Етапиопрацювання заяви про наданняадміністративноїпослуги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Структурнийпідрозділ, відповідальний за етап</w:t>
            </w:r>
            <w:r w:rsidRPr="00A41642">
              <w:rPr>
                <w:sz w:val="24"/>
                <w:szCs w:val="24"/>
                <w:lang w:val="ru-RU"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Строки виконанняетапів (дії, рішення)</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tabs>
                <w:tab w:val="left" w:pos="284"/>
              </w:tabs>
              <w:spacing w:line="256" w:lineRule="auto"/>
              <w:jc w:val="left"/>
              <w:rPr>
                <w:sz w:val="24"/>
                <w:szCs w:val="24"/>
                <w:lang w:val="ru-RU" w:eastAsia="uk-UA"/>
              </w:rPr>
            </w:pPr>
            <w:r w:rsidRPr="00A41642">
              <w:rPr>
                <w:sz w:val="24"/>
                <w:szCs w:val="24"/>
                <w:lang w:val="ru-RU" w:eastAsia="uk-UA"/>
              </w:rPr>
              <w:t xml:space="preserve">1. Прийняття за описом заяви та документів, якіподаються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line="256" w:lineRule="auto"/>
              <w:jc w:val="center"/>
              <w:rPr>
                <w:bCs/>
                <w:iCs/>
                <w:sz w:val="24"/>
                <w:szCs w:val="24"/>
                <w:lang w:val="ru-RU" w:eastAsia="uk-UA"/>
              </w:rPr>
            </w:pPr>
            <w:r w:rsidRPr="00A41642">
              <w:rPr>
                <w:bCs/>
                <w:iCs/>
                <w:sz w:val="24"/>
                <w:szCs w:val="24"/>
                <w:lang w:val="ru-RU" w:eastAsia="uk-UA"/>
              </w:rPr>
              <w:t>державний реєстратор</w:t>
            </w:r>
            <w:r w:rsidRPr="00A41642">
              <w:rPr>
                <w:bCs/>
                <w:iCs/>
                <w:sz w:val="24"/>
                <w:szCs w:val="24"/>
                <w:vertAlign w:val="superscript"/>
                <w:lang w:val="ru-RU" w:eastAsia="uk-UA"/>
              </w:rPr>
              <w:t>1</w:t>
            </w:r>
            <w:r w:rsidRPr="00A41642">
              <w:rPr>
                <w:bCs/>
                <w:iCs/>
                <w:sz w:val="24"/>
                <w:szCs w:val="24"/>
                <w:lang w:val="ru-RU"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vertAlign w:val="superscript"/>
                <w:lang w:val="ru-RU" w:eastAsia="uk-UA"/>
              </w:rPr>
            </w:pPr>
            <w:r w:rsidRPr="00A41642">
              <w:rPr>
                <w:sz w:val="24"/>
                <w:szCs w:val="24"/>
                <w:lang w:val="ru-RU" w:eastAsia="uk-UA"/>
              </w:rPr>
              <w:t>Відділ</w:t>
            </w:r>
            <w:r w:rsidRPr="00A41642">
              <w:rPr>
                <w:sz w:val="24"/>
                <w:szCs w:val="24"/>
                <w:vertAlign w:val="superscript"/>
                <w:lang w:val="ru-RU" w:eastAsia="uk-UA"/>
              </w:rPr>
              <w:t>2</w:t>
            </w:r>
            <w:r w:rsidRPr="00A41642">
              <w:rPr>
                <w:sz w:val="24"/>
                <w:szCs w:val="24"/>
                <w:lang w:val="ru-RU" w:eastAsia="uk-UA"/>
              </w:rPr>
              <w:t>, фронт-офіс</w:t>
            </w:r>
            <w:r w:rsidRPr="00A41642">
              <w:rPr>
                <w:sz w:val="24"/>
                <w:szCs w:val="24"/>
                <w:vertAlign w:val="superscript"/>
                <w:lang w:val="ru-RU" w:eastAsia="uk-UA"/>
              </w:rPr>
              <w:t>3</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надходження заяви</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2. Видачазаявнику у спосіб, відповідно до якогобулиподанідокументи, примірникаопису з відміткою про дату отримання заяви та документів та кодом доступу дорезультатіврозглядудокументів через портал електроннихсервісів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надходження заяви</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3. Виготовленняелектроннихкопійподанихдокументів шляхом їхсканування, щодолучаються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надходження заяви</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 xml:space="preserve">4. Передача за допомогоюпрограмнихзасобівведенняЄдиного державного реєстру нарозглядСхідномуміжрегіональномууправліннюМіністерстваюстиції  </w:t>
            </w:r>
            <w:r w:rsidRPr="00A41642">
              <w:rPr>
                <w:sz w:val="24"/>
                <w:szCs w:val="24"/>
                <w:lang w:val="ru-RU" w:eastAsia="uk-UA"/>
              </w:rPr>
              <w:lastRenderedPageBreak/>
              <w:t>заяви та електроннихкопійдокументів (у разіїхотримання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невідкладно, але не пізнішенаступногоробочого дня з датиїхотримання</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eastAsia="uk-UA"/>
              </w:rPr>
            </w:pPr>
            <w:r w:rsidRPr="00A41642">
              <w:rPr>
                <w:sz w:val="24"/>
                <w:szCs w:val="24"/>
                <w:lang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невідкладнопіслявнесенняінформації до Єдиного державного реєстру</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6. Встановленнячерговостірозглядуподанихдокументів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 пізніше 15 робочихднів з датиподаннядокументів для 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7. Перевіркадокументів, якіподані для державної реєстрації, на наявністьпідстав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vertAlign w:val="superscript"/>
                <w:lang w:val="ru-RU" w:eastAsia="uk-UA"/>
              </w:rPr>
            </w:pPr>
            <w:r w:rsidRPr="00A41642">
              <w:rPr>
                <w:sz w:val="24"/>
                <w:szCs w:val="24"/>
                <w:lang w:val="ru-RU" w:eastAsia="uk-UA"/>
              </w:rPr>
              <w:t>не пізніше 15 робочихднів з датиподаннядокументів для державної реєстрації</w:t>
            </w:r>
            <w:r w:rsidRPr="00A41642">
              <w:rPr>
                <w:sz w:val="24"/>
                <w:szCs w:val="24"/>
                <w:vertAlign w:val="superscript"/>
                <w:lang w:val="ru-RU" w:eastAsia="uk-UA"/>
              </w:rPr>
              <w:t>4</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8. Використаннявідомостейреєстрів, автоматизованихінформаційних систем, держателем (розпорядником, володільцем, адміністратором) яких є державніоргани, шляхом безпосереднього доступу до них, у тому числівідомостей, щомістятьперсональнідані особи, використаннявідомостей, отриманих у порядку інформаційноївзаємодіїміжЄдинимдержавнимреєстром та інформаційними системами державнихорганів (у випадкахвстановлених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 пізніше 15 робочихднів з датиподаннядокументів для 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9. Перевіркадійсностідовіреності, нотаріальнопосвідченоївідповідно до законодавстваУкраїни, за допомогоюЄдиногореєструдовіреностей (уразіїїподання)</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 пізніше 15 робочихднів з датиподаннядокументів для 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10. Перевіркавикористанняспеціальни</w:t>
            </w:r>
            <w:r w:rsidRPr="00A41642">
              <w:rPr>
                <w:sz w:val="24"/>
                <w:szCs w:val="24"/>
                <w:lang w:val="ru-RU" w:eastAsia="uk-UA"/>
              </w:rPr>
              <w:lastRenderedPageBreak/>
              <w:t>хбланківнотаріальнихдокументів, на якихвикладенідокументи, щоподаються для здійсненняреєстраційнихдій, за допомогоюЄдиногореєструспеціальнихбланківнотаріальнихдокументів (у разіподаннядокументів на спеціальних бланках нотаріальнихдокументів)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lastRenderedPageBreak/>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 xml:space="preserve">не пізніше 15 робочихднів з </w:t>
            </w:r>
            <w:r w:rsidRPr="00A41642">
              <w:rPr>
                <w:sz w:val="24"/>
                <w:szCs w:val="24"/>
                <w:lang w:val="ru-RU" w:eastAsia="uk-UA"/>
              </w:rPr>
              <w:lastRenderedPageBreak/>
              <w:t>датиподаннядокументів для 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eastAsia="uk-UA"/>
              </w:rPr>
            </w:pPr>
            <w:r w:rsidRPr="00A41642">
              <w:rPr>
                <w:sz w:val="24"/>
                <w:szCs w:val="24"/>
                <w:lang w:eastAsia="uk-UA"/>
              </w:rPr>
              <w:lastRenderedPageBreak/>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A41642">
              <w:rPr>
                <w:sz w:val="24"/>
                <w:szCs w:val="24"/>
                <w:vertAlign w:val="superscript"/>
                <w:lang w:eastAsia="uk-UA"/>
              </w:rPr>
              <w:t>5</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прийняттярішення про відмову у державній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eastAsia="uk-UA"/>
              </w:rPr>
            </w:pPr>
            <w:r w:rsidRPr="00A41642">
              <w:rPr>
                <w:sz w:val="24"/>
                <w:szCs w:val="24"/>
                <w:lang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прийняттярішення про відмову у державній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13. Видачаабонадсиланняпоштовимвідправленнямзаявникурішення про відмову у державній реєстрації</w:t>
            </w:r>
            <w:r w:rsidRPr="00A41642">
              <w:rPr>
                <w:sz w:val="24"/>
                <w:szCs w:val="24"/>
                <w:vertAlign w:val="superscript"/>
                <w:lang w:val="ru-RU" w:eastAsia="uk-UA"/>
              </w:rPr>
              <w:t>6</w:t>
            </w:r>
            <w:r w:rsidRPr="00A41642">
              <w:rPr>
                <w:sz w:val="24"/>
                <w:szCs w:val="24"/>
                <w:lang w:val="ru-RU" w:eastAsia="uk-UA"/>
              </w:rPr>
              <w:t xml:space="preserve"> (у разіприйняття такого рішення)</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державнимреєстратором – у день прийняттярішення про відмову у державній реєстрації;</w:t>
            </w:r>
          </w:p>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уповноваженою особою фронт-офісу – не пізнішенаступногоробочого дня з дня отриманняповідомлення</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14. Повернення (видача, надсиланняпоштовимвідправленням) за описом</w:t>
            </w:r>
            <w:r w:rsidRPr="00A41642">
              <w:rPr>
                <w:sz w:val="24"/>
                <w:szCs w:val="24"/>
                <w:vertAlign w:val="superscript"/>
                <w:lang w:val="ru-RU" w:eastAsia="uk-UA"/>
              </w:rPr>
              <w:t>5</w:t>
            </w:r>
            <w:r w:rsidRPr="00A41642">
              <w:rPr>
                <w:sz w:val="24"/>
                <w:szCs w:val="24"/>
                <w:lang w:val="ru-RU" w:eastAsia="uk-UA"/>
              </w:rPr>
              <w:t>документів, у разівідмови у державній реєстрації (уразінадходженнявідзаявника заяви про їхповернення)</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 пізнішенаступногоробочого дня з дня надходженнявідзаявника заяви про поверненнядокументі</w:t>
            </w:r>
            <w:r w:rsidRPr="00A41642">
              <w:rPr>
                <w:sz w:val="24"/>
                <w:szCs w:val="24"/>
                <w:lang w:val="ru-RU" w:eastAsia="uk-UA"/>
              </w:rPr>
              <w:lastRenderedPageBreak/>
              <w:t>в</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eastAsia="uk-UA"/>
              </w:rPr>
            </w:pPr>
            <w:r w:rsidRPr="00A41642">
              <w:rPr>
                <w:sz w:val="24"/>
                <w:szCs w:val="24"/>
                <w:lang w:eastAsia="uk-UA"/>
              </w:rPr>
              <w:lastRenderedPageBreak/>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line="256" w:lineRule="auto"/>
              <w:jc w:val="left"/>
              <w:rPr>
                <w:sz w:val="24"/>
                <w:szCs w:val="24"/>
                <w:vertAlign w:val="superscript"/>
                <w:lang w:val="ru-RU" w:eastAsia="uk-UA"/>
              </w:rPr>
            </w:pPr>
            <w:r w:rsidRPr="00A41642">
              <w:rPr>
                <w:sz w:val="24"/>
                <w:szCs w:val="24"/>
                <w:lang w:val="ru-RU" w:eastAsia="uk-UA"/>
              </w:rPr>
              <w:t>не пізніше 15 робочихднів з датиподаннядокументів для державної реєстрації</w:t>
            </w:r>
            <w:r w:rsidRPr="00A41642">
              <w:rPr>
                <w:sz w:val="24"/>
                <w:szCs w:val="24"/>
                <w:vertAlign w:val="superscript"/>
                <w:lang w:val="ru-RU" w:eastAsia="uk-UA"/>
              </w:rPr>
              <w:t>4</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eastAsia="uk-UA"/>
              </w:rPr>
            </w:pPr>
            <w:r w:rsidRPr="00A41642">
              <w:rPr>
                <w:sz w:val="24"/>
                <w:szCs w:val="24"/>
                <w:lang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прийняттярішення про проведеннядержавної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17. Інформуваннязаявника про проведенняреєстраційнихдій</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 пізнішенаступногоробочого дня з дня прийняттярішення про проведеннядержавної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18. Формування з Єдиного державного реєструвиписки, яка за допомогоюпрограмнихзасобівведенняЄдиного державного реєструрозміщується на порталіелектроннихсервісів (у разіпроведенняреєстраційноїдії)</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vertAlign w:val="superscript"/>
                <w:lang w:val="ru-RU" w:eastAsia="uk-UA"/>
              </w:rPr>
            </w:pPr>
            <w:r w:rsidRPr="00A41642">
              <w:rPr>
                <w:sz w:val="24"/>
                <w:szCs w:val="24"/>
                <w:lang w:val="ru-RU" w:eastAsia="uk-UA"/>
              </w:rPr>
              <w:t>уденьпроведеннядержавної реєстрації</w:t>
            </w:r>
            <w:r w:rsidRPr="00A41642">
              <w:rPr>
                <w:sz w:val="24"/>
                <w:szCs w:val="24"/>
                <w:vertAlign w:val="superscript"/>
                <w:lang w:val="ru-RU" w:eastAsia="uk-UA"/>
              </w:rPr>
              <w:t>7</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19. Надсиланняпоштовимвідправленнямвиписки до фронт-офісу (у разіотриманнядокументів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vertAlign w:val="superscript"/>
                <w:lang w:val="ru-RU" w:eastAsia="uk-UA"/>
              </w:rPr>
            </w:pPr>
            <w:r w:rsidRPr="00A41642">
              <w:rPr>
                <w:sz w:val="24"/>
                <w:szCs w:val="24"/>
                <w:lang w:val="ru-RU" w:eastAsia="uk-UA"/>
              </w:rPr>
              <w:t>у день формуваннявиписки</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20. Наданнязаявнику (за йогобажанням) виписки з Єдиного державного реєстру у паперовійформі з проставленнямпідпису та печатки державного реєстратора у разіподання ним заяви про державнуреєстрацію у паперовійформі</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bCs/>
                <w:iCs/>
                <w:sz w:val="24"/>
                <w:szCs w:val="24"/>
                <w:lang w:val="ru-RU" w:eastAsia="uk-UA"/>
              </w:rPr>
              <w:t>державнийреєстратор,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 не пізнішенаступногоробочого дня з дня формуваннявиписки – при направленнівипискипоштовимвідправленням;</w:t>
            </w:r>
          </w:p>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 xml:space="preserve">- в день </w:t>
            </w:r>
            <w:r w:rsidRPr="00A41642">
              <w:rPr>
                <w:sz w:val="24"/>
                <w:szCs w:val="24"/>
                <w:lang w:val="ru-RU" w:eastAsia="uk-UA"/>
              </w:rPr>
              <w:lastRenderedPageBreak/>
              <w:t>зверненнязаявника – при отриманні ним випискиособисто</w:t>
            </w:r>
          </w:p>
        </w:tc>
      </w:tr>
    </w:tbl>
    <w:p w:rsidR="00A41642" w:rsidRPr="00A41642" w:rsidRDefault="00A41642" w:rsidP="00A41642">
      <w:pPr>
        <w:rPr>
          <w:sz w:val="24"/>
          <w:szCs w:val="24"/>
        </w:rPr>
      </w:pPr>
      <w:bookmarkStart w:id="2" w:name="n29"/>
      <w:bookmarkEnd w:id="2"/>
      <w:r w:rsidRPr="00A41642">
        <w:rPr>
          <w:sz w:val="24"/>
          <w:szCs w:val="24"/>
        </w:rPr>
        <w:lastRenderedPageBreak/>
        <w:t>_______________</w:t>
      </w:r>
    </w:p>
    <w:p w:rsidR="00A41642" w:rsidRPr="00A41642" w:rsidRDefault="00A41642" w:rsidP="00A41642">
      <w:pPr>
        <w:rPr>
          <w:sz w:val="20"/>
          <w:szCs w:val="20"/>
        </w:rPr>
      </w:pPr>
      <w:r w:rsidRPr="00A41642">
        <w:rPr>
          <w:sz w:val="20"/>
          <w:szCs w:val="20"/>
          <w:vertAlign w:val="superscript"/>
        </w:rPr>
        <w:t>1</w:t>
      </w:r>
      <w:r w:rsidRPr="00A41642">
        <w:rPr>
          <w:sz w:val="20"/>
          <w:szCs w:val="20"/>
        </w:rPr>
        <w:t xml:space="preserve"> державний реєстратор відділу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 Міністерства юстиції </w:t>
      </w:r>
    </w:p>
    <w:p w:rsidR="00A41642" w:rsidRPr="00A41642" w:rsidRDefault="00A41642" w:rsidP="00A41642">
      <w:pPr>
        <w:rPr>
          <w:sz w:val="20"/>
          <w:szCs w:val="20"/>
        </w:rPr>
      </w:pPr>
      <w:r w:rsidRPr="00A41642">
        <w:rPr>
          <w:sz w:val="20"/>
          <w:szCs w:val="20"/>
          <w:vertAlign w:val="superscript"/>
        </w:rPr>
        <w:t>2</w:t>
      </w:r>
      <w:r w:rsidRPr="00A41642">
        <w:rPr>
          <w:sz w:val="20"/>
          <w:szCs w:val="20"/>
        </w:rPr>
        <w:t xml:space="preserve"> відділ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 Міністерства юстиції </w:t>
      </w:r>
    </w:p>
    <w:p w:rsidR="00A41642" w:rsidRPr="00A41642" w:rsidRDefault="00A41642" w:rsidP="00A41642">
      <w:pPr>
        <w:rPr>
          <w:sz w:val="20"/>
          <w:szCs w:val="20"/>
        </w:rPr>
      </w:pPr>
      <w:r w:rsidRPr="00A41642">
        <w:rPr>
          <w:sz w:val="20"/>
          <w:szCs w:val="20"/>
          <w:vertAlign w:val="superscript"/>
        </w:rPr>
        <w:t>3</w:t>
      </w:r>
      <w:r w:rsidRPr="00A41642">
        <w:rPr>
          <w:sz w:val="20"/>
          <w:szCs w:val="20"/>
        </w:rPr>
        <w:t xml:space="preserve"> центри надання адміністративних послуг, які здійснюють прийом та видачу документів для державної реєстрації на території Донецької області</w:t>
      </w:r>
    </w:p>
    <w:p w:rsidR="00A41642" w:rsidRPr="00A41642" w:rsidRDefault="00A41642" w:rsidP="00A41642">
      <w:pPr>
        <w:rPr>
          <w:sz w:val="20"/>
          <w:szCs w:val="20"/>
        </w:rPr>
      </w:pPr>
      <w:r w:rsidRPr="00A41642">
        <w:rPr>
          <w:sz w:val="20"/>
          <w:szCs w:val="20"/>
          <w:vertAlign w:val="superscript"/>
        </w:rPr>
        <w:t>4</w:t>
      </w:r>
      <w:r w:rsidRPr="00A41642">
        <w:rPr>
          <w:sz w:val="20"/>
          <w:szCs w:val="20"/>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A41642" w:rsidRPr="00A41642" w:rsidRDefault="00A41642" w:rsidP="00A41642">
      <w:pPr>
        <w:rPr>
          <w:sz w:val="20"/>
          <w:szCs w:val="20"/>
        </w:rPr>
      </w:pPr>
      <w:r w:rsidRPr="00A41642">
        <w:rPr>
          <w:sz w:val="20"/>
          <w:szCs w:val="20"/>
          <w:vertAlign w:val="superscript"/>
        </w:rPr>
        <w:t>5</w:t>
      </w:r>
      <w:r w:rsidRPr="00A41642">
        <w:rPr>
          <w:sz w:val="20"/>
          <w:szCs w:val="20"/>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41642" w:rsidRPr="00A41642" w:rsidRDefault="00A41642" w:rsidP="00A41642">
      <w:pPr>
        <w:rPr>
          <w:sz w:val="20"/>
          <w:szCs w:val="20"/>
        </w:rPr>
      </w:pPr>
      <w:r w:rsidRPr="00A41642">
        <w:rPr>
          <w:sz w:val="20"/>
          <w:szCs w:val="20"/>
          <w:vertAlign w:val="superscript"/>
        </w:rPr>
        <w:t>6</w:t>
      </w:r>
      <w:r w:rsidRPr="00A41642">
        <w:rPr>
          <w:sz w:val="20"/>
          <w:szCs w:val="20"/>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41642" w:rsidRPr="00A41642" w:rsidRDefault="00A41642" w:rsidP="00A41642">
      <w:pPr>
        <w:rPr>
          <w:sz w:val="20"/>
          <w:szCs w:val="20"/>
        </w:rPr>
      </w:pPr>
      <w:r w:rsidRPr="00A41642">
        <w:rPr>
          <w:sz w:val="20"/>
          <w:szCs w:val="20"/>
          <w:vertAlign w:val="superscript"/>
        </w:rPr>
        <w:t>7</w:t>
      </w:r>
      <w:r w:rsidRPr="00A41642">
        <w:rPr>
          <w:sz w:val="20"/>
          <w:szCs w:val="20"/>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A41642" w:rsidRPr="00A41642" w:rsidRDefault="00A41642" w:rsidP="00A41642">
      <w:pPr>
        <w:rPr>
          <w:sz w:val="20"/>
          <w:szCs w:val="20"/>
        </w:rPr>
      </w:pPr>
    </w:p>
    <w:p w:rsidR="00A41642" w:rsidRPr="00A41642" w:rsidRDefault="00A41642" w:rsidP="00A41642">
      <w:pPr>
        <w:rPr>
          <w:i/>
          <w:sz w:val="24"/>
          <w:szCs w:val="24"/>
        </w:rPr>
      </w:pPr>
      <w:r w:rsidRPr="00A41642">
        <w:rPr>
          <w:i/>
          <w:sz w:val="24"/>
          <w:szCs w:val="24"/>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A41642" w:rsidRPr="00A41642" w:rsidRDefault="00A41642" w:rsidP="00A41642">
      <w:pPr>
        <w:rPr>
          <w:b/>
          <w:color w:val="000000"/>
          <w:sz w:val="24"/>
          <w:szCs w:val="24"/>
          <w:lang w:eastAsia="uk-UA"/>
        </w:rPr>
      </w:pPr>
    </w:p>
    <w:p w:rsidR="00A41642" w:rsidRPr="00A41642" w:rsidRDefault="00A41642" w:rsidP="00A41642">
      <w:pPr>
        <w:rPr>
          <w:b/>
          <w:color w:val="000000"/>
          <w:sz w:val="24"/>
          <w:szCs w:val="24"/>
          <w:lang w:eastAsia="uk-UA"/>
        </w:rPr>
      </w:pPr>
    </w:p>
    <w:p w:rsidR="00A41642" w:rsidRPr="00A41642" w:rsidRDefault="00A41642" w:rsidP="00A41642">
      <w:pPr>
        <w:spacing w:after="160" w:line="256" w:lineRule="auto"/>
        <w:jc w:val="left"/>
        <w:rPr>
          <w:sz w:val="24"/>
          <w:szCs w:val="24"/>
          <w:highlight w:val="magenta"/>
          <w:lang w:eastAsia="uk-UA"/>
        </w:rPr>
      </w:pPr>
      <w:r w:rsidRPr="00A41642">
        <w:rPr>
          <w:sz w:val="24"/>
          <w:szCs w:val="24"/>
          <w:highlight w:val="magenta"/>
          <w:lang w:eastAsia="uk-UA"/>
        </w:rPr>
        <w:br w:type="page"/>
      </w:r>
    </w:p>
    <w:p w:rsidR="00A41642" w:rsidRPr="00A41642" w:rsidRDefault="00A41642" w:rsidP="00A41642">
      <w:pPr>
        <w:tabs>
          <w:tab w:val="left" w:pos="7088"/>
        </w:tabs>
        <w:ind w:left="5670"/>
        <w:jc w:val="left"/>
        <w:rPr>
          <w:sz w:val="24"/>
          <w:szCs w:val="24"/>
          <w:lang w:eastAsia="uk-UA"/>
        </w:rPr>
      </w:pPr>
      <w:r w:rsidRPr="00A41642">
        <w:rPr>
          <w:sz w:val="24"/>
          <w:szCs w:val="24"/>
          <w:lang w:eastAsia="uk-UA"/>
        </w:rPr>
        <w:lastRenderedPageBreak/>
        <w:t>ЗАТВЕРДЖЕНО</w:t>
      </w:r>
    </w:p>
    <w:p w:rsidR="00A41642" w:rsidRPr="00A41642" w:rsidRDefault="00A41642" w:rsidP="00A41642">
      <w:pPr>
        <w:tabs>
          <w:tab w:val="left" w:pos="7088"/>
        </w:tabs>
        <w:ind w:left="5670"/>
        <w:jc w:val="left"/>
        <w:rPr>
          <w:sz w:val="20"/>
          <w:szCs w:val="20"/>
          <w:lang w:eastAsia="uk-UA"/>
        </w:rPr>
      </w:pPr>
    </w:p>
    <w:p w:rsidR="00A41642" w:rsidRPr="00A41642" w:rsidRDefault="00A41642" w:rsidP="00A41642">
      <w:pPr>
        <w:tabs>
          <w:tab w:val="left" w:pos="7088"/>
        </w:tabs>
        <w:ind w:left="5670"/>
        <w:jc w:val="left"/>
        <w:rPr>
          <w:sz w:val="24"/>
          <w:szCs w:val="24"/>
          <w:lang w:eastAsia="uk-UA"/>
        </w:rPr>
      </w:pPr>
      <w:r w:rsidRPr="00A41642">
        <w:rPr>
          <w:sz w:val="24"/>
          <w:szCs w:val="24"/>
          <w:lang w:eastAsia="uk-UA"/>
        </w:rPr>
        <w:t xml:space="preserve">Наказ Східного міжрегіонального управління Міністерства юстиції </w:t>
      </w:r>
    </w:p>
    <w:p w:rsidR="00A41642" w:rsidRPr="00A41642" w:rsidRDefault="00A41642" w:rsidP="00A41642">
      <w:pPr>
        <w:tabs>
          <w:tab w:val="left" w:pos="7088"/>
        </w:tabs>
        <w:ind w:left="5670"/>
        <w:jc w:val="left"/>
        <w:rPr>
          <w:sz w:val="20"/>
          <w:szCs w:val="20"/>
          <w:lang w:val="ru-RU" w:eastAsia="uk-UA"/>
        </w:rPr>
      </w:pPr>
    </w:p>
    <w:p w:rsidR="00A41642" w:rsidRPr="00A41642" w:rsidRDefault="00A41642" w:rsidP="00A41642">
      <w:pPr>
        <w:tabs>
          <w:tab w:val="left" w:pos="7088"/>
        </w:tabs>
        <w:ind w:left="5670"/>
        <w:jc w:val="left"/>
        <w:rPr>
          <w:sz w:val="24"/>
          <w:szCs w:val="24"/>
          <w:lang w:eastAsia="uk-UA"/>
        </w:rPr>
      </w:pPr>
      <w:r w:rsidRPr="00A41642">
        <w:rPr>
          <w:sz w:val="24"/>
          <w:szCs w:val="24"/>
          <w:u w:val="single"/>
          <w:lang w:eastAsia="uk-UA"/>
        </w:rPr>
        <w:t>07.11.2022</w:t>
      </w:r>
      <w:r w:rsidRPr="00A41642">
        <w:rPr>
          <w:sz w:val="24"/>
          <w:szCs w:val="24"/>
          <w:lang w:eastAsia="uk-UA"/>
        </w:rPr>
        <w:t xml:space="preserve">  №   </w:t>
      </w:r>
      <w:r w:rsidRPr="00A41642">
        <w:rPr>
          <w:sz w:val="24"/>
          <w:szCs w:val="24"/>
          <w:u w:val="single"/>
          <w:lang w:eastAsia="uk-UA"/>
        </w:rPr>
        <w:t>163/7</w:t>
      </w:r>
    </w:p>
    <w:p w:rsidR="00A41642" w:rsidRPr="00A41642" w:rsidRDefault="00A41642" w:rsidP="00A41642">
      <w:pPr>
        <w:ind w:left="5670"/>
        <w:jc w:val="left"/>
        <w:rPr>
          <w:sz w:val="24"/>
          <w:szCs w:val="24"/>
          <w:lang w:eastAsia="uk-UA"/>
        </w:rPr>
      </w:pPr>
    </w:p>
    <w:p w:rsidR="00A41642" w:rsidRPr="00A41642" w:rsidRDefault="00A41642" w:rsidP="00A41642">
      <w:pPr>
        <w:jc w:val="center"/>
        <w:rPr>
          <w:b/>
          <w:bCs/>
          <w:sz w:val="24"/>
          <w:szCs w:val="24"/>
          <w:lang w:eastAsia="uk-UA"/>
        </w:rPr>
      </w:pPr>
      <w:r w:rsidRPr="00A41642">
        <w:rPr>
          <w:b/>
          <w:bCs/>
          <w:sz w:val="24"/>
          <w:szCs w:val="24"/>
          <w:lang w:eastAsia="uk-UA"/>
        </w:rPr>
        <w:t xml:space="preserve">ТЕХНОЛОГІЧНА КАРТКА </w:t>
      </w:r>
    </w:p>
    <w:p w:rsidR="00A41642" w:rsidRPr="00A41642" w:rsidRDefault="00A41642" w:rsidP="00A41642">
      <w:pPr>
        <w:tabs>
          <w:tab w:val="left" w:pos="3969"/>
        </w:tabs>
        <w:jc w:val="center"/>
        <w:rPr>
          <w:b/>
          <w:sz w:val="24"/>
          <w:szCs w:val="24"/>
          <w:lang w:eastAsia="uk-UA"/>
        </w:rPr>
      </w:pPr>
      <w:r w:rsidRPr="00A41642">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A41642" w:rsidRPr="00A41642" w:rsidRDefault="00A41642" w:rsidP="00A41642">
      <w:pPr>
        <w:tabs>
          <w:tab w:val="left" w:pos="3969"/>
        </w:tabs>
        <w:ind w:right="-1"/>
        <w:jc w:val="center"/>
        <w:rPr>
          <w:sz w:val="24"/>
          <w:szCs w:val="24"/>
          <w:lang w:eastAsia="uk-UA"/>
        </w:rPr>
      </w:pPr>
      <w:r w:rsidRPr="00A41642">
        <w:rPr>
          <w:sz w:val="24"/>
          <w:szCs w:val="24"/>
          <w:lang w:eastAsia="uk-UA"/>
        </w:rPr>
        <w:t>(місцезнаходження громадського формування – Луганська область)</w:t>
      </w:r>
    </w:p>
    <w:p w:rsidR="00A41642" w:rsidRPr="00A41642" w:rsidRDefault="00A41642" w:rsidP="00A41642">
      <w:pPr>
        <w:tabs>
          <w:tab w:val="left" w:pos="3969"/>
        </w:tabs>
        <w:jc w:val="center"/>
        <w:rPr>
          <w:b/>
          <w:sz w:val="24"/>
          <w:szCs w:val="24"/>
          <w:lang w:eastAsia="uk-UA"/>
        </w:rPr>
      </w:pPr>
    </w:p>
    <w:p w:rsidR="00A41642" w:rsidRPr="00A41642" w:rsidRDefault="00A41642" w:rsidP="00A41642">
      <w:pPr>
        <w:tabs>
          <w:tab w:val="left" w:pos="3969"/>
        </w:tabs>
        <w:jc w:val="center"/>
        <w:rPr>
          <w:b/>
          <w:sz w:val="24"/>
          <w:szCs w:val="24"/>
          <w:lang w:eastAsia="uk-UA"/>
        </w:rPr>
      </w:pPr>
      <w:r w:rsidRPr="00A41642">
        <w:rPr>
          <w:b/>
          <w:bCs/>
          <w:iCs/>
          <w:sz w:val="24"/>
          <w:szCs w:val="24"/>
          <w:lang w:eastAsia="uk-UA"/>
        </w:rPr>
        <w:t xml:space="preserve">Східне міжрегіональне управління Міністерства юстиції </w:t>
      </w:r>
    </w:p>
    <w:p w:rsidR="00A41642" w:rsidRPr="00A41642" w:rsidRDefault="00A41642" w:rsidP="00A41642">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751"/>
        <w:gridCol w:w="1972"/>
        <w:gridCol w:w="1292"/>
        <w:gridCol w:w="2460"/>
      </w:tblGrid>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Етапиопрацювання заяви про наданняадміністративноїпослуги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Структурнийпідрозділ, відповідальний за етап</w:t>
            </w:r>
            <w:r w:rsidRPr="00A41642">
              <w:rPr>
                <w:sz w:val="24"/>
                <w:szCs w:val="24"/>
                <w:lang w:val="ru-RU"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Строки виконанняетапів (дії, рішення)</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tabs>
                <w:tab w:val="left" w:pos="284"/>
              </w:tabs>
              <w:spacing w:line="256" w:lineRule="auto"/>
              <w:jc w:val="left"/>
              <w:rPr>
                <w:sz w:val="24"/>
                <w:szCs w:val="24"/>
                <w:lang w:val="ru-RU" w:eastAsia="uk-UA"/>
              </w:rPr>
            </w:pPr>
            <w:r w:rsidRPr="00A41642">
              <w:rPr>
                <w:sz w:val="24"/>
                <w:szCs w:val="24"/>
                <w:lang w:val="ru-RU" w:eastAsia="uk-UA"/>
              </w:rPr>
              <w:t xml:space="preserve">1. Прийняття за описом заяви та документів, якіподаються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line="256" w:lineRule="auto"/>
              <w:jc w:val="center"/>
              <w:rPr>
                <w:bCs/>
                <w:iCs/>
                <w:sz w:val="24"/>
                <w:szCs w:val="24"/>
                <w:lang w:val="ru-RU" w:eastAsia="uk-UA"/>
              </w:rPr>
            </w:pPr>
            <w:r w:rsidRPr="00A41642">
              <w:rPr>
                <w:bCs/>
                <w:iCs/>
                <w:sz w:val="24"/>
                <w:szCs w:val="24"/>
                <w:lang w:val="ru-RU" w:eastAsia="uk-UA"/>
              </w:rPr>
              <w:t>державний реєстратор</w:t>
            </w:r>
            <w:r w:rsidRPr="00A41642">
              <w:rPr>
                <w:bCs/>
                <w:iCs/>
                <w:sz w:val="24"/>
                <w:szCs w:val="24"/>
                <w:vertAlign w:val="superscript"/>
                <w:lang w:val="ru-RU" w:eastAsia="uk-UA"/>
              </w:rPr>
              <w:t>1</w:t>
            </w:r>
            <w:r w:rsidRPr="00A41642">
              <w:rPr>
                <w:bCs/>
                <w:iCs/>
                <w:sz w:val="24"/>
                <w:szCs w:val="24"/>
                <w:lang w:val="ru-RU"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vertAlign w:val="superscript"/>
                <w:lang w:val="ru-RU" w:eastAsia="uk-UA"/>
              </w:rPr>
            </w:pPr>
            <w:r w:rsidRPr="00A41642">
              <w:rPr>
                <w:sz w:val="24"/>
                <w:szCs w:val="24"/>
                <w:lang w:val="ru-RU" w:eastAsia="uk-UA"/>
              </w:rPr>
              <w:t>Відділ</w:t>
            </w:r>
            <w:r w:rsidRPr="00A41642">
              <w:rPr>
                <w:sz w:val="24"/>
                <w:szCs w:val="24"/>
                <w:vertAlign w:val="superscript"/>
                <w:lang w:val="ru-RU" w:eastAsia="uk-UA"/>
              </w:rPr>
              <w:t>2</w:t>
            </w:r>
            <w:r w:rsidRPr="00A41642">
              <w:rPr>
                <w:sz w:val="24"/>
                <w:szCs w:val="24"/>
                <w:lang w:val="ru-RU" w:eastAsia="uk-UA"/>
              </w:rPr>
              <w:t>, фронт-офіс</w:t>
            </w:r>
            <w:r w:rsidRPr="00A41642">
              <w:rPr>
                <w:sz w:val="24"/>
                <w:szCs w:val="24"/>
                <w:vertAlign w:val="superscript"/>
                <w:lang w:val="ru-RU" w:eastAsia="uk-UA"/>
              </w:rPr>
              <w:t>3</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надходження заяви</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2. Видачазаявнику у спосіб, відповідно до якогобулиподанідокументи, примірникаопису з відміткою про дату отримання заяви та документів та кодом доступу дорезультатіврозглядудокументів через портал електроннихсервісів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надходження заяви</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3. Виготовленняелектроннихкопійподанихдокументів шляхом їхсканування, щодолучаються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надходження заяви</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4. Передача за допомогоюпрограмнихзасобівведенняЄдиногодержавного реєстру нарозглядСхідномуміжрегіонально</w:t>
            </w:r>
            <w:r w:rsidRPr="00A41642">
              <w:rPr>
                <w:sz w:val="24"/>
                <w:szCs w:val="24"/>
                <w:lang w:val="ru-RU" w:eastAsia="uk-UA"/>
              </w:rPr>
              <w:lastRenderedPageBreak/>
              <w:t>мууправліннюМіністерстваюстиції  заяви та електроннихкопійдокументів (у разіїхотримання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невідкладно, але не пізнішенаступногоробочого дня з датиїхотримання</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eastAsia="uk-UA"/>
              </w:rPr>
            </w:pPr>
            <w:r w:rsidRPr="00A41642">
              <w:rPr>
                <w:sz w:val="24"/>
                <w:szCs w:val="24"/>
                <w:lang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невідкладнопіслявнесенняінформації до Єдиного державного реєстру</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6. Встановленнячерговостірозглядуподанихдокументів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 пізніше 15 робочихднів з датиподаннядокументів для 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7. Перевіркадокументів, якіподані для державної реєстрації, на наявністьпідстав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vertAlign w:val="superscript"/>
                <w:lang w:val="ru-RU" w:eastAsia="uk-UA"/>
              </w:rPr>
            </w:pPr>
            <w:r w:rsidRPr="00A41642">
              <w:rPr>
                <w:sz w:val="24"/>
                <w:szCs w:val="24"/>
                <w:lang w:val="ru-RU" w:eastAsia="uk-UA"/>
              </w:rPr>
              <w:t>не пізніше 15 робочихднів з датиподаннядокументів для державної реєстрації</w:t>
            </w:r>
            <w:r w:rsidRPr="00A41642">
              <w:rPr>
                <w:sz w:val="24"/>
                <w:szCs w:val="24"/>
                <w:vertAlign w:val="superscript"/>
                <w:lang w:val="ru-RU" w:eastAsia="uk-UA"/>
              </w:rPr>
              <w:t>4</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8. Використаннявідомостейреєстрів, автоматизованихінформаційних систем, держателем (розпорядником, володільцем, адміністратором) яких є державніоргани, шляхом безпосереднього доступу до них, у тому числівідомостей, щомістятьперсональнідані особи, використаннявідомостей, отриманих у порядку інформаційноївзаємодіїміжЄдинимдержавнимреєстром та інформаційними системами державнихорганів (у випадкахвстановлених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 пізніше 15 робочихднів з датиподаннядокументів для 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9. Перевіркадійсностідовіреності, нотаріальнопосвідченоївідповідно до законодавстваУкраїни, за допомогоюЄдиногореєструдовіреностей (уразіїїподання)</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 пізніше 15 робочихднів з датиподаннядокументів для 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 xml:space="preserve">10. </w:t>
            </w:r>
            <w:r w:rsidRPr="00A41642">
              <w:rPr>
                <w:sz w:val="24"/>
                <w:szCs w:val="24"/>
                <w:lang w:val="ru-RU" w:eastAsia="uk-UA"/>
              </w:rPr>
              <w:lastRenderedPageBreak/>
              <w:t>Перевіркавикористанняспеціальнихбланківнотаріальнихдокументів, на якихвикладенідокументи, щоподаються для здійсненняреєстраційнихдій, за допомогоюЄдиногореєструспеціальнихбланківнотаріальнихдокументів (у разіподаннядокументів на спеціальних бланках нотаріальнихдокументів)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lastRenderedPageBreak/>
              <w:t>державнийреєстр</w:t>
            </w:r>
            <w:r w:rsidRPr="00A41642">
              <w:rPr>
                <w:bCs/>
                <w:iCs/>
                <w:sz w:val="24"/>
                <w:szCs w:val="24"/>
                <w:lang w:val="ru-RU" w:eastAsia="uk-UA"/>
              </w:rPr>
              <w:lastRenderedPageBreak/>
              <w:t>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lastRenderedPageBreak/>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 xml:space="preserve">не пізніше 15 </w:t>
            </w:r>
            <w:r w:rsidRPr="00A41642">
              <w:rPr>
                <w:sz w:val="24"/>
                <w:szCs w:val="24"/>
                <w:lang w:val="ru-RU" w:eastAsia="uk-UA"/>
              </w:rPr>
              <w:lastRenderedPageBreak/>
              <w:t>робочихднів з датиподаннядокументів для 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eastAsia="uk-UA"/>
              </w:rPr>
            </w:pPr>
            <w:r w:rsidRPr="00A41642">
              <w:rPr>
                <w:sz w:val="24"/>
                <w:szCs w:val="24"/>
                <w:lang w:eastAsia="uk-UA"/>
              </w:rPr>
              <w:lastRenderedPageBreak/>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A41642">
              <w:rPr>
                <w:sz w:val="24"/>
                <w:szCs w:val="24"/>
                <w:vertAlign w:val="superscript"/>
                <w:lang w:eastAsia="uk-UA"/>
              </w:rPr>
              <w:t>5</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прийняттярішення про відмову у державній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eastAsia="uk-UA"/>
              </w:rPr>
            </w:pPr>
            <w:r w:rsidRPr="00A41642">
              <w:rPr>
                <w:sz w:val="24"/>
                <w:szCs w:val="24"/>
                <w:lang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прийняттярішення про відмову у державній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13. Видачаабонадсиланняпоштовимвідправленнямзаявникурішення про відмову у державній реєстрації</w:t>
            </w:r>
            <w:r w:rsidRPr="00A41642">
              <w:rPr>
                <w:sz w:val="24"/>
                <w:szCs w:val="24"/>
                <w:vertAlign w:val="superscript"/>
                <w:lang w:val="ru-RU" w:eastAsia="uk-UA"/>
              </w:rPr>
              <w:t>6</w:t>
            </w:r>
            <w:r w:rsidRPr="00A41642">
              <w:rPr>
                <w:sz w:val="24"/>
                <w:szCs w:val="24"/>
                <w:lang w:val="ru-RU" w:eastAsia="uk-UA"/>
              </w:rPr>
              <w:t xml:space="preserve"> (у разіприйняття такого рішення)</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державнимреєстратором – у день прийняттярішення про відмову у державній реєстрації;</w:t>
            </w:r>
          </w:p>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уповноваженою особою фронт-офісу – не пізнішенаступногоробочого дня з дня отриманняповідомлення</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14. Повернення (видача, надсиланняпоштовимвідправленням) за описом</w:t>
            </w:r>
            <w:r w:rsidRPr="00A41642">
              <w:rPr>
                <w:sz w:val="24"/>
                <w:szCs w:val="24"/>
                <w:vertAlign w:val="superscript"/>
                <w:lang w:val="ru-RU" w:eastAsia="uk-UA"/>
              </w:rPr>
              <w:t>5</w:t>
            </w:r>
            <w:r w:rsidRPr="00A41642">
              <w:rPr>
                <w:sz w:val="24"/>
                <w:szCs w:val="24"/>
                <w:lang w:val="ru-RU" w:eastAsia="uk-UA"/>
              </w:rPr>
              <w:t xml:space="preserve">документів, у разівідмови у державній реєстрації (уразінадходженнявідзаявника </w:t>
            </w:r>
            <w:r w:rsidRPr="00A41642">
              <w:rPr>
                <w:sz w:val="24"/>
                <w:szCs w:val="24"/>
                <w:lang w:val="ru-RU" w:eastAsia="uk-UA"/>
              </w:rPr>
              <w:lastRenderedPageBreak/>
              <w:t>заяви про їхповернення)</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lastRenderedPageBreak/>
              <w:t>державнийреєстратор,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 xml:space="preserve">не пізнішенаступногоробочого дня з дня надходженнявідзаявника заяви про </w:t>
            </w:r>
            <w:r w:rsidRPr="00A41642">
              <w:rPr>
                <w:sz w:val="24"/>
                <w:szCs w:val="24"/>
                <w:lang w:val="ru-RU" w:eastAsia="uk-UA"/>
              </w:rPr>
              <w:lastRenderedPageBreak/>
              <w:t>поверненнядокументів</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eastAsia="uk-UA"/>
              </w:rPr>
            </w:pPr>
            <w:r w:rsidRPr="00A41642">
              <w:rPr>
                <w:sz w:val="24"/>
                <w:szCs w:val="24"/>
                <w:lang w:eastAsia="uk-UA"/>
              </w:rPr>
              <w:lastRenderedPageBreak/>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line="256" w:lineRule="auto"/>
              <w:jc w:val="left"/>
              <w:rPr>
                <w:sz w:val="24"/>
                <w:szCs w:val="24"/>
                <w:vertAlign w:val="superscript"/>
                <w:lang w:val="ru-RU" w:eastAsia="uk-UA"/>
              </w:rPr>
            </w:pPr>
            <w:r w:rsidRPr="00A41642">
              <w:rPr>
                <w:sz w:val="24"/>
                <w:szCs w:val="24"/>
                <w:lang w:val="ru-RU" w:eastAsia="uk-UA"/>
              </w:rPr>
              <w:t>не пізніше 15 робочихднів з датиподаннядокументів для державної реєстрації</w:t>
            </w:r>
            <w:r w:rsidRPr="00A41642">
              <w:rPr>
                <w:sz w:val="24"/>
                <w:szCs w:val="24"/>
                <w:vertAlign w:val="superscript"/>
                <w:lang w:val="ru-RU" w:eastAsia="uk-UA"/>
              </w:rPr>
              <w:t>4</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eastAsia="uk-UA"/>
              </w:rPr>
            </w:pPr>
            <w:r w:rsidRPr="00A41642">
              <w:rPr>
                <w:sz w:val="24"/>
                <w:szCs w:val="24"/>
                <w:lang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у день прийняттярішення про проведеннядержавної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17. Інформуваннязаявника про проведенняреєстраційнихдій</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Cs/>
                <w:iCs/>
                <w:sz w:val="24"/>
                <w:szCs w:val="24"/>
                <w:lang w:val="ru-RU" w:eastAsia="uk-UA"/>
              </w:rPr>
            </w:pPr>
            <w:r w:rsidRPr="00A41642">
              <w:rPr>
                <w:bCs/>
                <w:iCs/>
                <w:sz w:val="24"/>
                <w:szCs w:val="24"/>
                <w:lang w:val="ru-RU" w:eastAsia="uk-UA"/>
              </w:rPr>
              <w:t>державнийреєстратор,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не пізнішенаступногоробочого дня з дня прийняттярішення про проведеннядержавної реєстрації</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18. Формування з Єдиного державного реєструвиписки, яка за допомогоюпрограмнихзасобівведенняЄдиного державного реєструрозміщується на порталіелектроннихсервісів (у разіпроведенняреєстраційноїдії)</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vertAlign w:val="superscript"/>
                <w:lang w:val="ru-RU" w:eastAsia="uk-UA"/>
              </w:rPr>
            </w:pPr>
            <w:r w:rsidRPr="00A41642">
              <w:rPr>
                <w:sz w:val="24"/>
                <w:szCs w:val="24"/>
                <w:lang w:val="ru-RU" w:eastAsia="uk-UA"/>
              </w:rPr>
              <w:t>уденьпроведеннядержавної реєстрації</w:t>
            </w:r>
            <w:r w:rsidRPr="00A41642">
              <w:rPr>
                <w:sz w:val="24"/>
                <w:szCs w:val="24"/>
                <w:vertAlign w:val="superscript"/>
                <w:lang w:val="ru-RU" w:eastAsia="uk-UA"/>
              </w:rPr>
              <w:t>7</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19. Надсиланняпоштовимвідправленнямвиписки до фронт-офісу (у разіотриманнядокументів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bCs/>
                <w:iCs/>
                <w:sz w:val="24"/>
                <w:szCs w:val="24"/>
                <w:lang w:val="ru-RU" w:eastAsia="uk-UA"/>
              </w:rPr>
              <w:t>державнийреєстратор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sz w:val="24"/>
                <w:szCs w:val="24"/>
                <w:lang w:val="ru-RU"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vertAlign w:val="superscript"/>
                <w:lang w:val="ru-RU" w:eastAsia="uk-UA"/>
              </w:rPr>
            </w:pPr>
            <w:r w:rsidRPr="00A41642">
              <w:rPr>
                <w:sz w:val="24"/>
                <w:szCs w:val="24"/>
                <w:lang w:val="ru-RU" w:eastAsia="uk-UA"/>
              </w:rPr>
              <w:t>у день формуваннявиписки</w:t>
            </w:r>
          </w:p>
        </w:tc>
      </w:tr>
      <w:tr w:rsidR="00A41642" w:rsidRPr="00A41642" w:rsidTr="00A41642">
        <w:tc>
          <w:tcPr>
            <w:tcW w:w="1459"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20. Наданнязаявнику (за йогобажанням) виписки з Єдиного державного реєстру у паперовійформі з проставленнямпідпису та печатки державного реєстратора у разіподання ним заяви про державнуреєстрацію у паперовійформі</w:t>
            </w:r>
          </w:p>
        </w:tc>
        <w:tc>
          <w:tcPr>
            <w:tcW w:w="113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b/>
                <w:bCs/>
                <w:i/>
                <w:iCs/>
                <w:sz w:val="24"/>
                <w:szCs w:val="24"/>
                <w:lang w:val="ru-RU" w:eastAsia="uk-UA"/>
              </w:rPr>
            </w:pPr>
            <w:r w:rsidRPr="00A41642">
              <w:rPr>
                <w:bCs/>
                <w:iCs/>
                <w:sz w:val="24"/>
                <w:szCs w:val="24"/>
                <w:lang w:val="ru-RU" w:eastAsia="uk-UA"/>
              </w:rPr>
              <w:t>державнийреєстратор,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center"/>
              <w:rPr>
                <w:sz w:val="24"/>
                <w:szCs w:val="24"/>
                <w:lang w:val="ru-RU" w:eastAsia="uk-UA"/>
              </w:rPr>
            </w:pPr>
            <w:r w:rsidRPr="00A41642">
              <w:rPr>
                <w:sz w:val="24"/>
                <w:szCs w:val="24"/>
                <w:lang w:val="ru-RU"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t>- не пізнішенаступногоробочого дня з дня формуваннявиписки – при направленнівипискипоштовимвідправленням;</w:t>
            </w:r>
          </w:p>
          <w:p w:rsidR="00A41642" w:rsidRPr="00A41642" w:rsidRDefault="00A41642" w:rsidP="00A41642">
            <w:pPr>
              <w:spacing w:before="100" w:beforeAutospacing="1" w:after="100" w:afterAutospacing="1" w:line="256" w:lineRule="auto"/>
              <w:jc w:val="left"/>
              <w:rPr>
                <w:sz w:val="24"/>
                <w:szCs w:val="24"/>
                <w:lang w:val="ru-RU" w:eastAsia="uk-UA"/>
              </w:rPr>
            </w:pPr>
            <w:r w:rsidRPr="00A41642">
              <w:rPr>
                <w:sz w:val="24"/>
                <w:szCs w:val="24"/>
                <w:lang w:val="ru-RU" w:eastAsia="uk-UA"/>
              </w:rPr>
              <w:lastRenderedPageBreak/>
              <w:t>- в день зверненнязаявника – при отриманні ним випискиособисто</w:t>
            </w:r>
          </w:p>
        </w:tc>
      </w:tr>
    </w:tbl>
    <w:p w:rsidR="00A41642" w:rsidRPr="00A41642" w:rsidRDefault="00A41642" w:rsidP="00A41642">
      <w:pPr>
        <w:rPr>
          <w:sz w:val="24"/>
          <w:szCs w:val="24"/>
        </w:rPr>
      </w:pPr>
      <w:r w:rsidRPr="00A41642">
        <w:rPr>
          <w:sz w:val="24"/>
          <w:szCs w:val="24"/>
        </w:rPr>
        <w:lastRenderedPageBreak/>
        <w:t>_______________</w:t>
      </w:r>
    </w:p>
    <w:p w:rsidR="00A41642" w:rsidRPr="00A41642" w:rsidRDefault="00A41642" w:rsidP="00A41642">
      <w:pPr>
        <w:rPr>
          <w:sz w:val="20"/>
          <w:szCs w:val="20"/>
        </w:rPr>
      </w:pPr>
      <w:r w:rsidRPr="00A41642">
        <w:rPr>
          <w:sz w:val="20"/>
          <w:szCs w:val="20"/>
          <w:vertAlign w:val="superscript"/>
        </w:rPr>
        <w:t>1</w:t>
      </w:r>
      <w:r w:rsidRPr="00A41642">
        <w:rPr>
          <w:sz w:val="20"/>
          <w:szCs w:val="20"/>
        </w:rPr>
        <w:t xml:space="preserve"> державний реєстратор відділу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 </w:t>
      </w:r>
    </w:p>
    <w:p w:rsidR="00A41642" w:rsidRPr="00A41642" w:rsidRDefault="00A41642" w:rsidP="00A41642">
      <w:pPr>
        <w:rPr>
          <w:sz w:val="20"/>
          <w:szCs w:val="20"/>
        </w:rPr>
      </w:pPr>
      <w:r w:rsidRPr="00A41642">
        <w:rPr>
          <w:sz w:val="20"/>
          <w:szCs w:val="20"/>
          <w:vertAlign w:val="superscript"/>
        </w:rPr>
        <w:t>2</w:t>
      </w:r>
      <w:r w:rsidRPr="00A41642">
        <w:rPr>
          <w:sz w:val="20"/>
          <w:szCs w:val="20"/>
        </w:rPr>
        <w:t xml:space="preserve"> відділ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 </w:t>
      </w:r>
    </w:p>
    <w:p w:rsidR="00A41642" w:rsidRPr="00A41642" w:rsidRDefault="00A41642" w:rsidP="00A41642">
      <w:pPr>
        <w:rPr>
          <w:sz w:val="20"/>
          <w:szCs w:val="20"/>
        </w:rPr>
      </w:pPr>
      <w:r w:rsidRPr="00A41642">
        <w:rPr>
          <w:sz w:val="20"/>
          <w:szCs w:val="20"/>
          <w:vertAlign w:val="superscript"/>
        </w:rPr>
        <w:t>3</w:t>
      </w:r>
      <w:r w:rsidRPr="00A41642">
        <w:rPr>
          <w:sz w:val="20"/>
          <w:szCs w:val="20"/>
        </w:rPr>
        <w:t xml:space="preserve"> центри надання адміністративних послуг, які здійснюють прийом та видачу документів для державної реєстрації на території Луганської області</w:t>
      </w:r>
    </w:p>
    <w:p w:rsidR="00A41642" w:rsidRPr="00A41642" w:rsidRDefault="00A41642" w:rsidP="00A41642">
      <w:pPr>
        <w:rPr>
          <w:sz w:val="20"/>
          <w:szCs w:val="20"/>
        </w:rPr>
      </w:pPr>
      <w:r w:rsidRPr="00A41642">
        <w:rPr>
          <w:sz w:val="20"/>
          <w:szCs w:val="20"/>
          <w:vertAlign w:val="superscript"/>
        </w:rPr>
        <w:t>4</w:t>
      </w:r>
      <w:r w:rsidRPr="00A41642">
        <w:rPr>
          <w:sz w:val="20"/>
          <w:szCs w:val="20"/>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A41642" w:rsidRPr="00A41642" w:rsidRDefault="00A41642" w:rsidP="00A41642">
      <w:pPr>
        <w:rPr>
          <w:sz w:val="20"/>
          <w:szCs w:val="20"/>
        </w:rPr>
      </w:pPr>
      <w:r w:rsidRPr="00A41642">
        <w:rPr>
          <w:sz w:val="20"/>
          <w:szCs w:val="20"/>
          <w:vertAlign w:val="superscript"/>
        </w:rPr>
        <w:t>5</w:t>
      </w:r>
      <w:r w:rsidRPr="00A41642">
        <w:rPr>
          <w:sz w:val="20"/>
          <w:szCs w:val="20"/>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41642" w:rsidRPr="00A41642" w:rsidRDefault="00A41642" w:rsidP="00A41642">
      <w:pPr>
        <w:rPr>
          <w:sz w:val="20"/>
          <w:szCs w:val="20"/>
        </w:rPr>
      </w:pPr>
      <w:r w:rsidRPr="00A41642">
        <w:rPr>
          <w:sz w:val="20"/>
          <w:szCs w:val="20"/>
          <w:vertAlign w:val="superscript"/>
        </w:rPr>
        <w:t>6</w:t>
      </w:r>
      <w:r w:rsidRPr="00A41642">
        <w:rPr>
          <w:sz w:val="20"/>
          <w:szCs w:val="20"/>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41642" w:rsidRPr="00A41642" w:rsidRDefault="00A41642" w:rsidP="00A41642">
      <w:pPr>
        <w:rPr>
          <w:sz w:val="20"/>
          <w:szCs w:val="20"/>
        </w:rPr>
      </w:pPr>
      <w:r w:rsidRPr="00A41642">
        <w:rPr>
          <w:sz w:val="20"/>
          <w:szCs w:val="20"/>
          <w:vertAlign w:val="superscript"/>
        </w:rPr>
        <w:t>7</w:t>
      </w:r>
      <w:r w:rsidRPr="00A41642">
        <w:rPr>
          <w:sz w:val="20"/>
          <w:szCs w:val="20"/>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A41642" w:rsidRPr="00A41642" w:rsidRDefault="00A41642" w:rsidP="00A41642">
      <w:pPr>
        <w:rPr>
          <w:sz w:val="20"/>
          <w:szCs w:val="20"/>
        </w:rPr>
      </w:pPr>
    </w:p>
    <w:p w:rsidR="00A41642" w:rsidRPr="00A41642" w:rsidRDefault="00A41642" w:rsidP="00A41642">
      <w:pPr>
        <w:rPr>
          <w:i/>
          <w:sz w:val="24"/>
          <w:szCs w:val="24"/>
        </w:rPr>
      </w:pPr>
      <w:r w:rsidRPr="00A41642">
        <w:rPr>
          <w:i/>
          <w:sz w:val="24"/>
          <w:szCs w:val="24"/>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A41642" w:rsidRPr="00A41642" w:rsidRDefault="00A41642" w:rsidP="00A41642">
      <w:pPr>
        <w:rPr>
          <w:b/>
          <w:color w:val="000000"/>
          <w:sz w:val="24"/>
          <w:szCs w:val="24"/>
          <w:lang w:eastAsia="uk-UA"/>
        </w:rPr>
      </w:pPr>
    </w:p>
    <w:p w:rsidR="00A41642" w:rsidRPr="00A41642" w:rsidRDefault="00A41642" w:rsidP="00A41642">
      <w:pPr>
        <w:rPr>
          <w:b/>
          <w:color w:val="000000"/>
          <w:sz w:val="24"/>
          <w:szCs w:val="24"/>
          <w:lang w:eastAsia="uk-UA"/>
        </w:rPr>
      </w:pPr>
    </w:p>
    <w:p w:rsidR="00A41642" w:rsidRPr="00A41642" w:rsidRDefault="00A41642" w:rsidP="00A41642">
      <w:pPr>
        <w:spacing w:after="160" w:line="256" w:lineRule="auto"/>
        <w:jc w:val="left"/>
        <w:rPr>
          <w:sz w:val="24"/>
          <w:szCs w:val="24"/>
          <w:highlight w:val="magenta"/>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p>
    <w:p w:rsidR="00A41642" w:rsidRDefault="00A41642" w:rsidP="003C5ED7">
      <w:pPr>
        <w:tabs>
          <w:tab w:val="left" w:pos="7088"/>
        </w:tabs>
        <w:ind w:left="5670"/>
        <w:jc w:val="left"/>
        <w:rPr>
          <w:sz w:val="24"/>
          <w:szCs w:val="24"/>
          <w:lang w:eastAsia="uk-UA"/>
        </w:rPr>
      </w:pPr>
      <w:bookmarkStart w:id="3" w:name="_GoBack"/>
      <w:bookmarkEnd w:id="3"/>
    </w:p>
    <w:p w:rsidR="003C5ED7" w:rsidRDefault="003C5ED7" w:rsidP="003C5ED7">
      <w:pPr>
        <w:tabs>
          <w:tab w:val="left" w:pos="7088"/>
        </w:tabs>
        <w:ind w:left="5670"/>
        <w:jc w:val="left"/>
        <w:rPr>
          <w:sz w:val="24"/>
          <w:szCs w:val="24"/>
          <w:lang w:eastAsia="uk-UA"/>
        </w:rPr>
      </w:pPr>
      <w:r>
        <w:rPr>
          <w:sz w:val="24"/>
          <w:szCs w:val="24"/>
          <w:lang w:eastAsia="uk-UA"/>
        </w:rPr>
        <w:lastRenderedPageBreak/>
        <w:t>ЗАТВЕРДЖЕНО</w:t>
      </w:r>
    </w:p>
    <w:p w:rsidR="003C5ED7" w:rsidRDefault="003C5ED7" w:rsidP="003C5ED7">
      <w:pPr>
        <w:tabs>
          <w:tab w:val="left" w:pos="7088"/>
        </w:tabs>
        <w:ind w:left="5670"/>
        <w:jc w:val="left"/>
        <w:rPr>
          <w:sz w:val="20"/>
          <w:szCs w:val="20"/>
          <w:lang w:eastAsia="uk-UA"/>
        </w:rPr>
      </w:pPr>
    </w:p>
    <w:p w:rsidR="003C5ED7" w:rsidRDefault="003C5ED7" w:rsidP="003C5ED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3C5ED7" w:rsidRDefault="003C5ED7" w:rsidP="003C5ED7">
      <w:pPr>
        <w:tabs>
          <w:tab w:val="left" w:pos="7088"/>
        </w:tabs>
        <w:ind w:left="5670"/>
        <w:jc w:val="left"/>
        <w:rPr>
          <w:sz w:val="20"/>
          <w:szCs w:val="20"/>
          <w:lang w:val="ru-RU" w:eastAsia="uk-UA"/>
        </w:rPr>
      </w:pPr>
    </w:p>
    <w:p w:rsidR="00DE3A73" w:rsidRDefault="001213E5" w:rsidP="003C5ED7">
      <w:pPr>
        <w:tabs>
          <w:tab w:val="left" w:pos="7088"/>
        </w:tabs>
        <w:ind w:left="5670"/>
        <w:jc w:val="left"/>
        <w:rPr>
          <w:sz w:val="24"/>
          <w:szCs w:val="24"/>
          <w:lang w:eastAsia="uk-UA"/>
        </w:rPr>
      </w:pPr>
      <w:r w:rsidRPr="001213E5">
        <w:rPr>
          <w:sz w:val="24"/>
          <w:szCs w:val="24"/>
          <w:u w:val="single"/>
          <w:lang w:eastAsia="uk-UA"/>
        </w:rPr>
        <w:t>07.11.202</w:t>
      </w:r>
      <w:r>
        <w:rPr>
          <w:sz w:val="24"/>
          <w:szCs w:val="24"/>
          <w:lang w:eastAsia="uk-UA"/>
        </w:rPr>
        <w:t>2</w:t>
      </w:r>
      <w:r w:rsidR="003C5ED7">
        <w:rPr>
          <w:sz w:val="24"/>
          <w:szCs w:val="24"/>
          <w:lang w:eastAsia="uk-UA"/>
        </w:rPr>
        <w:t xml:space="preserve">  №   </w:t>
      </w:r>
      <w:r w:rsidRPr="001213E5">
        <w:rPr>
          <w:sz w:val="24"/>
          <w:szCs w:val="24"/>
          <w:u w:val="single"/>
          <w:lang w:eastAsia="uk-UA"/>
        </w:rPr>
        <w:t>164/7</w:t>
      </w:r>
    </w:p>
    <w:p w:rsidR="00DE3A73" w:rsidRDefault="00DE3A73" w:rsidP="00DE3A73">
      <w:pPr>
        <w:ind w:left="5670"/>
        <w:jc w:val="left"/>
        <w:rPr>
          <w:sz w:val="24"/>
          <w:szCs w:val="24"/>
          <w:lang w:eastAsia="uk-UA"/>
        </w:rPr>
      </w:pPr>
    </w:p>
    <w:p w:rsidR="00DE3A73" w:rsidRDefault="00DE3A73" w:rsidP="00DE3A73">
      <w:pPr>
        <w:jc w:val="center"/>
        <w:rPr>
          <w:b/>
          <w:bCs/>
          <w:sz w:val="24"/>
          <w:szCs w:val="24"/>
          <w:lang w:eastAsia="uk-UA"/>
        </w:rPr>
      </w:pPr>
      <w:r>
        <w:rPr>
          <w:b/>
          <w:bCs/>
          <w:sz w:val="24"/>
          <w:szCs w:val="24"/>
          <w:lang w:eastAsia="uk-UA"/>
        </w:rPr>
        <w:t xml:space="preserve">ТЕХНОЛОГІЧНА КАРТКА </w:t>
      </w:r>
    </w:p>
    <w:p w:rsidR="00DE3A73" w:rsidRDefault="00DE3A73" w:rsidP="00DE3A73">
      <w:pPr>
        <w:tabs>
          <w:tab w:val="left" w:pos="3969"/>
        </w:tabs>
        <w:jc w:val="center"/>
        <w:rPr>
          <w:b/>
          <w:sz w:val="24"/>
          <w:szCs w:val="24"/>
          <w:lang w:eastAsia="uk-UA"/>
        </w:rPr>
      </w:pPr>
      <w:r>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DE3A73" w:rsidRDefault="00DE3A73" w:rsidP="00DE3A73">
      <w:pPr>
        <w:tabs>
          <w:tab w:val="left" w:pos="3969"/>
        </w:tabs>
        <w:ind w:right="-1"/>
        <w:jc w:val="center"/>
        <w:rPr>
          <w:sz w:val="24"/>
          <w:szCs w:val="24"/>
          <w:lang w:eastAsia="uk-UA"/>
        </w:rPr>
      </w:pPr>
      <w:r>
        <w:rPr>
          <w:sz w:val="24"/>
          <w:szCs w:val="24"/>
          <w:lang w:eastAsia="uk-UA"/>
        </w:rPr>
        <w:t>(місцезнаходження громадського формування – Полтавська область)</w:t>
      </w:r>
    </w:p>
    <w:p w:rsidR="00DE3A73" w:rsidRDefault="00DE3A73" w:rsidP="00DE3A73">
      <w:pPr>
        <w:tabs>
          <w:tab w:val="left" w:pos="3969"/>
        </w:tabs>
        <w:jc w:val="center"/>
        <w:rPr>
          <w:b/>
          <w:sz w:val="24"/>
          <w:szCs w:val="24"/>
          <w:lang w:eastAsia="uk-UA"/>
        </w:rPr>
      </w:pPr>
    </w:p>
    <w:p w:rsidR="00DE3A73" w:rsidRDefault="00DE3A73" w:rsidP="00DE3A73">
      <w:pPr>
        <w:tabs>
          <w:tab w:val="left" w:pos="3969"/>
        </w:tabs>
        <w:jc w:val="center"/>
        <w:rPr>
          <w:b/>
          <w:sz w:val="24"/>
          <w:szCs w:val="24"/>
          <w:lang w:eastAsia="uk-UA"/>
        </w:rPr>
      </w:pPr>
      <w:r>
        <w:rPr>
          <w:b/>
          <w:bCs/>
          <w:iCs/>
          <w:sz w:val="24"/>
          <w:szCs w:val="24"/>
          <w:lang w:eastAsia="uk-UA"/>
        </w:rPr>
        <w:t xml:space="preserve">Східне міжрегіональне управління Міністерства юстиції </w:t>
      </w:r>
    </w:p>
    <w:p w:rsidR="00DE3A73" w:rsidRDefault="00DE3A73" w:rsidP="00DE3A73">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562"/>
        <w:gridCol w:w="2750"/>
        <w:gridCol w:w="2223"/>
        <w:gridCol w:w="1940"/>
      </w:tblGrid>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Строки виконання етапів (дії, рішення)</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pStyle w:val="1"/>
              <w:tabs>
                <w:tab w:val="left" w:pos="284"/>
              </w:tabs>
              <w:ind w:left="0"/>
              <w:jc w:val="left"/>
              <w:rPr>
                <w:sz w:val="24"/>
                <w:szCs w:val="24"/>
                <w:lang w:eastAsia="uk-UA"/>
              </w:rPr>
            </w:pPr>
            <w:r>
              <w:rPr>
                <w:sz w:val="24"/>
                <w:szCs w:val="24"/>
                <w:lang w:eastAsia="uk-UA"/>
              </w:rPr>
              <w:t xml:space="preserve">1. Прийняття за описом заяви та документів, які 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jc w:val="center"/>
              <w:rPr>
                <w:bCs/>
                <w:iCs/>
                <w:sz w:val="24"/>
                <w:szCs w:val="24"/>
                <w:lang w:eastAsia="uk-UA"/>
              </w:rPr>
            </w:pPr>
            <w:r>
              <w:rPr>
                <w:bCs/>
                <w:iCs/>
                <w:sz w:val="24"/>
                <w:szCs w:val="24"/>
                <w:lang w:eastAsia="uk-UA"/>
              </w:rPr>
              <w:t>державний реєстратор</w:t>
            </w:r>
            <w:r>
              <w:rPr>
                <w:bCs/>
                <w:iCs/>
                <w:sz w:val="24"/>
                <w:szCs w:val="24"/>
                <w:vertAlign w:val="superscript"/>
                <w:lang w:eastAsia="uk-UA"/>
              </w:rPr>
              <w:t>1</w:t>
            </w:r>
            <w:r>
              <w:rPr>
                <w:bCs/>
                <w:iCs/>
                <w:sz w:val="24"/>
                <w:szCs w:val="24"/>
                <w:lang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vertAlign w:val="superscript"/>
                <w:lang w:eastAsia="uk-UA"/>
              </w:rPr>
            </w:pPr>
            <w:r>
              <w:rPr>
                <w:sz w:val="24"/>
                <w:szCs w:val="24"/>
                <w:lang w:eastAsia="uk-UA"/>
              </w:rPr>
              <w:t>Відділ</w:t>
            </w:r>
            <w:r>
              <w:rPr>
                <w:sz w:val="24"/>
                <w:szCs w:val="24"/>
                <w:vertAlign w:val="superscript"/>
                <w:lang w:eastAsia="uk-UA"/>
              </w:rPr>
              <w:t>2</w:t>
            </w:r>
            <w:r>
              <w:rPr>
                <w:sz w:val="24"/>
                <w:szCs w:val="24"/>
                <w:lang w:eastAsia="uk-UA"/>
              </w:rPr>
              <w:t>, фронт-офіс</w:t>
            </w:r>
            <w:r>
              <w:rPr>
                <w:sz w:val="24"/>
                <w:szCs w:val="24"/>
                <w:vertAlign w:val="superscript"/>
                <w:lang w:eastAsia="uk-UA"/>
              </w:rPr>
              <w:t>3</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val="ru-RU" w:eastAsia="uk-UA"/>
              </w:rPr>
            </w:pPr>
            <w:r>
              <w:rPr>
                <w:sz w:val="24"/>
                <w:szCs w:val="24"/>
                <w:lang w:eastAsia="uk-UA"/>
              </w:rPr>
              <w:t>3. 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на розгляд Східному </w:t>
            </w:r>
            <w:r>
              <w:rPr>
                <w:sz w:val="24"/>
                <w:szCs w:val="24"/>
                <w:lang w:eastAsia="uk-UA"/>
              </w:rPr>
              <w:lastRenderedPageBreak/>
              <w:t>міжрегіональному управлінню Міністерства юстиції  заяви та електронних копій документів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невідкладно, але не пізніше наступного робочого дня з дати їх отримання</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невідкладно після внесення інформації до Єдиного державного реєстру</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val="ru-RU" w:eastAsia="uk-UA"/>
              </w:rPr>
              <w:t>6</w:t>
            </w:r>
            <w:r>
              <w:rPr>
                <w:sz w:val="24"/>
                <w:szCs w:val="24"/>
                <w:lang w:eastAsia="uk-UA"/>
              </w:rPr>
              <w:t>. Встановлення черговості розгляду поданих 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7. Перевірка документів, які подані для державної реєстрації, на наявність 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vertAlign w:val="superscript"/>
                <w:lang w:val="ru-RU" w:eastAsia="uk-UA"/>
              </w:rPr>
            </w:pPr>
            <w:r>
              <w:rPr>
                <w:sz w:val="24"/>
                <w:szCs w:val="24"/>
                <w:lang w:eastAsia="uk-UA"/>
              </w:rPr>
              <w:t>не пізніше 15 робочих днів з дати подання документів для державної реєстрації</w:t>
            </w:r>
            <w:r>
              <w:rPr>
                <w:sz w:val="24"/>
                <w:szCs w:val="24"/>
                <w:vertAlign w:val="superscript"/>
                <w:lang w:eastAsia="uk-UA"/>
              </w:rPr>
              <w:t>4</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w:t>
            </w:r>
            <w:r>
              <w:rPr>
                <w:sz w:val="24"/>
                <w:szCs w:val="24"/>
                <w:lang w:eastAsia="uk-UA"/>
              </w:rPr>
              <w:lastRenderedPageBreak/>
              <w:t>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lastRenderedPageBreak/>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862FFB" w:rsidP="00F40A3E">
            <w:pPr>
              <w:spacing w:before="100" w:beforeAutospacing="1" w:after="100" w:afterAutospacing="1"/>
              <w:jc w:val="left"/>
              <w:rPr>
                <w:sz w:val="24"/>
                <w:szCs w:val="24"/>
                <w:lang w:eastAsia="uk-UA"/>
              </w:rPr>
            </w:pPr>
            <w:r>
              <w:rPr>
                <w:sz w:val="24"/>
                <w:szCs w:val="24"/>
                <w:lang w:eastAsia="uk-UA"/>
              </w:rPr>
              <w:t>11</w:t>
            </w:r>
            <w:r w:rsidR="00DE3A73">
              <w:rPr>
                <w:sz w:val="24"/>
                <w:szCs w:val="24"/>
                <w:lang w:eastAsia="uk-UA"/>
              </w:rPr>
              <w:t xml:space="preserve">.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w:t>
            </w:r>
            <w:r w:rsidR="00DE3A73">
              <w:rPr>
                <w:sz w:val="24"/>
                <w:szCs w:val="24"/>
                <w:lang w:eastAsia="uk-UA"/>
              </w:rPr>
              <w:lastRenderedPageBreak/>
              <w:t>сервісів</w:t>
            </w:r>
            <w:r w:rsidR="00DE3A73">
              <w:rPr>
                <w:sz w:val="24"/>
                <w:szCs w:val="24"/>
                <w:vertAlign w:val="superscript"/>
                <w:lang w:eastAsia="uk-UA"/>
              </w:rPr>
              <w:t>5</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у день прийняття рішення про відмову у державній реєстрації</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862FFB" w:rsidP="00F40A3E">
            <w:pPr>
              <w:spacing w:before="100" w:beforeAutospacing="1" w:after="100" w:afterAutospacing="1"/>
              <w:jc w:val="left"/>
              <w:rPr>
                <w:sz w:val="24"/>
                <w:szCs w:val="24"/>
                <w:lang w:eastAsia="uk-UA"/>
              </w:rPr>
            </w:pPr>
            <w:r>
              <w:rPr>
                <w:sz w:val="24"/>
                <w:szCs w:val="24"/>
                <w:lang w:eastAsia="uk-UA"/>
              </w:rPr>
              <w:lastRenderedPageBreak/>
              <w:t>12</w:t>
            </w:r>
            <w:r w:rsidR="00DE3A73">
              <w:rPr>
                <w:sz w:val="24"/>
                <w:szCs w:val="24"/>
                <w:lang w:eastAsia="uk-UA"/>
              </w:rPr>
              <w:t>.Надсилання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у день прийняття рішення про відмову у державній реєстрації</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862FFB" w:rsidP="00F40A3E">
            <w:pPr>
              <w:spacing w:before="100" w:beforeAutospacing="1" w:after="100" w:afterAutospacing="1"/>
              <w:jc w:val="left"/>
              <w:rPr>
                <w:sz w:val="24"/>
                <w:szCs w:val="24"/>
                <w:lang w:eastAsia="uk-UA"/>
              </w:rPr>
            </w:pPr>
            <w:r>
              <w:rPr>
                <w:sz w:val="24"/>
                <w:szCs w:val="24"/>
                <w:lang w:eastAsia="uk-UA"/>
              </w:rPr>
              <w:t>13</w:t>
            </w:r>
            <w:r w:rsidR="00DE3A73">
              <w:rPr>
                <w:sz w:val="24"/>
                <w:szCs w:val="24"/>
                <w:lang w:eastAsia="uk-UA"/>
              </w:rPr>
              <w:t>. Видача або надсилання поштовим відправленням заявнику рішення про відмову у державній реєстрації</w:t>
            </w:r>
            <w:r w:rsidR="00DE3A73">
              <w:rPr>
                <w:sz w:val="24"/>
                <w:szCs w:val="24"/>
                <w:vertAlign w:val="superscript"/>
                <w:lang w:eastAsia="uk-UA"/>
              </w:rPr>
              <w:t>6</w:t>
            </w:r>
            <w:r w:rsidR="00DE3A73">
              <w:rPr>
                <w:sz w:val="24"/>
                <w:szCs w:val="24"/>
                <w:lang w:eastAsia="uk-UA"/>
              </w:rPr>
              <w:t xml:space="preserve"> (у разі прийняття такого рішення)</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державним реєстратором – у день прийняття рішення про відмову у державній реєстрації;</w:t>
            </w:r>
          </w:p>
          <w:p w:rsidR="00DE3A73" w:rsidRDefault="00DE3A73" w:rsidP="00F40A3E">
            <w:pPr>
              <w:spacing w:before="100" w:beforeAutospacing="1" w:after="100" w:afterAutospacing="1"/>
              <w:jc w:val="left"/>
              <w:rPr>
                <w:sz w:val="24"/>
                <w:szCs w:val="24"/>
                <w:lang w:eastAsia="uk-UA"/>
              </w:rPr>
            </w:pPr>
            <w:r>
              <w:rPr>
                <w:sz w:val="24"/>
                <w:szCs w:val="24"/>
                <w:lang w:eastAsia="uk-UA"/>
              </w:rPr>
              <w:t>уповноваженою особою фронт-офісу – не пізніше наступного робочого дня з дня отримання повідомлення</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862FFB" w:rsidP="00F40A3E">
            <w:pPr>
              <w:spacing w:before="100" w:beforeAutospacing="1" w:after="100" w:afterAutospacing="1"/>
              <w:jc w:val="left"/>
              <w:rPr>
                <w:sz w:val="24"/>
                <w:szCs w:val="24"/>
                <w:lang w:eastAsia="uk-UA"/>
              </w:rPr>
            </w:pPr>
            <w:r>
              <w:rPr>
                <w:sz w:val="24"/>
                <w:szCs w:val="24"/>
                <w:lang w:eastAsia="uk-UA"/>
              </w:rPr>
              <w:t>14</w:t>
            </w:r>
            <w:r w:rsidR="00DE3A73">
              <w:rPr>
                <w:sz w:val="24"/>
                <w:szCs w:val="24"/>
                <w:lang w:eastAsia="uk-UA"/>
              </w:rPr>
              <w:t>. Повернення (видача, надсилання поштовим відправленням) за описом</w:t>
            </w:r>
            <w:r w:rsidR="00DE3A73">
              <w:rPr>
                <w:sz w:val="24"/>
                <w:szCs w:val="24"/>
                <w:vertAlign w:val="superscript"/>
                <w:lang w:eastAsia="uk-UA"/>
              </w:rPr>
              <w:t>5</w:t>
            </w:r>
            <w:r w:rsidR="00DE3A73">
              <w:rPr>
                <w:sz w:val="24"/>
                <w:szCs w:val="24"/>
                <w:lang w:eastAsia="uk-UA"/>
              </w:rPr>
              <w:t xml:space="preserve"> документів, у разі відмови у державній реєстрації (у разі надходження від заявника заяви про їх повернення)</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не пізніше наступного робочого дня з дня надходження від заявника заяви про повернення документів</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862FFB" w:rsidP="00F40A3E">
            <w:pPr>
              <w:spacing w:before="100" w:beforeAutospacing="1" w:after="100" w:afterAutospacing="1"/>
              <w:jc w:val="left"/>
              <w:rPr>
                <w:sz w:val="24"/>
                <w:szCs w:val="24"/>
                <w:lang w:eastAsia="uk-UA"/>
              </w:rPr>
            </w:pPr>
            <w:r>
              <w:rPr>
                <w:sz w:val="24"/>
                <w:szCs w:val="24"/>
                <w:lang w:eastAsia="uk-UA"/>
              </w:rPr>
              <w:t>15</w:t>
            </w:r>
            <w:r w:rsidR="00DE3A73">
              <w:rPr>
                <w:sz w:val="24"/>
                <w:szCs w:val="24"/>
                <w:lang w:eastAsia="uk-UA"/>
              </w:rPr>
              <w:t xml:space="preserve">.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w:t>
            </w:r>
            <w:r w:rsidR="00DE3A73">
              <w:rPr>
                <w:sz w:val="24"/>
                <w:szCs w:val="24"/>
                <w:lang w:eastAsia="uk-UA"/>
              </w:rPr>
              <w:lastRenderedPageBreak/>
              <w:t>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jc w:val="left"/>
              <w:rPr>
                <w:sz w:val="24"/>
                <w:szCs w:val="24"/>
                <w:vertAlign w:val="superscript"/>
                <w:lang w:eastAsia="uk-UA"/>
              </w:rPr>
            </w:pPr>
            <w:r>
              <w:rPr>
                <w:sz w:val="24"/>
                <w:szCs w:val="24"/>
                <w:lang w:eastAsia="uk-UA"/>
              </w:rPr>
              <w:t>не пізніше 15 робочих днів з дати подання документів для державної реєстрації</w:t>
            </w:r>
            <w:r>
              <w:rPr>
                <w:sz w:val="24"/>
                <w:szCs w:val="24"/>
                <w:vertAlign w:val="superscript"/>
                <w:lang w:eastAsia="uk-UA"/>
              </w:rPr>
              <w:t>4</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862FFB" w:rsidP="00F40A3E">
            <w:pPr>
              <w:spacing w:before="100" w:beforeAutospacing="1" w:after="100" w:afterAutospacing="1"/>
              <w:jc w:val="left"/>
              <w:rPr>
                <w:sz w:val="24"/>
                <w:szCs w:val="24"/>
                <w:lang w:eastAsia="uk-UA"/>
              </w:rPr>
            </w:pPr>
            <w:r>
              <w:rPr>
                <w:sz w:val="24"/>
                <w:szCs w:val="24"/>
                <w:lang w:eastAsia="uk-UA"/>
              </w:rPr>
              <w:lastRenderedPageBreak/>
              <w:t>16</w:t>
            </w:r>
            <w:r w:rsidR="00DE3A73">
              <w:rPr>
                <w:sz w:val="24"/>
                <w:szCs w:val="24"/>
                <w:lang w:eastAsia="uk-UA"/>
              </w:rPr>
              <w:t>.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у день прийняття рішення про проведення державної реєстрації</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862FFB" w:rsidP="00F40A3E">
            <w:pPr>
              <w:spacing w:before="100" w:beforeAutospacing="1" w:after="100" w:afterAutospacing="1"/>
              <w:jc w:val="left"/>
              <w:rPr>
                <w:sz w:val="24"/>
                <w:szCs w:val="24"/>
                <w:lang w:eastAsia="uk-UA"/>
              </w:rPr>
            </w:pPr>
            <w:r>
              <w:rPr>
                <w:sz w:val="24"/>
                <w:szCs w:val="24"/>
                <w:lang w:eastAsia="uk-UA"/>
              </w:rPr>
              <w:t>17</w:t>
            </w:r>
            <w:r w:rsidR="00DE3A73">
              <w:rPr>
                <w:sz w:val="24"/>
                <w:szCs w:val="24"/>
                <w:lang w:eastAsia="uk-UA"/>
              </w:rPr>
              <w:t>. Інформування заявника про проведення реєстраційних дій</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не пізніше наступного робочого дня з дня прийняття рішення про проведення державної реєстрації</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862FFB" w:rsidP="00F40A3E">
            <w:pPr>
              <w:spacing w:before="100" w:beforeAutospacing="1" w:after="100" w:afterAutospacing="1"/>
              <w:jc w:val="left"/>
              <w:rPr>
                <w:sz w:val="24"/>
                <w:szCs w:val="24"/>
                <w:lang w:eastAsia="uk-UA"/>
              </w:rPr>
            </w:pPr>
            <w:r>
              <w:rPr>
                <w:sz w:val="24"/>
                <w:szCs w:val="24"/>
                <w:lang w:eastAsia="uk-UA"/>
              </w:rPr>
              <w:t>18</w:t>
            </w:r>
            <w:r w:rsidR="00DE3A73">
              <w:rPr>
                <w:sz w:val="24"/>
                <w:szCs w:val="24"/>
                <w:lang w:eastAsia="uk-UA"/>
              </w:rPr>
              <w:t>.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
                <w:bCs/>
                <w:i/>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vertAlign w:val="superscript"/>
                <w:lang w:eastAsia="uk-UA"/>
              </w:rPr>
            </w:pPr>
            <w:r>
              <w:rPr>
                <w:sz w:val="24"/>
                <w:szCs w:val="24"/>
                <w:lang w:eastAsia="uk-UA"/>
              </w:rPr>
              <w:t>у день проведення державної реєстрації</w:t>
            </w:r>
            <w:r>
              <w:rPr>
                <w:sz w:val="24"/>
                <w:szCs w:val="24"/>
                <w:vertAlign w:val="superscript"/>
                <w:lang w:eastAsia="uk-UA"/>
              </w:rPr>
              <w:t>7</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862FFB" w:rsidP="00F40A3E">
            <w:pPr>
              <w:spacing w:before="100" w:beforeAutospacing="1" w:after="100" w:afterAutospacing="1"/>
              <w:jc w:val="left"/>
              <w:rPr>
                <w:sz w:val="24"/>
                <w:szCs w:val="24"/>
                <w:lang w:eastAsia="uk-UA"/>
              </w:rPr>
            </w:pPr>
            <w:r>
              <w:rPr>
                <w:sz w:val="24"/>
                <w:szCs w:val="24"/>
                <w:lang w:eastAsia="uk-UA"/>
              </w:rPr>
              <w:t>19</w:t>
            </w:r>
            <w:r w:rsidR="00DE3A73">
              <w:rPr>
                <w:sz w:val="24"/>
                <w:szCs w:val="24"/>
                <w:lang w:eastAsia="uk-UA"/>
              </w:rPr>
              <w:t>. Надсилання поштовим відправленням виписки до фронт-офісу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
                <w:bCs/>
                <w:i/>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vertAlign w:val="superscript"/>
                <w:lang w:eastAsia="uk-UA"/>
              </w:rPr>
            </w:pPr>
            <w:r>
              <w:rPr>
                <w:sz w:val="24"/>
                <w:szCs w:val="24"/>
                <w:lang w:eastAsia="uk-UA"/>
              </w:rPr>
              <w:t>у день формування виписки</w:t>
            </w:r>
          </w:p>
        </w:tc>
      </w:tr>
      <w:tr w:rsidR="00DE3A73" w:rsidTr="00F40A3E">
        <w:tc>
          <w:tcPr>
            <w:tcW w:w="1459" w:type="pct"/>
            <w:tcBorders>
              <w:top w:val="outset" w:sz="6" w:space="0" w:color="000000"/>
              <w:left w:val="outset" w:sz="6" w:space="0" w:color="000000"/>
              <w:bottom w:val="outset" w:sz="6" w:space="0" w:color="000000"/>
              <w:right w:val="outset" w:sz="6" w:space="0" w:color="000000"/>
            </w:tcBorders>
            <w:hideMark/>
          </w:tcPr>
          <w:p w:rsidR="00DE3A73" w:rsidRDefault="00862FFB" w:rsidP="00F40A3E">
            <w:pPr>
              <w:spacing w:before="100" w:beforeAutospacing="1" w:after="100" w:afterAutospacing="1"/>
              <w:jc w:val="left"/>
              <w:rPr>
                <w:sz w:val="24"/>
                <w:szCs w:val="24"/>
                <w:lang w:eastAsia="uk-UA"/>
              </w:rPr>
            </w:pPr>
            <w:r>
              <w:rPr>
                <w:sz w:val="24"/>
                <w:szCs w:val="24"/>
                <w:lang w:eastAsia="uk-UA"/>
              </w:rPr>
              <w:t>20</w:t>
            </w:r>
            <w:r w:rsidR="00DE3A73">
              <w:rPr>
                <w:sz w:val="24"/>
                <w:szCs w:val="24"/>
                <w:lang w:eastAsia="uk-UA"/>
              </w:rPr>
              <w:t xml:space="preserve">. Надання заявнику (за його бажанням) виписки з Єдиного державного реєстру у паперовій формі з проставленням підпису </w:t>
            </w:r>
            <w:r w:rsidR="00DE3A73">
              <w:rPr>
                <w:sz w:val="24"/>
                <w:szCs w:val="24"/>
                <w:lang w:eastAsia="uk-UA"/>
              </w:rPr>
              <w:lastRenderedPageBreak/>
              <w:t>та печатки державного реєстратора у разі подання ним заяви про державну реєстрацію у паперовій формі</w:t>
            </w:r>
          </w:p>
        </w:tc>
        <w:tc>
          <w:tcPr>
            <w:tcW w:w="113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b/>
                <w:bCs/>
                <w:i/>
                <w:iCs/>
                <w:sz w:val="24"/>
                <w:szCs w:val="24"/>
                <w:lang w:eastAsia="uk-UA"/>
              </w:rPr>
            </w:pPr>
            <w:r>
              <w:rPr>
                <w:bCs/>
                <w:iCs/>
                <w:sz w:val="24"/>
                <w:szCs w:val="24"/>
                <w:lang w:eastAsia="uk-UA"/>
              </w:rPr>
              <w:lastRenderedPageBreak/>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DE3A73" w:rsidRDefault="00DE3A73" w:rsidP="00F40A3E">
            <w:pPr>
              <w:spacing w:before="100" w:beforeAutospacing="1" w:after="100" w:afterAutospacing="1"/>
              <w:jc w:val="left"/>
              <w:rPr>
                <w:sz w:val="24"/>
                <w:szCs w:val="24"/>
                <w:lang w:eastAsia="uk-UA"/>
              </w:rPr>
            </w:pPr>
            <w:r>
              <w:rPr>
                <w:sz w:val="24"/>
                <w:szCs w:val="24"/>
                <w:lang w:eastAsia="uk-UA"/>
              </w:rPr>
              <w:t xml:space="preserve">- не пізніше наступного робочого дня з дня формування виписки – при направленні </w:t>
            </w:r>
            <w:r>
              <w:rPr>
                <w:sz w:val="24"/>
                <w:szCs w:val="24"/>
                <w:lang w:eastAsia="uk-UA"/>
              </w:rPr>
              <w:lastRenderedPageBreak/>
              <w:t>виписки поштовим відправленням;</w:t>
            </w:r>
          </w:p>
          <w:p w:rsidR="00DE3A73" w:rsidRDefault="00DE3A73" w:rsidP="00F40A3E">
            <w:pPr>
              <w:spacing w:before="100" w:beforeAutospacing="1" w:after="100" w:afterAutospacing="1"/>
              <w:jc w:val="left"/>
              <w:rPr>
                <w:sz w:val="24"/>
                <w:szCs w:val="24"/>
                <w:lang w:eastAsia="uk-UA"/>
              </w:rPr>
            </w:pPr>
            <w:r>
              <w:rPr>
                <w:sz w:val="24"/>
                <w:szCs w:val="24"/>
                <w:lang w:eastAsia="uk-UA"/>
              </w:rPr>
              <w:t>- в день звернення заявника – при отриманні ним виписки особисто</w:t>
            </w:r>
          </w:p>
        </w:tc>
      </w:tr>
    </w:tbl>
    <w:p w:rsidR="00DE3A73" w:rsidRDefault="00DE3A73" w:rsidP="00DE3A73">
      <w:pPr>
        <w:rPr>
          <w:sz w:val="24"/>
          <w:szCs w:val="24"/>
        </w:rPr>
      </w:pPr>
      <w:r>
        <w:rPr>
          <w:sz w:val="24"/>
          <w:szCs w:val="24"/>
        </w:rPr>
        <w:lastRenderedPageBreak/>
        <w:t>_______________</w:t>
      </w:r>
    </w:p>
    <w:p w:rsidR="00DE3A73" w:rsidRDefault="00DE3A73" w:rsidP="00DE3A73">
      <w:pPr>
        <w:rPr>
          <w:sz w:val="20"/>
          <w:szCs w:val="20"/>
        </w:rPr>
      </w:pPr>
      <w:r>
        <w:rPr>
          <w:sz w:val="20"/>
          <w:szCs w:val="20"/>
          <w:vertAlign w:val="superscript"/>
        </w:rPr>
        <w:t>1</w:t>
      </w:r>
      <w:r>
        <w:rPr>
          <w:sz w:val="20"/>
          <w:szCs w:val="20"/>
        </w:rPr>
        <w:t xml:space="preserve"> державний реєстратор відділу державної реєстрації друкованих засобів масової інформації та громадських формувань у </w:t>
      </w:r>
      <w:r w:rsidR="003C5ED7">
        <w:rPr>
          <w:sz w:val="20"/>
          <w:szCs w:val="20"/>
        </w:rPr>
        <w:t>Полтавській</w:t>
      </w:r>
      <w:r>
        <w:rPr>
          <w:sz w:val="20"/>
          <w:szCs w:val="20"/>
        </w:rPr>
        <w:t xml:space="preserve"> області Управління державної реєстрації Східного міжрегіонального управління Міністерства юстиції </w:t>
      </w:r>
    </w:p>
    <w:p w:rsidR="00DE3A73" w:rsidRDefault="00DE3A73" w:rsidP="00DE3A73">
      <w:pPr>
        <w:rPr>
          <w:sz w:val="20"/>
          <w:szCs w:val="20"/>
        </w:rPr>
      </w:pPr>
      <w:r>
        <w:rPr>
          <w:sz w:val="20"/>
          <w:szCs w:val="20"/>
          <w:vertAlign w:val="superscript"/>
        </w:rPr>
        <w:t>2</w:t>
      </w:r>
      <w:r>
        <w:rPr>
          <w:sz w:val="20"/>
          <w:szCs w:val="20"/>
        </w:rPr>
        <w:t xml:space="preserve"> відділ державної реєстрації друкованих засобів масової інформації та громадських формувань у </w:t>
      </w:r>
      <w:r w:rsidR="003C5ED7">
        <w:rPr>
          <w:sz w:val="20"/>
          <w:szCs w:val="20"/>
        </w:rPr>
        <w:t>Полтавській</w:t>
      </w:r>
      <w:r>
        <w:rPr>
          <w:sz w:val="20"/>
          <w:szCs w:val="20"/>
        </w:rPr>
        <w:t xml:space="preserve"> області Управління державної реєстрації Східного міжрегіонального управління Міністерства юстиції </w:t>
      </w:r>
    </w:p>
    <w:p w:rsidR="00DE3A73" w:rsidRDefault="00DE3A73" w:rsidP="00DE3A73">
      <w:pPr>
        <w:rPr>
          <w:sz w:val="20"/>
          <w:szCs w:val="20"/>
        </w:rPr>
      </w:pPr>
      <w:r>
        <w:rPr>
          <w:sz w:val="20"/>
          <w:szCs w:val="20"/>
          <w:vertAlign w:val="superscript"/>
        </w:rPr>
        <w:t>3</w:t>
      </w:r>
      <w:r>
        <w:rPr>
          <w:sz w:val="20"/>
          <w:szCs w:val="20"/>
        </w:rPr>
        <w:t xml:space="preserve"> центри надання адміністративних послуг, які здійснюють прийом та видачу документів для державної реєстрації на території </w:t>
      </w:r>
      <w:r w:rsidR="003C5ED7">
        <w:rPr>
          <w:sz w:val="20"/>
          <w:szCs w:val="20"/>
        </w:rPr>
        <w:t>Полтавської</w:t>
      </w:r>
      <w:r>
        <w:rPr>
          <w:sz w:val="20"/>
          <w:szCs w:val="20"/>
        </w:rPr>
        <w:t xml:space="preserve"> області</w:t>
      </w:r>
    </w:p>
    <w:p w:rsidR="00DE3A73" w:rsidRDefault="00DE3A73" w:rsidP="00DE3A73">
      <w:pPr>
        <w:rPr>
          <w:sz w:val="20"/>
          <w:szCs w:val="20"/>
        </w:rPr>
      </w:pPr>
      <w:r>
        <w:rPr>
          <w:sz w:val="20"/>
          <w:szCs w:val="20"/>
          <w:vertAlign w:val="superscript"/>
        </w:rPr>
        <w:t>4</w:t>
      </w:r>
      <w:r>
        <w:rPr>
          <w:sz w:val="20"/>
          <w:szCs w:val="20"/>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DE3A73" w:rsidRDefault="00DE3A73" w:rsidP="00DE3A73">
      <w:pPr>
        <w:rPr>
          <w:sz w:val="20"/>
          <w:szCs w:val="20"/>
        </w:rPr>
      </w:pPr>
      <w:r>
        <w:rPr>
          <w:sz w:val="20"/>
          <w:szCs w:val="20"/>
          <w:vertAlign w:val="superscript"/>
        </w:rPr>
        <w:t>5</w:t>
      </w:r>
      <w:r>
        <w:rPr>
          <w:sz w:val="20"/>
          <w:szCs w:val="20"/>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E3A73" w:rsidRDefault="00DE3A73" w:rsidP="00DE3A73">
      <w:pPr>
        <w:rPr>
          <w:sz w:val="20"/>
          <w:szCs w:val="20"/>
        </w:rPr>
      </w:pPr>
      <w:r>
        <w:rPr>
          <w:sz w:val="20"/>
          <w:szCs w:val="20"/>
          <w:vertAlign w:val="superscript"/>
        </w:rPr>
        <w:t>6</w:t>
      </w:r>
      <w:r>
        <w:rPr>
          <w:sz w:val="20"/>
          <w:szCs w:val="20"/>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E3A73" w:rsidRDefault="00DE3A73" w:rsidP="00DE3A73">
      <w:pPr>
        <w:rPr>
          <w:sz w:val="20"/>
          <w:szCs w:val="20"/>
        </w:rPr>
      </w:pPr>
      <w:r>
        <w:rPr>
          <w:sz w:val="20"/>
          <w:szCs w:val="20"/>
          <w:vertAlign w:val="superscript"/>
        </w:rPr>
        <w:t>7</w:t>
      </w:r>
      <w:r>
        <w:rPr>
          <w:sz w:val="20"/>
          <w:szCs w:val="20"/>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DE3A73" w:rsidRDefault="00DE3A73" w:rsidP="00DE3A73">
      <w:pPr>
        <w:rPr>
          <w:sz w:val="20"/>
          <w:szCs w:val="20"/>
        </w:rPr>
      </w:pPr>
    </w:p>
    <w:p w:rsidR="00DE3A73" w:rsidRDefault="00DE3A73" w:rsidP="00DE3A73">
      <w:pPr>
        <w:rPr>
          <w:i/>
          <w:sz w:val="24"/>
          <w:szCs w:val="24"/>
        </w:rPr>
      </w:pPr>
      <w:r>
        <w:rPr>
          <w:i/>
          <w:sz w:val="24"/>
          <w:szCs w:val="24"/>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1213E5" w:rsidRDefault="001213E5" w:rsidP="001213E5">
      <w:pPr>
        <w:rPr>
          <w:b/>
          <w:sz w:val="24"/>
          <w:szCs w:val="24"/>
        </w:rPr>
      </w:pPr>
    </w:p>
    <w:p w:rsidR="001213E5" w:rsidRDefault="001213E5" w:rsidP="001213E5">
      <w:pPr>
        <w:rPr>
          <w:b/>
          <w:sz w:val="24"/>
          <w:szCs w:val="24"/>
        </w:rPr>
      </w:pPr>
    </w:p>
    <w:p w:rsidR="001213E5" w:rsidRDefault="001213E5" w:rsidP="00DE3A73">
      <w:pPr>
        <w:rPr>
          <w:i/>
          <w:sz w:val="24"/>
          <w:szCs w:val="24"/>
        </w:rPr>
      </w:pPr>
    </w:p>
    <w:p w:rsidR="006D6705" w:rsidRDefault="006D6705">
      <w:pPr>
        <w:spacing w:after="160" w:line="259" w:lineRule="auto"/>
        <w:jc w:val="left"/>
        <w:rPr>
          <w:sz w:val="24"/>
          <w:szCs w:val="24"/>
          <w:highlight w:val="magenta"/>
          <w:lang w:eastAsia="uk-UA"/>
        </w:rPr>
      </w:pPr>
      <w:r>
        <w:rPr>
          <w:sz w:val="24"/>
          <w:szCs w:val="24"/>
          <w:highlight w:val="magenta"/>
          <w:lang w:eastAsia="uk-UA"/>
        </w:rPr>
        <w:br w:type="page"/>
      </w:r>
    </w:p>
    <w:p w:rsidR="006D6705" w:rsidRDefault="006D6705" w:rsidP="006D6705">
      <w:pPr>
        <w:tabs>
          <w:tab w:val="left" w:pos="7088"/>
        </w:tabs>
        <w:ind w:left="5670"/>
        <w:jc w:val="left"/>
        <w:rPr>
          <w:sz w:val="24"/>
          <w:szCs w:val="24"/>
          <w:lang w:eastAsia="uk-UA"/>
        </w:rPr>
      </w:pPr>
      <w:r>
        <w:rPr>
          <w:sz w:val="24"/>
          <w:szCs w:val="24"/>
          <w:lang w:eastAsia="uk-UA"/>
        </w:rPr>
        <w:lastRenderedPageBreak/>
        <w:t>ЗАТВЕРДЖЕНО</w:t>
      </w:r>
    </w:p>
    <w:p w:rsidR="006D6705" w:rsidRDefault="006D6705" w:rsidP="006D6705">
      <w:pPr>
        <w:tabs>
          <w:tab w:val="left" w:pos="7088"/>
        </w:tabs>
        <w:ind w:left="5670"/>
        <w:jc w:val="left"/>
        <w:rPr>
          <w:sz w:val="20"/>
          <w:szCs w:val="20"/>
          <w:lang w:eastAsia="uk-UA"/>
        </w:rPr>
      </w:pPr>
    </w:p>
    <w:p w:rsidR="006D6705" w:rsidRDefault="006D6705" w:rsidP="006D6705">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6D6705" w:rsidRDefault="006D6705" w:rsidP="006D6705">
      <w:pPr>
        <w:tabs>
          <w:tab w:val="left" w:pos="7088"/>
        </w:tabs>
        <w:ind w:left="5670"/>
        <w:jc w:val="left"/>
        <w:rPr>
          <w:sz w:val="20"/>
          <w:szCs w:val="20"/>
          <w:lang w:val="ru-RU" w:eastAsia="uk-UA"/>
        </w:rPr>
      </w:pPr>
    </w:p>
    <w:p w:rsidR="00982E95" w:rsidRDefault="001213E5" w:rsidP="006D6705">
      <w:pPr>
        <w:tabs>
          <w:tab w:val="left" w:pos="7088"/>
        </w:tabs>
        <w:ind w:left="5670"/>
        <w:jc w:val="left"/>
        <w:rPr>
          <w:sz w:val="24"/>
          <w:szCs w:val="24"/>
          <w:lang w:eastAsia="uk-UA"/>
        </w:rPr>
      </w:pPr>
      <w:r w:rsidRPr="001213E5">
        <w:rPr>
          <w:sz w:val="24"/>
          <w:szCs w:val="24"/>
          <w:u w:val="single"/>
          <w:lang w:eastAsia="uk-UA"/>
        </w:rPr>
        <w:t>07.11.2022</w:t>
      </w:r>
      <w:r w:rsidR="006D6705">
        <w:rPr>
          <w:sz w:val="24"/>
          <w:szCs w:val="24"/>
          <w:lang w:eastAsia="uk-UA"/>
        </w:rPr>
        <w:t xml:space="preserve">  №   </w:t>
      </w:r>
      <w:r w:rsidRPr="001213E5">
        <w:rPr>
          <w:sz w:val="24"/>
          <w:szCs w:val="24"/>
          <w:u w:val="single"/>
          <w:lang w:eastAsia="uk-UA"/>
        </w:rPr>
        <w:t>165/7</w:t>
      </w:r>
    </w:p>
    <w:p w:rsidR="00982E95" w:rsidRDefault="00982E95" w:rsidP="00982E95">
      <w:pPr>
        <w:ind w:left="5670"/>
        <w:jc w:val="left"/>
        <w:rPr>
          <w:sz w:val="24"/>
          <w:szCs w:val="24"/>
          <w:lang w:eastAsia="uk-UA"/>
        </w:rPr>
      </w:pPr>
    </w:p>
    <w:p w:rsidR="00982E95" w:rsidRDefault="00982E95" w:rsidP="00982E95">
      <w:pPr>
        <w:jc w:val="center"/>
        <w:rPr>
          <w:b/>
          <w:bCs/>
          <w:sz w:val="24"/>
          <w:szCs w:val="24"/>
          <w:lang w:eastAsia="uk-UA"/>
        </w:rPr>
      </w:pPr>
      <w:r>
        <w:rPr>
          <w:b/>
          <w:bCs/>
          <w:sz w:val="24"/>
          <w:szCs w:val="24"/>
          <w:lang w:eastAsia="uk-UA"/>
        </w:rPr>
        <w:t xml:space="preserve">ТЕХНОЛОГІЧНА КАРТКА </w:t>
      </w:r>
    </w:p>
    <w:p w:rsidR="00982E95" w:rsidRDefault="00982E95" w:rsidP="00982E95">
      <w:pPr>
        <w:tabs>
          <w:tab w:val="left" w:pos="3969"/>
        </w:tabs>
        <w:jc w:val="center"/>
        <w:rPr>
          <w:b/>
          <w:sz w:val="24"/>
          <w:szCs w:val="24"/>
          <w:lang w:eastAsia="uk-UA"/>
        </w:rPr>
      </w:pPr>
      <w:r>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982E95" w:rsidRDefault="00982E95" w:rsidP="00982E95">
      <w:pPr>
        <w:tabs>
          <w:tab w:val="left" w:pos="3969"/>
        </w:tabs>
        <w:ind w:right="-1"/>
        <w:jc w:val="center"/>
        <w:rPr>
          <w:sz w:val="24"/>
          <w:szCs w:val="24"/>
          <w:lang w:eastAsia="uk-UA"/>
        </w:rPr>
      </w:pPr>
      <w:r>
        <w:rPr>
          <w:sz w:val="24"/>
          <w:szCs w:val="24"/>
          <w:lang w:eastAsia="uk-UA"/>
        </w:rPr>
        <w:t>(місцезнаходження громадського формування – Сумська область)</w:t>
      </w:r>
    </w:p>
    <w:p w:rsidR="00982E95" w:rsidRDefault="00982E95" w:rsidP="00982E95">
      <w:pPr>
        <w:tabs>
          <w:tab w:val="left" w:pos="3969"/>
        </w:tabs>
        <w:jc w:val="center"/>
        <w:rPr>
          <w:b/>
          <w:sz w:val="24"/>
          <w:szCs w:val="24"/>
          <w:lang w:eastAsia="uk-UA"/>
        </w:rPr>
      </w:pPr>
    </w:p>
    <w:p w:rsidR="00982E95" w:rsidRDefault="00982E95" w:rsidP="00982E95">
      <w:pPr>
        <w:tabs>
          <w:tab w:val="left" w:pos="3969"/>
        </w:tabs>
        <w:jc w:val="center"/>
        <w:rPr>
          <w:b/>
          <w:sz w:val="24"/>
          <w:szCs w:val="24"/>
          <w:lang w:eastAsia="uk-UA"/>
        </w:rPr>
      </w:pPr>
      <w:r>
        <w:rPr>
          <w:b/>
          <w:bCs/>
          <w:iCs/>
          <w:sz w:val="24"/>
          <w:szCs w:val="24"/>
          <w:lang w:eastAsia="uk-UA"/>
        </w:rPr>
        <w:t xml:space="preserve">Східне міжрегіональне управління Міністерства юстиції </w:t>
      </w:r>
    </w:p>
    <w:p w:rsidR="00982E95" w:rsidRDefault="00982E95" w:rsidP="00982E95">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562"/>
        <w:gridCol w:w="2750"/>
        <w:gridCol w:w="2223"/>
        <w:gridCol w:w="1940"/>
      </w:tblGrid>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Строки виконання етапів (дії, рішення)</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pStyle w:val="1"/>
              <w:tabs>
                <w:tab w:val="left" w:pos="284"/>
              </w:tabs>
              <w:ind w:left="0"/>
              <w:jc w:val="left"/>
              <w:rPr>
                <w:sz w:val="24"/>
                <w:szCs w:val="24"/>
                <w:lang w:eastAsia="uk-UA"/>
              </w:rPr>
            </w:pPr>
            <w:r>
              <w:rPr>
                <w:sz w:val="24"/>
                <w:szCs w:val="24"/>
                <w:lang w:eastAsia="uk-UA"/>
              </w:rPr>
              <w:t xml:space="preserve">1. Прийняття за описом заяви та документів, які 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jc w:val="center"/>
              <w:rPr>
                <w:bCs/>
                <w:iCs/>
                <w:sz w:val="24"/>
                <w:szCs w:val="24"/>
                <w:lang w:eastAsia="uk-UA"/>
              </w:rPr>
            </w:pPr>
            <w:r>
              <w:rPr>
                <w:bCs/>
                <w:iCs/>
                <w:sz w:val="24"/>
                <w:szCs w:val="24"/>
                <w:lang w:eastAsia="uk-UA"/>
              </w:rPr>
              <w:t>державний реєстратор</w:t>
            </w:r>
            <w:r>
              <w:rPr>
                <w:bCs/>
                <w:iCs/>
                <w:sz w:val="24"/>
                <w:szCs w:val="24"/>
                <w:vertAlign w:val="superscript"/>
                <w:lang w:eastAsia="uk-UA"/>
              </w:rPr>
              <w:t>1</w:t>
            </w:r>
            <w:r>
              <w:rPr>
                <w:bCs/>
                <w:iCs/>
                <w:sz w:val="24"/>
                <w:szCs w:val="24"/>
                <w:lang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vertAlign w:val="superscript"/>
                <w:lang w:eastAsia="uk-UA"/>
              </w:rPr>
            </w:pPr>
            <w:r>
              <w:rPr>
                <w:sz w:val="24"/>
                <w:szCs w:val="24"/>
                <w:lang w:eastAsia="uk-UA"/>
              </w:rPr>
              <w:t>Відділ</w:t>
            </w:r>
            <w:r>
              <w:rPr>
                <w:sz w:val="24"/>
                <w:szCs w:val="24"/>
                <w:vertAlign w:val="superscript"/>
                <w:lang w:eastAsia="uk-UA"/>
              </w:rPr>
              <w:t>2</w:t>
            </w:r>
            <w:r>
              <w:rPr>
                <w:sz w:val="24"/>
                <w:szCs w:val="24"/>
                <w:lang w:eastAsia="uk-UA"/>
              </w:rPr>
              <w:t>, фронт-офіс</w:t>
            </w:r>
            <w:r>
              <w:rPr>
                <w:sz w:val="24"/>
                <w:szCs w:val="24"/>
                <w:vertAlign w:val="superscript"/>
                <w:lang w:eastAsia="uk-UA"/>
              </w:rPr>
              <w:t>3</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val="ru-RU" w:eastAsia="uk-UA"/>
              </w:rPr>
            </w:pPr>
            <w:r>
              <w:rPr>
                <w:sz w:val="24"/>
                <w:szCs w:val="24"/>
                <w:lang w:eastAsia="uk-UA"/>
              </w:rPr>
              <w:t>3. 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на розгляд Східному </w:t>
            </w:r>
            <w:r>
              <w:rPr>
                <w:sz w:val="24"/>
                <w:szCs w:val="24"/>
                <w:lang w:eastAsia="uk-UA"/>
              </w:rPr>
              <w:lastRenderedPageBreak/>
              <w:t>міжрегіональному управлінню Міністерства юстиції  заяви та електронних копій документів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невідкладно, але не пізніше наступного робочого дня з дати їх отримання</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невідкладно після внесення інформації до Єдиного державного реєстру</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val="ru-RU" w:eastAsia="uk-UA"/>
              </w:rPr>
              <w:t>6</w:t>
            </w:r>
            <w:r>
              <w:rPr>
                <w:sz w:val="24"/>
                <w:szCs w:val="24"/>
                <w:lang w:eastAsia="uk-UA"/>
              </w:rPr>
              <w:t>. Встановлення черговості розгляду поданих 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7. Перевірка документів, які подані для державної реєстрації, на наявність 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vertAlign w:val="superscript"/>
                <w:lang w:val="ru-RU" w:eastAsia="uk-UA"/>
              </w:rPr>
            </w:pPr>
            <w:r>
              <w:rPr>
                <w:sz w:val="24"/>
                <w:szCs w:val="24"/>
                <w:lang w:eastAsia="uk-UA"/>
              </w:rPr>
              <w:t>не пізніше 15 робочих днів з дати подання документів для державної реєстрації</w:t>
            </w:r>
            <w:r>
              <w:rPr>
                <w:sz w:val="24"/>
                <w:szCs w:val="24"/>
                <w:vertAlign w:val="superscript"/>
                <w:lang w:eastAsia="uk-UA"/>
              </w:rPr>
              <w:t>4</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w:t>
            </w:r>
            <w:r>
              <w:rPr>
                <w:sz w:val="24"/>
                <w:szCs w:val="24"/>
                <w:lang w:eastAsia="uk-UA"/>
              </w:rPr>
              <w:lastRenderedPageBreak/>
              <w:t>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lastRenderedPageBreak/>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351204" w:rsidP="00F40A3E">
            <w:pPr>
              <w:spacing w:before="100" w:beforeAutospacing="1" w:after="100" w:afterAutospacing="1"/>
              <w:jc w:val="left"/>
              <w:rPr>
                <w:sz w:val="24"/>
                <w:szCs w:val="24"/>
                <w:lang w:eastAsia="uk-UA"/>
              </w:rPr>
            </w:pPr>
            <w:r>
              <w:rPr>
                <w:sz w:val="24"/>
                <w:szCs w:val="24"/>
                <w:lang w:eastAsia="uk-UA"/>
              </w:rPr>
              <w:t>11</w:t>
            </w:r>
            <w:r w:rsidR="00982E95">
              <w:rPr>
                <w:sz w:val="24"/>
                <w:szCs w:val="24"/>
                <w:lang w:eastAsia="uk-UA"/>
              </w:rPr>
              <w:t xml:space="preserve">.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w:t>
            </w:r>
            <w:r w:rsidR="00982E95">
              <w:rPr>
                <w:sz w:val="24"/>
                <w:szCs w:val="24"/>
                <w:lang w:eastAsia="uk-UA"/>
              </w:rPr>
              <w:lastRenderedPageBreak/>
              <w:t>сервісів</w:t>
            </w:r>
            <w:r w:rsidR="00982E95">
              <w:rPr>
                <w:sz w:val="24"/>
                <w:szCs w:val="24"/>
                <w:vertAlign w:val="superscript"/>
                <w:lang w:eastAsia="uk-UA"/>
              </w:rPr>
              <w:t>5</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у день прийняття рішення про відмову у державній реєстрації</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351204" w:rsidP="00F40A3E">
            <w:pPr>
              <w:spacing w:before="100" w:beforeAutospacing="1" w:after="100" w:afterAutospacing="1"/>
              <w:jc w:val="left"/>
              <w:rPr>
                <w:sz w:val="24"/>
                <w:szCs w:val="24"/>
                <w:lang w:eastAsia="uk-UA"/>
              </w:rPr>
            </w:pPr>
            <w:r>
              <w:rPr>
                <w:sz w:val="24"/>
                <w:szCs w:val="24"/>
                <w:lang w:eastAsia="uk-UA"/>
              </w:rPr>
              <w:lastRenderedPageBreak/>
              <w:t>12</w:t>
            </w:r>
            <w:r w:rsidR="00982E95">
              <w:rPr>
                <w:sz w:val="24"/>
                <w:szCs w:val="24"/>
                <w:lang w:eastAsia="uk-UA"/>
              </w:rPr>
              <w:t>.Надсилання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у день прийняття рішення про відмову у державній реєстрації</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351204" w:rsidP="00F40A3E">
            <w:pPr>
              <w:spacing w:before="100" w:beforeAutospacing="1" w:after="100" w:afterAutospacing="1"/>
              <w:jc w:val="left"/>
              <w:rPr>
                <w:sz w:val="24"/>
                <w:szCs w:val="24"/>
                <w:lang w:eastAsia="uk-UA"/>
              </w:rPr>
            </w:pPr>
            <w:r>
              <w:rPr>
                <w:sz w:val="24"/>
                <w:szCs w:val="24"/>
                <w:lang w:eastAsia="uk-UA"/>
              </w:rPr>
              <w:t>13</w:t>
            </w:r>
            <w:r w:rsidR="00982E95">
              <w:rPr>
                <w:sz w:val="24"/>
                <w:szCs w:val="24"/>
                <w:lang w:eastAsia="uk-UA"/>
              </w:rPr>
              <w:t>. Видача або надсилання поштовим відправленням заявнику рішення про відмову у державній реєстрації</w:t>
            </w:r>
            <w:r w:rsidR="00982E95">
              <w:rPr>
                <w:sz w:val="24"/>
                <w:szCs w:val="24"/>
                <w:vertAlign w:val="superscript"/>
                <w:lang w:eastAsia="uk-UA"/>
              </w:rPr>
              <w:t>6</w:t>
            </w:r>
            <w:r w:rsidR="00982E95">
              <w:rPr>
                <w:sz w:val="24"/>
                <w:szCs w:val="24"/>
                <w:lang w:eastAsia="uk-UA"/>
              </w:rPr>
              <w:t xml:space="preserve"> (у разі прийняття такого рішення)</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державним реєстратором – у день прийняття рішення про відмову у державній реєстрації;</w:t>
            </w:r>
          </w:p>
          <w:p w:rsidR="00982E95" w:rsidRDefault="00982E95" w:rsidP="00F40A3E">
            <w:pPr>
              <w:spacing w:before="100" w:beforeAutospacing="1" w:after="100" w:afterAutospacing="1"/>
              <w:jc w:val="left"/>
              <w:rPr>
                <w:sz w:val="24"/>
                <w:szCs w:val="24"/>
                <w:lang w:eastAsia="uk-UA"/>
              </w:rPr>
            </w:pPr>
            <w:r>
              <w:rPr>
                <w:sz w:val="24"/>
                <w:szCs w:val="24"/>
                <w:lang w:eastAsia="uk-UA"/>
              </w:rPr>
              <w:t>уповноваженою особою фронт-офісу – не пізніше наступного робочого дня з дня отримання повідомлення</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351204" w:rsidP="00F40A3E">
            <w:pPr>
              <w:spacing w:before="100" w:beforeAutospacing="1" w:after="100" w:afterAutospacing="1"/>
              <w:jc w:val="left"/>
              <w:rPr>
                <w:sz w:val="24"/>
                <w:szCs w:val="24"/>
                <w:lang w:eastAsia="uk-UA"/>
              </w:rPr>
            </w:pPr>
            <w:r>
              <w:rPr>
                <w:sz w:val="24"/>
                <w:szCs w:val="24"/>
                <w:lang w:eastAsia="uk-UA"/>
              </w:rPr>
              <w:t>14</w:t>
            </w:r>
            <w:r w:rsidR="00982E95">
              <w:rPr>
                <w:sz w:val="24"/>
                <w:szCs w:val="24"/>
                <w:lang w:eastAsia="uk-UA"/>
              </w:rPr>
              <w:t>. Повернення (видача, надсилання поштовим відправленням) за описом</w:t>
            </w:r>
            <w:r w:rsidR="00982E95">
              <w:rPr>
                <w:sz w:val="24"/>
                <w:szCs w:val="24"/>
                <w:vertAlign w:val="superscript"/>
                <w:lang w:eastAsia="uk-UA"/>
              </w:rPr>
              <w:t>5</w:t>
            </w:r>
            <w:r w:rsidR="00982E95">
              <w:rPr>
                <w:sz w:val="24"/>
                <w:szCs w:val="24"/>
                <w:lang w:eastAsia="uk-UA"/>
              </w:rPr>
              <w:t xml:space="preserve"> документів, у разі відмови у державній реєстрації (у разі надходження від заявника заяви про їх повернення)</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не пізніше наступного робочого дня з дня надходження від заявника заяви про повернення документів</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351204" w:rsidP="00F40A3E">
            <w:pPr>
              <w:spacing w:before="100" w:beforeAutospacing="1" w:after="100" w:afterAutospacing="1"/>
              <w:jc w:val="left"/>
              <w:rPr>
                <w:sz w:val="24"/>
                <w:szCs w:val="24"/>
                <w:lang w:eastAsia="uk-UA"/>
              </w:rPr>
            </w:pPr>
            <w:r>
              <w:rPr>
                <w:sz w:val="24"/>
                <w:szCs w:val="24"/>
                <w:lang w:eastAsia="uk-UA"/>
              </w:rPr>
              <w:t>15</w:t>
            </w:r>
            <w:r w:rsidR="00982E95">
              <w:rPr>
                <w:sz w:val="24"/>
                <w:szCs w:val="24"/>
                <w:lang w:eastAsia="uk-UA"/>
              </w:rPr>
              <w:t xml:space="preserve">.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w:t>
            </w:r>
            <w:r w:rsidR="00982E95">
              <w:rPr>
                <w:sz w:val="24"/>
                <w:szCs w:val="24"/>
                <w:lang w:eastAsia="uk-UA"/>
              </w:rPr>
              <w:lastRenderedPageBreak/>
              <w:t>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jc w:val="left"/>
              <w:rPr>
                <w:sz w:val="24"/>
                <w:szCs w:val="24"/>
                <w:vertAlign w:val="superscript"/>
                <w:lang w:eastAsia="uk-UA"/>
              </w:rPr>
            </w:pPr>
            <w:r>
              <w:rPr>
                <w:sz w:val="24"/>
                <w:szCs w:val="24"/>
                <w:lang w:eastAsia="uk-UA"/>
              </w:rPr>
              <w:t>не пізніше 15 робочих днів з дати подання документів для державної реєстрації</w:t>
            </w:r>
            <w:r>
              <w:rPr>
                <w:sz w:val="24"/>
                <w:szCs w:val="24"/>
                <w:vertAlign w:val="superscript"/>
                <w:lang w:eastAsia="uk-UA"/>
              </w:rPr>
              <w:t>4</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351204" w:rsidP="00F40A3E">
            <w:pPr>
              <w:spacing w:before="100" w:beforeAutospacing="1" w:after="100" w:afterAutospacing="1"/>
              <w:jc w:val="left"/>
              <w:rPr>
                <w:sz w:val="24"/>
                <w:szCs w:val="24"/>
                <w:lang w:eastAsia="uk-UA"/>
              </w:rPr>
            </w:pPr>
            <w:r>
              <w:rPr>
                <w:sz w:val="24"/>
                <w:szCs w:val="24"/>
                <w:lang w:eastAsia="uk-UA"/>
              </w:rPr>
              <w:lastRenderedPageBreak/>
              <w:t>16</w:t>
            </w:r>
            <w:r w:rsidR="00982E95">
              <w:rPr>
                <w:sz w:val="24"/>
                <w:szCs w:val="24"/>
                <w:lang w:eastAsia="uk-UA"/>
              </w:rPr>
              <w:t>.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у день прийняття рішення про проведення державної реєстрації</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351204" w:rsidP="00F40A3E">
            <w:pPr>
              <w:spacing w:before="100" w:beforeAutospacing="1" w:after="100" w:afterAutospacing="1"/>
              <w:jc w:val="left"/>
              <w:rPr>
                <w:sz w:val="24"/>
                <w:szCs w:val="24"/>
                <w:lang w:eastAsia="uk-UA"/>
              </w:rPr>
            </w:pPr>
            <w:r>
              <w:rPr>
                <w:sz w:val="24"/>
                <w:szCs w:val="24"/>
                <w:lang w:eastAsia="uk-UA"/>
              </w:rPr>
              <w:t>17</w:t>
            </w:r>
            <w:r w:rsidR="00982E95">
              <w:rPr>
                <w:sz w:val="24"/>
                <w:szCs w:val="24"/>
                <w:lang w:eastAsia="uk-UA"/>
              </w:rPr>
              <w:t>. Інформування заявника про проведення реєстраційних дій</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не пізніше наступного робочого дня з дня прийняття рішення про проведення державної реєстрації</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351204" w:rsidP="00F40A3E">
            <w:pPr>
              <w:spacing w:before="100" w:beforeAutospacing="1" w:after="100" w:afterAutospacing="1"/>
              <w:jc w:val="left"/>
              <w:rPr>
                <w:sz w:val="24"/>
                <w:szCs w:val="24"/>
                <w:lang w:eastAsia="uk-UA"/>
              </w:rPr>
            </w:pPr>
            <w:r>
              <w:rPr>
                <w:sz w:val="24"/>
                <w:szCs w:val="24"/>
                <w:lang w:eastAsia="uk-UA"/>
              </w:rPr>
              <w:t>18</w:t>
            </w:r>
            <w:r w:rsidR="00982E95">
              <w:rPr>
                <w:sz w:val="24"/>
                <w:szCs w:val="24"/>
                <w:lang w:eastAsia="uk-UA"/>
              </w:rPr>
              <w:t>.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
                <w:bCs/>
                <w:i/>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vertAlign w:val="superscript"/>
                <w:lang w:eastAsia="uk-UA"/>
              </w:rPr>
            </w:pPr>
            <w:r>
              <w:rPr>
                <w:sz w:val="24"/>
                <w:szCs w:val="24"/>
                <w:lang w:eastAsia="uk-UA"/>
              </w:rPr>
              <w:t>у день проведення державної реєстрації</w:t>
            </w:r>
            <w:r>
              <w:rPr>
                <w:sz w:val="24"/>
                <w:szCs w:val="24"/>
                <w:vertAlign w:val="superscript"/>
                <w:lang w:eastAsia="uk-UA"/>
              </w:rPr>
              <w:t>7</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351204" w:rsidP="00F40A3E">
            <w:pPr>
              <w:spacing w:before="100" w:beforeAutospacing="1" w:after="100" w:afterAutospacing="1"/>
              <w:jc w:val="left"/>
              <w:rPr>
                <w:sz w:val="24"/>
                <w:szCs w:val="24"/>
                <w:lang w:eastAsia="uk-UA"/>
              </w:rPr>
            </w:pPr>
            <w:r>
              <w:rPr>
                <w:sz w:val="24"/>
                <w:szCs w:val="24"/>
                <w:lang w:eastAsia="uk-UA"/>
              </w:rPr>
              <w:t>19</w:t>
            </w:r>
            <w:r w:rsidR="00982E95">
              <w:rPr>
                <w:sz w:val="24"/>
                <w:szCs w:val="24"/>
                <w:lang w:eastAsia="uk-UA"/>
              </w:rPr>
              <w:t>. Надсилання поштовим відправленням виписки до фронт-офісу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
                <w:bCs/>
                <w:i/>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vertAlign w:val="superscript"/>
                <w:lang w:eastAsia="uk-UA"/>
              </w:rPr>
            </w:pPr>
            <w:r>
              <w:rPr>
                <w:sz w:val="24"/>
                <w:szCs w:val="24"/>
                <w:lang w:eastAsia="uk-UA"/>
              </w:rPr>
              <w:t>у день формування виписки</w:t>
            </w:r>
          </w:p>
        </w:tc>
      </w:tr>
      <w:tr w:rsidR="00982E95" w:rsidTr="00F40A3E">
        <w:tc>
          <w:tcPr>
            <w:tcW w:w="1459" w:type="pct"/>
            <w:tcBorders>
              <w:top w:val="outset" w:sz="6" w:space="0" w:color="000000"/>
              <w:left w:val="outset" w:sz="6" w:space="0" w:color="000000"/>
              <w:bottom w:val="outset" w:sz="6" w:space="0" w:color="000000"/>
              <w:right w:val="outset" w:sz="6" w:space="0" w:color="000000"/>
            </w:tcBorders>
            <w:hideMark/>
          </w:tcPr>
          <w:p w:rsidR="00982E95" w:rsidRDefault="00351204" w:rsidP="00F40A3E">
            <w:pPr>
              <w:spacing w:before="100" w:beforeAutospacing="1" w:after="100" w:afterAutospacing="1"/>
              <w:jc w:val="left"/>
              <w:rPr>
                <w:sz w:val="24"/>
                <w:szCs w:val="24"/>
                <w:lang w:eastAsia="uk-UA"/>
              </w:rPr>
            </w:pPr>
            <w:r>
              <w:rPr>
                <w:sz w:val="24"/>
                <w:szCs w:val="24"/>
                <w:lang w:eastAsia="uk-UA"/>
              </w:rPr>
              <w:t>20</w:t>
            </w:r>
            <w:r w:rsidR="00982E95">
              <w:rPr>
                <w:sz w:val="24"/>
                <w:szCs w:val="24"/>
                <w:lang w:eastAsia="uk-UA"/>
              </w:rPr>
              <w:t xml:space="preserve">. Надання заявнику (за його бажанням) виписки з Єдиного державного реєстру у паперовій формі з проставленням підпису </w:t>
            </w:r>
            <w:r w:rsidR="00982E95">
              <w:rPr>
                <w:sz w:val="24"/>
                <w:szCs w:val="24"/>
                <w:lang w:eastAsia="uk-UA"/>
              </w:rPr>
              <w:lastRenderedPageBreak/>
              <w:t>та печатки державного реєстратора у разі подання ним заяви про державну реєстрацію у паперовій формі</w:t>
            </w:r>
          </w:p>
        </w:tc>
        <w:tc>
          <w:tcPr>
            <w:tcW w:w="113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b/>
                <w:bCs/>
                <w:i/>
                <w:iCs/>
                <w:sz w:val="24"/>
                <w:szCs w:val="24"/>
                <w:lang w:eastAsia="uk-UA"/>
              </w:rPr>
            </w:pPr>
            <w:r>
              <w:rPr>
                <w:bCs/>
                <w:iCs/>
                <w:sz w:val="24"/>
                <w:szCs w:val="24"/>
                <w:lang w:eastAsia="uk-UA"/>
              </w:rPr>
              <w:lastRenderedPageBreak/>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982E95" w:rsidRDefault="00982E95" w:rsidP="00F40A3E">
            <w:pPr>
              <w:spacing w:before="100" w:beforeAutospacing="1" w:after="100" w:afterAutospacing="1"/>
              <w:jc w:val="left"/>
              <w:rPr>
                <w:sz w:val="24"/>
                <w:szCs w:val="24"/>
                <w:lang w:eastAsia="uk-UA"/>
              </w:rPr>
            </w:pPr>
            <w:r>
              <w:rPr>
                <w:sz w:val="24"/>
                <w:szCs w:val="24"/>
                <w:lang w:eastAsia="uk-UA"/>
              </w:rPr>
              <w:t xml:space="preserve">- не пізніше наступного робочого дня з дня формування виписки – при направленні </w:t>
            </w:r>
            <w:r>
              <w:rPr>
                <w:sz w:val="24"/>
                <w:szCs w:val="24"/>
                <w:lang w:eastAsia="uk-UA"/>
              </w:rPr>
              <w:lastRenderedPageBreak/>
              <w:t>виписки поштовим відправленням;</w:t>
            </w:r>
          </w:p>
          <w:p w:rsidR="00982E95" w:rsidRDefault="00982E95" w:rsidP="00F40A3E">
            <w:pPr>
              <w:spacing w:before="100" w:beforeAutospacing="1" w:after="100" w:afterAutospacing="1"/>
              <w:jc w:val="left"/>
              <w:rPr>
                <w:sz w:val="24"/>
                <w:szCs w:val="24"/>
                <w:lang w:eastAsia="uk-UA"/>
              </w:rPr>
            </w:pPr>
            <w:r>
              <w:rPr>
                <w:sz w:val="24"/>
                <w:szCs w:val="24"/>
                <w:lang w:eastAsia="uk-UA"/>
              </w:rPr>
              <w:t>- в день звернення заявника – при отриманні ним виписки особисто</w:t>
            </w:r>
          </w:p>
        </w:tc>
      </w:tr>
    </w:tbl>
    <w:p w:rsidR="00982E95" w:rsidRDefault="00982E95" w:rsidP="00982E95">
      <w:pPr>
        <w:rPr>
          <w:sz w:val="24"/>
          <w:szCs w:val="24"/>
        </w:rPr>
      </w:pPr>
      <w:r>
        <w:rPr>
          <w:sz w:val="24"/>
          <w:szCs w:val="24"/>
        </w:rPr>
        <w:lastRenderedPageBreak/>
        <w:t>_______________</w:t>
      </w:r>
    </w:p>
    <w:p w:rsidR="00982E95" w:rsidRDefault="00982E95" w:rsidP="00982E95">
      <w:pPr>
        <w:rPr>
          <w:sz w:val="20"/>
          <w:szCs w:val="20"/>
        </w:rPr>
      </w:pPr>
      <w:r>
        <w:rPr>
          <w:sz w:val="20"/>
          <w:szCs w:val="20"/>
          <w:vertAlign w:val="superscript"/>
        </w:rPr>
        <w:t>1</w:t>
      </w:r>
      <w:r>
        <w:rPr>
          <w:sz w:val="20"/>
          <w:szCs w:val="20"/>
        </w:rPr>
        <w:t xml:space="preserve"> державний реєстратор відділу державної реєстрації друкованих засобів масової інформації та громадських формувань у Сумській області Управління державної реєстрації Східного міжрегіонального управління Міністерства юстиції </w:t>
      </w:r>
    </w:p>
    <w:p w:rsidR="00982E95" w:rsidRDefault="00982E95" w:rsidP="00982E95">
      <w:pPr>
        <w:rPr>
          <w:sz w:val="20"/>
          <w:szCs w:val="20"/>
        </w:rPr>
      </w:pPr>
      <w:r>
        <w:rPr>
          <w:sz w:val="20"/>
          <w:szCs w:val="20"/>
          <w:vertAlign w:val="superscript"/>
        </w:rPr>
        <w:t>2</w:t>
      </w:r>
      <w:r>
        <w:rPr>
          <w:sz w:val="20"/>
          <w:szCs w:val="20"/>
        </w:rPr>
        <w:t xml:space="preserve"> відділ державної реєстрації друкованих засобів масової інформації та громадських формувань у Сумській області Управління державної реєстрації Східного міжрегіонального управління Міністерства юстиції </w:t>
      </w:r>
    </w:p>
    <w:p w:rsidR="00982E95" w:rsidRDefault="00982E95" w:rsidP="00982E95">
      <w:pPr>
        <w:rPr>
          <w:sz w:val="20"/>
          <w:szCs w:val="20"/>
        </w:rPr>
      </w:pPr>
      <w:r>
        <w:rPr>
          <w:sz w:val="20"/>
          <w:szCs w:val="20"/>
          <w:vertAlign w:val="superscript"/>
        </w:rPr>
        <w:t>3</w:t>
      </w:r>
      <w:r>
        <w:rPr>
          <w:sz w:val="20"/>
          <w:szCs w:val="20"/>
        </w:rPr>
        <w:t xml:space="preserve"> центри надання адміністративних послуг, які здійснюють прийом та видачу документів для державної реєстрації на території Сумської області</w:t>
      </w:r>
    </w:p>
    <w:p w:rsidR="00982E95" w:rsidRDefault="00982E95" w:rsidP="00982E95">
      <w:pPr>
        <w:rPr>
          <w:sz w:val="20"/>
          <w:szCs w:val="20"/>
        </w:rPr>
      </w:pPr>
      <w:r>
        <w:rPr>
          <w:sz w:val="20"/>
          <w:szCs w:val="20"/>
          <w:vertAlign w:val="superscript"/>
        </w:rPr>
        <w:t>4</w:t>
      </w:r>
      <w:r>
        <w:rPr>
          <w:sz w:val="20"/>
          <w:szCs w:val="20"/>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982E95" w:rsidRDefault="00982E95" w:rsidP="00982E95">
      <w:pPr>
        <w:rPr>
          <w:sz w:val="20"/>
          <w:szCs w:val="20"/>
        </w:rPr>
      </w:pPr>
      <w:r>
        <w:rPr>
          <w:sz w:val="20"/>
          <w:szCs w:val="20"/>
          <w:vertAlign w:val="superscript"/>
        </w:rPr>
        <w:t>5</w:t>
      </w:r>
      <w:r>
        <w:rPr>
          <w:sz w:val="20"/>
          <w:szCs w:val="20"/>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82E95" w:rsidRDefault="00982E95" w:rsidP="00982E95">
      <w:pPr>
        <w:rPr>
          <w:sz w:val="20"/>
          <w:szCs w:val="20"/>
        </w:rPr>
      </w:pPr>
      <w:r>
        <w:rPr>
          <w:sz w:val="20"/>
          <w:szCs w:val="20"/>
          <w:vertAlign w:val="superscript"/>
        </w:rPr>
        <w:t>6</w:t>
      </w:r>
      <w:r>
        <w:rPr>
          <w:sz w:val="20"/>
          <w:szCs w:val="20"/>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82E95" w:rsidRDefault="00982E95" w:rsidP="00982E95">
      <w:pPr>
        <w:rPr>
          <w:sz w:val="20"/>
          <w:szCs w:val="20"/>
        </w:rPr>
      </w:pPr>
      <w:r>
        <w:rPr>
          <w:sz w:val="20"/>
          <w:szCs w:val="20"/>
          <w:vertAlign w:val="superscript"/>
        </w:rPr>
        <w:t>7</w:t>
      </w:r>
      <w:r>
        <w:rPr>
          <w:sz w:val="20"/>
          <w:szCs w:val="20"/>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982E95" w:rsidRDefault="00982E95" w:rsidP="00982E95">
      <w:pPr>
        <w:rPr>
          <w:sz w:val="20"/>
          <w:szCs w:val="20"/>
        </w:rPr>
      </w:pPr>
    </w:p>
    <w:p w:rsidR="00982E95" w:rsidRDefault="00982E95" w:rsidP="00982E95">
      <w:pPr>
        <w:rPr>
          <w:i/>
          <w:sz w:val="24"/>
          <w:szCs w:val="24"/>
        </w:rPr>
      </w:pPr>
      <w:r>
        <w:rPr>
          <w:i/>
          <w:sz w:val="24"/>
          <w:szCs w:val="24"/>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1213E5" w:rsidRDefault="001213E5" w:rsidP="001213E5">
      <w:pPr>
        <w:rPr>
          <w:b/>
          <w:sz w:val="24"/>
          <w:szCs w:val="24"/>
        </w:rPr>
      </w:pPr>
    </w:p>
    <w:p w:rsidR="001213E5" w:rsidRDefault="001213E5" w:rsidP="001213E5">
      <w:pPr>
        <w:rPr>
          <w:b/>
          <w:sz w:val="24"/>
          <w:szCs w:val="24"/>
        </w:rPr>
      </w:pPr>
    </w:p>
    <w:p w:rsidR="001213E5" w:rsidRDefault="001213E5" w:rsidP="00982E95">
      <w:pPr>
        <w:rPr>
          <w:i/>
          <w:sz w:val="24"/>
          <w:szCs w:val="24"/>
        </w:rPr>
      </w:pPr>
    </w:p>
    <w:p w:rsidR="006D6705" w:rsidRDefault="006D6705">
      <w:pPr>
        <w:spacing w:after="160" w:line="259" w:lineRule="auto"/>
        <w:jc w:val="left"/>
        <w:rPr>
          <w:sz w:val="24"/>
          <w:szCs w:val="24"/>
          <w:highlight w:val="magenta"/>
          <w:lang w:eastAsia="uk-UA"/>
        </w:rPr>
      </w:pPr>
      <w:r>
        <w:rPr>
          <w:sz w:val="24"/>
          <w:szCs w:val="24"/>
          <w:highlight w:val="magenta"/>
          <w:lang w:eastAsia="uk-UA"/>
        </w:rPr>
        <w:br w:type="page"/>
      </w:r>
    </w:p>
    <w:p w:rsidR="00815B14" w:rsidRDefault="00815B14" w:rsidP="00815B14">
      <w:pPr>
        <w:tabs>
          <w:tab w:val="left" w:pos="7088"/>
        </w:tabs>
        <w:ind w:left="5670"/>
        <w:jc w:val="left"/>
        <w:rPr>
          <w:sz w:val="24"/>
          <w:szCs w:val="24"/>
          <w:lang w:eastAsia="uk-UA"/>
        </w:rPr>
      </w:pPr>
      <w:r>
        <w:rPr>
          <w:sz w:val="24"/>
          <w:szCs w:val="24"/>
          <w:lang w:eastAsia="uk-UA"/>
        </w:rPr>
        <w:lastRenderedPageBreak/>
        <w:t>ЗАТВЕРДЖЕНО</w:t>
      </w:r>
    </w:p>
    <w:p w:rsidR="00815B14" w:rsidRDefault="00815B14" w:rsidP="00815B14">
      <w:pPr>
        <w:tabs>
          <w:tab w:val="left" w:pos="7088"/>
        </w:tabs>
        <w:ind w:left="5670"/>
        <w:jc w:val="left"/>
        <w:rPr>
          <w:sz w:val="20"/>
          <w:szCs w:val="20"/>
          <w:lang w:eastAsia="uk-UA"/>
        </w:rPr>
      </w:pPr>
    </w:p>
    <w:p w:rsidR="00815B14" w:rsidRDefault="00815B14" w:rsidP="00815B14">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815B14" w:rsidRDefault="00815B14" w:rsidP="00815B14">
      <w:pPr>
        <w:tabs>
          <w:tab w:val="left" w:pos="7088"/>
        </w:tabs>
        <w:ind w:left="5670"/>
        <w:jc w:val="left"/>
        <w:rPr>
          <w:sz w:val="20"/>
          <w:szCs w:val="20"/>
          <w:lang w:val="ru-RU" w:eastAsia="uk-UA"/>
        </w:rPr>
      </w:pPr>
    </w:p>
    <w:p w:rsidR="00815B14" w:rsidRPr="00A41642" w:rsidRDefault="00815B14" w:rsidP="00815B14">
      <w:pPr>
        <w:tabs>
          <w:tab w:val="left" w:pos="7088"/>
        </w:tabs>
        <w:ind w:left="5670"/>
        <w:jc w:val="left"/>
        <w:rPr>
          <w:sz w:val="24"/>
          <w:szCs w:val="24"/>
          <w:highlight w:val="yellow"/>
          <w:lang w:val="ru-RU"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815B14" w:rsidRDefault="00815B14" w:rsidP="00815B14">
      <w:pPr>
        <w:ind w:left="5670"/>
        <w:jc w:val="left"/>
        <w:rPr>
          <w:sz w:val="24"/>
          <w:szCs w:val="24"/>
          <w:lang w:eastAsia="uk-UA"/>
        </w:rPr>
      </w:pPr>
    </w:p>
    <w:p w:rsidR="00815B14" w:rsidRDefault="00815B14" w:rsidP="00815B14">
      <w:pPr>
        <w:jc w:val="center"/>
        <w:rPr>
          <w:b/>
          <w:bCs/>
          <w:sz w:val="24"/>
          <w:szCs w:val="24"/>
          <w:lang w:eastAsia="uk-UA"/>
        </w:rPr>
      </w:pPr>
      <w:r>
        <w:rPr>
          <w:b/>
          <w:bCs/>
          <w:sz w:val="24"/>
          <w:szCs w:val="24"/>
          <w:lang w:eastAsia="uk-UA"/>
        </w:rPr>
        <w:t xml:space="preserve">ТЕХНОЛОГІЧНА КАРТКА </w:t>
      </w:r>
    </w:p>
    <w:p w:rsidR="00815B14" w:rsidRDefault="00815B14" w:rsidP="00815B14">
      <w:pPr>
        <w:tabs>
          <w:tab w:val="left" w:pos="3969"/>
        </w:tabs>
        <w:jc w:val="center"/>
        <w:rPr>
          <w:b/>
          <w:sz w:val="24"/>
          <w:szCs w:val="24"/>
          <w:lang w:eastAsia="uk-UA"/>
        </w:rPr>
      </w:pPr>
      <w:r>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815B14" w:rsidRDefault="00815B14" w:rsidP="00815B14">
      <w:pPr>
        <w:tabs>
          <w:tab w:val="left" w:pos="3969"/>
        </w:tabs>
        <w:ind w:right="-1"/>
        <w:jc w:val="center"/>
        <w:rPr>
          <w:sz w:val="24"/>
          <w:szCs w:val="24"/>
          <w:lang w:eastAsia="uk-UA"/>
        </w:rPr>
      </w:pPr>
      <w:r>
        <w:rPr>
          <w:sz w:val="24"/>
          <w:szCs w:val="24"/>
          <w:lang w:eastAsia="uk-UA"/>
        </w:rPr>
        <w:t>(місцезнаходження громадського формування – Харківська область)</w:t>
      </w:r>
    </w:p>
    <w:p w:rsidR="00815B14" w:rsidRDefault="00815B14" w:rsidP="00815B14">
      <w:pPr>
        <w:tabs>
          <w:tab w:val="left" w:pos="3969"/>
        </w:tabs>
        <w:jc w:val="center"/>
        <w:rPr>
          <w:b/>
          <w:sz w:val="24"/>
          <w:szCs w:val="24"/>
          <w:lang w:eastAsia="uk-UA"/>
        </w:rPr>
      </w:pPr>
    </w:p>
    <w:p w:rsidR="00815B14" w:rsidRDefault="00815B14" w:rsidP="00815B14">
      <w:pPr>
        <w:tabs>
          <w:tab w:val="left" w:pos="3969"/>
        </w:tabs>
        <w:jc w:val="center"/>
        <w:rPr>
          <w:b/>
          <w:sz w:val="24"/>
          <w:szCs w:val="24"/>
          <w:lang w:eastAsia="uk-UA"/>
        </w:rPr>
      </w:pPr>
      <w:r>
        <w:rPr>
          <w:b/>
          <w:bCs/>
          <w:iCs/>
          <w:sz w:val="24"/>
          <w:szCs w:val="24"/>
          <w:lang w:eastAsia="uk-UA"/>
        </w:rPr>
        <w:t xml:space="preserve">Східне міжрегіональне управління Міністерства юстиції </w:t>
      </w:r>
    </w:p>
    <w:p w:rsidR="00815B14" w:rsidRDefault="00815B14" w:rsidP="00815B14">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562"/>
        <w:gridCol w:w="2750"/>
        <w:gridCol w:w="2223"/>
        <w:gridCol w:w="1940"/>
      </w:tblGrid>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Строки виконання етапів (дії, рішення)</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pStyle w:val="1"/>
              <w:tabs>
                <w:tab w:val="left" w:pos="284"/>
              </w:tabs>
              <w:ind w:left="0"/>
              <w:jc w:val="left"/>
              <w:rPr>
                <w:sz w:val="24"/>
                <w:szCs w:val="24"/>
                <w:lang w:eastAsia="uk-UA"/>
              </w:rPr>
            </w:pPr>
            <w:r>
              <w:rPr>
                <w:sz w:val="24"/>
                <w:szCs w:val="24"/>
                <w:lang w:eastAsia="uk-UA"/>
              </w:rPr>
              <w:t xml:space="preserve">1. Прийняття за описом заяви та документів, які 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jc w:val="center"/>
              <w:rPr>
                <w:bCs/>
                <w:iCs/>
                <w:sz w:val="24"/>
                <w:szCs w:val="24"/>
                <w:lang w:eastAsia="uk-UA"/>
              </w:rPr>
            </w:pPr>
            <w:r>
              <w:rPr>
                <w:bCs/>
                <w:iCs/>
                <w:sz w:val="24"/>
                <w:szCs w:val="24"/>
                <w:lang w:eastAsia="uk-UA"/>
              </w:rPr>
              <w:t>державний реєстратор</w:t>
            </w:r>
            <w:r>
              <w:rPr>
                <w:bCs/>
                <w:iCs/>
                <w:sz w:val="24"/>
                <w:szCs w:val="24"/>
                <w:vertAlign w:val="superscript"/>
                <w:lang w:eastAsia="uk-UA"/>
              </w:rPr>
              <w:t>1</w:t>
            </w:r>
            <w:r>
              <w:rPr>
                <w:bCs/>
                <w:iCs/>
                <w:sz w:val="24"/>
                <w:szCs w:val="24"/>
                <w:lang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vertAlign w:val="superscript"/>
                <w:lang w:eastAsia="uk-UA"/>
              </w:rPr>
            </w:pPr>
            <w:r>
              <w:rPr>
                <w:sz w:val="24"/>
                <w:szCs w:val="24"/>
                <w:lang w:eastAsia="uk-UA"/>
              </w:rPr>
              <w:t>Відділ</w:t>
            </w:r>
            <w:r>
              <w:rPr>
                <w:sz w:val="24"/>
                <w:szCs w:val="24"/>
                <w:vertAlign w:val="superscript"/>
                <w:lang w:eastAsia="uk-UA"/>
              </w:rPr>
              <w:t>2</w:t>
            </w:r>
            <w:r>
              <w:rPr>
                <w:sz w:val="24"/>
                <w:szCs w:val="24"/>
                <w:lang w:eastAsia="uk-UA"/>
              </w:rPr>
              <w:t>, фронт-офіс</w:t>
            </w:r>
            <w:r>
              <w:rPr>
                <w:sz w:val="24"/>
                <w:szCs w:val="24"/>
                <w:vertAlign w:val="superscript"/>
                <w:lang w:eastAsia="uk-UA"/>
              </w:rPr>
              <w:t>3</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val="ru-RU" w:eastAsia="uk-UA"/>
              </w:rPr>
            </w:pPr>
            <w:r>
              <w:rPr>
                <w:sz w:val="24"/>
                <w:szCs w:val="24"/>
                <w:lang w:eastAsia="uk-UA"/>
              </w:rPr>
              <w:t>3. 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на розгляд Східному </w:t>
            </w:r>
            <w:r>
              <w:rPr>
                <w:sz w:val="24"/>
                <w:szCs w:val="24"/>
                <w:lang w:eastAsia="uk-UA"/>
              </w:rPr>
              <w:lastRenderedPageBreak/>
              <w:t>міжрегіональному управлінню Міністерства юстиції  заяви та електронних копій документів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невідкладно, але не пізніше наступного робочого дня з дати їх отримання</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невідкладно після внесення інформації до Єдиного державного реєстру</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val="ru-RU" w:eastAsia="uk-UA"/>
              </w:rPr>
              <w:t>6</w:t>
            </w:r>
            <w:r>
              <w:rPr>
                <w:sz w:val="24"/>
                <w:szCs w:val="24"/>
                <w:lang w:eastAsia="uk-UA"/>
              </w:rPr>
              <w:t>. Встановлення черговості розгляду поданих 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7. Перевірка документів, які подані для державної реєстрації, на наявність 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vertAlign w:val="superscript"/>
                <w:lang w:val="ru-RU" w:eastAsia="uk-UA"/>
              </w:rPr>
            </w:pPr>
            <w:r>
              <w:rPr>
                <w:sz w:val="24"/>
                <w:szCs w:val="24"/>
                <w:lang w:eastAsia="uk-UA"/>
              </w:rPr>
              <w:t>не пізніше 15 робочих днів з дати подання документів для державної реєстрації</w:t>
            </w:r>
            <w:r>
              <w:rPr>
                <w:sz w:val="24"/>
                <w:szCs w:val="24"/>
                <w:vertAlign w:val="superscript"/>
                <w:lang w:eastAsia="uk-UA"/>
              </w:rPr>
              <w:t>4</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w:t>
            </w:r>
            <w:r>
              <w:rPr>
                <w:sz w:val="24"/>
                <w:szCs w:val="24"/>
                <w:lang w:eastAsia="uk-UA"/>
              </w:rPr>
              <w:lastRenderedPageBreak/>
              <w:t>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lastRenderedPageBreak/>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 xml:space="preserve">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w:t>
            </w:r>
            <w:r>
              <w:rPr>
                <w:sz w:val="24"/>
                <w:szCs w:val="24"/>
                <w:lang w:eastAsia="uk-UA"/>
              </w:rPr>
              <w:lastRenderedPageBreak/>
              <w:t>сервісів</w:t>
            </w:r>
            <w:r>
              <w:rPr>
                <w:sz w:val="24"/>
                <w:szCs w:val="24"/>
                <w:vertAlign w:val="superscript"/>
                <w:lang w:eastAsia="uk-UA"/>
              </w:rPr>
              <w:t>5</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у день прийняття рішення про відмову у державній реєстрації</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lastRenderedPageBreak/>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у день прийняття рішення про відмову у державній реєстрації</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13. Видача або надсилання поштовим відправленням заявнику рішення про відмову у державній реєстрації</w:t>
            </w:r>
            <w:r>
              <w:rPr>
                <w:sz w:val="24"/>
                <w:szCs w:val="24"/>
                <w:vertAlign w:val="superscript"/>
                <w:lang w:eastAsia="uk-UA"/>
              </w:rPr>
              <w:t>6</w:t>
            </w:r>
            <w:r>
              <w:rPr>
                <w:sz w:val="24"/>
                <w:szCs w:val="24"/>
                <w:lang w:eastAsia="uk-UA"/>
              </w:rPr>
              <w:t xml:space="preserve"> (у разі прийняття такого рішення)</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державним реєстратором – у день прийняття рішення про відмову у державній реєстрації;</w:t>
            </w:r>
          </w:p>
          <w:p w:rsidR="00815B14" w:rsidRDefault="00815B14" w:rsidP="002005F6">
            <w:pPr>
              <w:spacing w:before="100" w:beforeAutospacing="1" w:after="100" w:afterAutospacing="1"/>
              <w:jc w:val="left"/>
              <w:rPr>
                <w:sz w:val="24"/>
                <w:szCs w:val="24"/>
                <w:lang w:eastAsia="uk-UA"/>
              </w:rPr>
            </w:pPr>
            <w:r>
              <w:rPr>
                <w:sz w:val="24"/>
                <w:szCs w:val="24"/>
                <w:lang w:eastAsia="uk-UA"/>
              </w:rPr>
              <w:t>уповноваженою особою фронт-офісу – не пізніше наступного робочого дня з дня отримання повідомлення</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14. Повернення (видача, надсилання поштовим відправленням) за описом</w:t>
            </w:r>
            <w:r>
              <w:rPr>
                <w:sz w:val="24"/>
                <w:szCs w:val="24"/>
                <w:vertAlign w:val="superscript"/>
                <w:lang w:eastAsia="uk-UA"/>
              </w:rPr>
              <w:t>5</w:t>
            </w:r>
            <w:r>
              <w:rPr>
                <w:sz w:val="24"/>
                <w:szCs w:val="24"/>
                <w:lang w:eastAsia="uk-UA"/>
              </w:rPr>
              <w:t xml:space="preserve"> документів, у разі відмови у державній реєстрації (у разі надходження від заявника заяви про їх повернення)</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не пізніше наступного робочого дня з дня надходження від заявника заяви про повернення документів</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 xml:space="preserve">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w:t>
            </w:r>
            <w:r>
              <w:rPr>
                <w:sz w:val="24"/>
                <w:szCs w:val="24"/>
                <w:lang w:eastAsia="uk-UA"/>
              </w:rPr>
              <w:lastRenderedPageBreak/>
              <w:t>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jc w:val="left"/>
              <w:rPr>
                <w:sz w:val="24"/>
                <w:szCs w:val="24"/>
                <w:vertAlign w:val="superscript"/>
                <w:lang w:eastAsia="uk-UA"/>
              </w:rPr>
            </w:pPr>
            <w:r>
              <w:rPr>
                <w:sz w:val="24"/>
                <w:szCs w:val="24"/>
                <w:lang w:eastAsia="uk-UA"/>
              </w:rPr>
              <w:t>не пізніше 15 робочих днів з дати подання документів для державної реєстрації</w:t>
            </w:r>
            <w:r>
              <w:rPr>
                <w:sz w:val="24"/>
                <w:szCs w:val="24"/>
                <w:vertAlign w:val="superscript"/>
                <w:lang w:eastAsia="uk-UA"/>
              </w:rPr>
              <w:t>4</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lastRenderedPageBreak/>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у день прийняття рішення про проведення державної реєстрації</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17. Інформування заявника про проведення реєстраційних дій</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не пізніше наступного робочого дня з дня прийняття рішення про проведення державної реєстрації</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
                <w:bCs/>
                <w:i/>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vertAlign w:val="superscript"/>
                <w:lang w:eastAsia="uk-UA"/>
              </w:rPr>
            </w:pPr>
            <w:r>
              <w:rPr>
                <w:sz w:val="24"/>
                <w:szCs w:val="24"/>
                <w:lang w:eastAsia="uk-UA"/>
              </w:rPr>
              <w:t>у день проведення державної реєстрації</w:t>
            </w:r>
            <w:r>
              <w:rPr>
                <w:sz w:val="24"/>
                <w:szCs w:val="24"/>
                <w:vertAlign w:val="superscript"/>
                <w:lang w:eastAsia="uk-UA"/>
              </w:rPr>
              <w:t>7</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19. Надсилання поштовим відправленням виписки до фронт-офісу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
                <w:bCs/>
                <w:i/>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vertAlign w:val="superscript"/>
                <w:lang w:eastAsia="uk-UA"/>
              </w:rPr>
            </w:pPr>
            <w:r>
              <w:rPr>
                <w:sz w:val="24"/>
                <w:szCs w:val="24"/>
                <w:lang w:eastAsia="uk-UA"/>
              </w:rPr>
              <w:t>у день формування виписки</w:t>
            </w:r>
          </w:p>
        </w:tc>
      </w:tr>
      <w:tr w:rsidR="00815B14" w:rsidTr="002005F6">
        <w:tc>
          <w:tcPr>
            <w:tcW w:w="1459"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 xml:space="preserve">20. Надання заявнику (за його бажанням) виписки з Єдиного державного реєстру у паперовій формі з проставленням підпису </w:t>
            </w:r>
            <w:r>
              <w:rPr>
                <w:sz w:val="24"/>
                <w:szCs w:val="24"/>
                <w:lang w:eastAsia="uk-UA"/>
              </w:rPr>
              <w:lastRenderedPageBreak/>
              <w:t>та печатки державного реєстратора у разі подання ним заяви про державну реєстрацію у паперовій формі</w:t>
            </w:r>
          </w:p>
        </w:tc>
        <w:tc>
          <w:tcPr>
            <w:tcW w:w="113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b/>
                <w:bCs/>
                <w:i/>
                <w:iCs/>
                <w:sz w:val="24"/>
                <w:szCs w:val="24"/>
                <w:lang w:eastAsia="uk-UA"/>
              </w:rPr>
            </w:pPr>
            <w:r>
              <w:rPr>
                <w:bCs/>
                <w:iCs/>
                <w:sz w:val="24"/>
                <w:szCs w:val="24"/>
                <w:lang w:eastAsia="uk-UA"/>
              </w:rPr>
              <w:lastRenderedPageBreak/>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815B14" w:rsidRDefault="00815B14" w:rsidP="002005F6">
            <w:pPr>
              <w:spacing w:before="100" w:beforeAutospacing="1" w:after="100" w:afterAutospacing="1"/>
              <w:jc w:val="left"/>
              <w:rPr>
                <w:sz w:val="24"/>
                <w:szCs w:val="24"/>
                <w:lang w:eastAsia="uk-UA"/>
              </w:rPr>
            </w:pPr>
            <w:r>
              <w:rPr>
                <w:sz w:val="24"/>
                <w:szCs w:val="24"/>
                <w:lang w:eastAsia="uk-UA"/>
              </w:rPr>
              <w:t xml:space="preserve">- не пізніше наступного робочого дня з дня формування виписки – при направленні </w:t>
            </w:r>
            <w:r>
              <w:rPr>
                <w:sz w:val="24"/>
                <w:szCs w:val="24"/>
                <w:lang w:eastAsia="uk-UA"/>
              </w:rPr>
              <w:lastRenderedPageBreak/>
              <w:t>виписки поштовим відправленням;</w:t>
            </w:r>
          </w:p>
          <w:p w:rsidR="00815B14" w:rsidRDefault="00815B14" w:rsidP="002005F6">
            <w:pPr>
              <w:spacing w:before="100" w:beforeAutospacing="1" w:after="100" w:afterAutospacing="1"/>
              <w:jc w:val="left"/>
              <w:rPr>
                <w:sz w:val="24"/>
                <w:szCs w:val="24"/>
                <w:lang w:eastAsia="uk-UA"/>
              </w:rPr>
            </w:pPr>
            <w:r>
              <w:rPr>
                <w:sz w:val="24"/>
                <w:szCs w:val="24"/>
                <w:lang w:eastAsia="uk-UA"/>
              </w:rPr>
              <w:t>- в день звернення заявника – при отриманні ним виписки особисто</w:t>
            </w:r>
          </w:p>
        </w:tc>
      </w:tr>
    </w:tbl>
    <w:p w:rsidR="00815B14" w:rsidRDefault="00815B14" w:rsidP="00815B14">
      <w:pPr>
        <w:rPr>
          <w:sz w:val="24"/>
          <w:szCs w:val="24"/>
        </w:rPr>
      </w:pPr>
      <w:r>
        <w:rPr>
          <w:sz w:val="24"/>
          <w:szCs w:val="24"/>
        </w:rPr>
        <w:lastRenderedPageBreak/>
        <w:t>_______________</w:t>
      </w:r>
    </w:p>
    <w:p w:rsidR="00815B14" w:rsidRDefault="00815B14" w:rsidP="00815B14">
      <w:pPr>
        <w:rPr>
          <w:sz w:val="20"/>
          <w:szCs w:val="20"/>
        </w:rPr>
      </w:pPr>
      <w:r>
        <w:rPr>
          <w:sz w:val="20"/>
          <w:szCs w:val="20"/>
          <w:vertAlign w:val="superscript"/>
        </w:rPr>
        <w:t>1</w:t>
      </w:r>
      <w:r>
        <w:rPr>
          <w:sz w:val="20"/>
          <w:szCs w:val="20"/>
        </w:rPr>
        <w:t xml:space="preserve"> державний реєстратор відділу державної реєстрації друкованих засобів масової інформації та громадських формувань у Харківській області Управління державної реєстрації Східного міжрегіонального управління Міністерства юстиції </w:t>
      </w:r>
    </w:p>
    <w:p w:rsidR="00815B14" w:rsidRDefault="00815B14" w:rsidP="00815B14">
      <w:pPr>
        <w:rPr>
          <w:sz w:val="20"/>
          <w:szCs w:val="20"/>
        </w:rPr>
      </w:pPr>
      <w:r>
        <w:rPr>
          <w:sz w:val="20"/>
          <w:szCs w:val="20"/>
          <w:vertAlign w:val="superscript"/>
        </w:rPr>
        <w:t>2</w:t>
      </w:r>
      <w:r>
        <w:rPr>
          <w:sz w:val="20"/>
          <w:szCs w:val="20"/>
        </w:rPr>
        <w:t xml:space="preserve"> відділ державної реєстрації друкованих засобів масової інформації та громадських формувань у Харківській області Управління державної реєстрації Східного міжрегіонального управління Міністерства юстиції </w:t>
      </w:r>
    </w:p>
    <w:p w:rsidR="00815B14" w:rsidRDefault="00815B14" w:rsidP="00815B14">
      <w:pPr>
        <w:rPr>
          <w:sz w:val="20"/>
          <w:szCs w:val="20"/>
        </w:rPr>
      </w:pPr>
      <w:r>
        <w:rPr>
          <w:sz w:val="20"/>
          <w:szCs w:val="20"/>
          <w:vertAlign w:val="superscript"/>
        </w:rPr>
        <w:t>3</w:t>
      </w:r>
      <w:r>
        <w:rPr>
          <w:sz w:val="20"/>
          <w:szCs w:val="20"/>
        </w:rPr>
        <w:t xml:space="preserve"> центри надання адміністративних послуг, які здійснюють прийом та видачу документів для державної реєстрації на території Харківської області</w:t>
      </w:r>
    </w:p>
    <w:p w:rsidR="00815B14" w:rsidRDefault="00815B14" w:rsidP="00815B14">
      <w:pPr>
        <w:rPr>
          <w:sz w:val="20"/>
          <w:szCs w:val="20"/>
        </w:rPr>
      </w:pPr>
      <w:r>
        <w:rPr>
          <w:sz w:val="20"/>
          <w:szCs w:val="20"/>
          <w:vertAlign w:val="superscript"/>
        </w:rPr>
        <w:t>4</w:t>
      </w:r>
      <w:r>
        <w:rPr>
          <w:sz w:val="20"/>
          <w:szCs w:val="20"/>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815B14" w:rsidRDefault="00815B14" w:rsidP="00815B14">
      <w:pPr>
        <w:rPr>
          <w:sz w:val="20"/>
          <w:szCs w:val="20"/>
        </w:rPr>
      </w:pPr>
      <w:r>
        <w:rPr>
          <w:sz w:val="20"/>
          <w:szCs w:val="20"/>
          <w:vertAlign w:val="superscript"/>
        </w:rPr>
        <w:t>5</w:t>
      </w:r>
      <w:r>
        <w:rPr>
          <w:sz w:val="20"/>
          <w:szCs w:val="20"/>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15B14" w:rsidRDefault="00815B14" w:rsidP="00815B14">
      <w:pPr>
        <w:rPr>
          <w:sz w:val="20"/>
          <w:szCs w:val="20"/>
        </w:rPr>
      </w:pPr>
      <w:r>
        <w:rPr>
          <w:sz w:val="20"/>
          <w:szCs w:val="20"/>
          <w:vertAlign w:val="superscript"/>
        </w:rPr>
        <w:t>6</w:t>
      </w:r>
      <w:r>
        <w:rPr>
          <w:sz w:val="20"/>
          <w:szCs w:val="20"/>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15B14" w:rsidRDefault="00815B14" w:rsidP="00815B14">
      <w:pPr>
        <w:rPr>
          <w:sz w:val="20"/>
          <w:szCs w:val="20"/>
        </w:rPr>
      </w:pPr>
      <w:r>
        <w:rPr>
          <w:sz w:val="20"/>
          <w:szCs w:val="20"/>
          <w:vertAlign w:val="superscript"/>
        </w:rPr>
        <w:t>7</w:t>
      </w:r>
      <w:r>
        <w:rPr>
          <w:sz w:val="20"/>
          <w:szCs w:val="20"/>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815B14" w:rsidRDefault="00815B14" w:rsidP="00815B14">
      <w:pPr>
        <w:rPr>
          <w:sz w:val="20"/>
          <w:szCs w:val="20"/>
        </w:rPr>
      </w:pPr>
    </w:p>
    <w:p w:rsidR="00815B14" w:rsidRDefault="00815B14" w:rsidP="00815B14">
      <w:pPr>
        <w:rPr>
          <w:i/>
          <w:sz w:val="24"/>
          <w:szCs w:val="24"/>
        </w:rPr>
      </w:pPr>
      <w:r>
        <w:rPr>
          <w:i/>
          <w:sz w:val="24"/>
          <w:szCs w:val="24"/>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815B14" w:rsidRDefault="00815B14">
      <w:pPr>
        <w:spacing w:after="160" w:line="259" w:lineRule="auto"/>
        <w:jc w:val="left"/>
        <w:rPr>
          <w:sz w:val="24"/>
          <w:szCs w:val="24"/>
          <w:lang w:eastAsia="uk-UA"/>
        </w:rPr>
      </w:pPr>
      <w:r>
        <w:rPr>
          <w:sz w:val="24"/>
          <w:szCs w:val="24"/>
          <w:lang w:eastAsia="uk-UA"/>
        </w:rPr>
        <w:br w:type="page"/>
      </w:r>
    </w:p>
    <w:p w:rsidR="00E63B1F" w:rsidRDefault="00E63B1F" w:rsidP="00E63B1F">
      <w:pPr>
        <w:tabs>
          <w:tab w:val="left" w:pos="7088"/>
        </w:tabs>
        <w:ind w:left="5670"/>
        <w:jc w:val="left"/>
        <w:rPr>
          <w:sz w:val="24"/>
          <w:szCs w:val="24"/>
          <w:lang w:eastAsia="uk-UA"/>
        </w:rPr>
      </w:pPr>
      <w:r>
        <w:rPr>
          <w:sz w:val="24"/>
          <w:szCs w:val="24"/>
          <w:lang w:eastAsia="uk-UA"/>
        </w:rPr>
        <w:lastRenderedPageBreak/>
        <w:t>ЗАТВЕРДЖЕНО</w:t>
      </w:r>
    </w:p>
    <w:p w:rsidR="00E63B1F" w:rsidRDefault="00E63B1F" w:rsidP="00E63B1F">
      <w:pPr>
        <w:tabs>
          <w:tab w:val="left" w:pos="7088"/>
        </w:tabs>
        <w:ind w:left="5670"/>
        <w:jc w:val="left"/>
        <w:rPr>
          <w:sz w:val="20"/>
          <w:szCs w:val="20"/>
          <w:lang w:eastAsia="uk-UA"/>
        </w:rPr>
      </w:pPr>
    </w:p>
    <w:p w:rsidR="00E63B1F" w:rsidRDefault="00E63B1F" w:rsidP="00E63B1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E63B1F" w:rsidRDefault="00E63B1F" w:rsidP="00E63B1F">
      <w:pPr>
        <w:tabs>
          <w:tab w:val="left" w:pos="7088"/>
        </w:tabs>
        <w:ind w:left="5670"/>
        <w:jc w:val="left"/>
        <w:rPr>
          <w:sz w:val="20"/>
          <w:szCs w:val="20"/>
          <w:lang w:val="ru-RU" w:eastAsia="uk-UA"/>
        </w:rPr>
      </w:pPr>
    </w:p>
    <w:p w:rsidR="007D6524" w:rsidRDefault="001213E5" w:rsidP="00E63B1F">
      <w:pPr>
        <w:tabs>
          <w:tab w:val="left" w:pos="7088"/>
        </w:tabs>
        <w:ind w:left="5670"/>
        <w:jc w:val="left"/>
        <w:rPr>
          <w:sz w:val="24"/>
          <w:szCs w:val="24"/>
          <w:lang w:eastAsia="uk-UA"/>
        </w:rPr>
      </w:pPr>
      <w:r w:rsidRPr="001213E5">
        <w:rPr>
          <w:sz w:val="24"/>
          <w:szCs w:val="24"/>
          <w:u w:val="single"/>
          <w:lang w:eastAsia="uk-UA"/>
        </w:rPr>
        <w:t>07.11.2022</w:t>
      </w:r>
      <w:r w:rsidR="00E63B1F">
        <w:rPr>
          <w:sz w:val="24"/>
          <w:szCs w:val="24"/>
          <w:lang w:eastAsia="uk-UA"/>
        </w:rPr>
        <w:t xml:space="preserve">  №   </w:t>
      </w:r>
      <w:r w:rsidRPr="001213E5">
        <w:rPr>
          <w:sz w:val="24"/>
          <w:szCs w:val="24"/>
          <w:u w:val="single"/>
          <w:lang w:eastAsia="uk-UA"/>
        </w:rPr>
        <w:t>167/7</w:t>
      </w:r>
    </w:p>
    <w:p w:rsidR="007D6524" w:rsidRDefault="007D6524" w:rsidP="007D6524">
      <w:pPr>
        <w:ind w:left="5670"/>
        <w:jc w:val="left"/>
        <w:rPr>
          <w:sz w:val="24"/>
          <w:szCs w:val="24"/>
          <w:lang w:eastAsia="uk-UA"/>
        </w:rPr>
      </w:pPr>
    </w:p>
    <w:p w:rsidR="007D6524" w:rsidRDefault="007D6524" w:rsidP="007D6524">
      <w:pPr>
        <w:jc w:val="center"/>
        <w:rPr>
          <w:b/>
          <w:bCs/>
          <w:sz w:val="24"/>
          <w:szCs w:val="24"/>
          <w:lang w:eastAsia="uk-UA"/>
        </w:rPr>
      </w:pPr>
      <w:r>
        <w:rPr>
          <w:b/>
          <w:bCs/>
          <w:sz w:val="24"/>
          <w:szCs w:val="24"/>
          <w:lang w:eastAsia="uk-UA"/>
        </w:rPr>
        <w:t xml:space="preserve">ТЕХНОЛОГІЧНА КАРТКА </w:t>
      </w:r>
    </w:p>
    <w:p w:rsidR="007D6524" w:rsidRDefault="007D6524" w:rsidP="007D6524">
      <w:pPr>
        <w:tabs>
          <w:tab w:val="left" w:pos="3969"/>
        </w:tabs>
        <w:jc w:val="center"/>
        <w:rPr>
          <w:b/>
          <w:sz w:val="24"/>
          <w:szCs w:val="24"/>
          <w:lang w:eastAsia="uk-UA"/>
        </w:rPr>
      </w:pPr>
      <w:r>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7D6524" w:rsidRDefault="007D6524" w:rsidP="007D6524">
      <w:pPr>
        <w:tabs>
          <w:tab w:val="left" w:pos="3969"/>
        </w:tabs>
        <w:ind w:right="-1"/>
        <w:jc w:val="center"/>
        <w:rPr>
          <w:sz w:val="24"/>
          <w:szCs w:val="24"/>
          <w:lang w:eastAsia="uk-UA"/>
        </w:rPr>
      </w:pPr>
      <w:r>
        <w:rPr>
          <w:sz w:val="24"/>
          <w:szCs w:val="24"/>
          <w:lang w:eastAsia="uk-UA"/>
        </w:rPr>
        <w:t>(місцезнаходження громадського формування – Чернігівська область)</w:t>
      </w:r>
    </w:p>
    <w:p w:rsidR="007D6524" w:rsidRDefault="007D6524" w:rsidP="007D6524">
      <w:pPr>
        <w:tabs>
          <w:tab w:val="left" w:pos="3969"/>
        </w:tabs>
        <w:jc w:val="center"/>
        <w:rPr>
          <w:b/>
          <w:sz w:val="24"/>
          <w:szCs w:val="24"/>
          <w:lang w:eastAsia="uk-UA"/>
        </w:rPr>
      </w:pPr>
    </w:p>
    <w:p w:rsidR="007D6524" w:rsidRDefault="007D6524" w:rsidP="007D6524">
      <w:pPr>
        <w:tabs>
          <w:tab w:val="left" w:pos="3969"/>
        </w:tabs>
        <w:jc w:val="center"/>
        <w:rPr>
          <w:b/>
          <w:sz w:val="24"/>
          <w:szCs w:val="24"/>
          <w:lang w:eastAsia="uk-UA"/>
        </w:rPr>
      </w:pPr>
      <w:r>
        <w:rPr>
          <w:b/>
          <w:bCs/>
          <w:iCs/>
          <w:sz w:val="24"/>
          <w:szCs w:val="24"/>
          <w:lang w:eastAsia="uk-UA"/>
        </w:rPr>
        <w:t xml:space="preserve">Східне міжрегіональне управління Міністерства юстиції </w:t>
      </w:r>
    </w:p>
    <w:p w:rsidR="007D6524" w:rsidRDefault="007D6524" w:rsidP="007D6524">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562"/>
        <w:gridCol w:w="2750"/>
        <w:gridCol w:w="2223"/>
        <w:gridCol w:w="1940"/>
      </w:tblGrid>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Строки виконання етапів (дії, рішення)</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pStyle w:val="1"/>
              <w:tabs>
                <w:tab w:val="left" w:pos="284"/>
              </w:tabs>
              <w:ind w:left="0"/>
              <w:jc w:val="left"/>
              <w:rPr>
                <w:sz w:val="24"/>
                <w:szCs w:val="24"/>
                <w:lang w:eastAsia="uk-UA"/>
              </w:rPr>
            </w:pPr>
            <w:r>
              <w:rPr>
                <w:sz w:val="24"/>
                <w:szCs w:val="24"/>
                <w:lang w:eastAsia="uk-UA"/>
              </w:rPr>
              <w:t xml:space="preserve">1. Прийняття за описом заяви та документів, які 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jc w:val="center"/>
              <w:rPr>
                <w:bCs/>
                <w:iCs/>
                <w:sz w:val="24"/>
                <w:szCs w:val="24"/>
                <w:lang w:eastAsia="uk-UA"/>
              </w:rPr>
            </w:pPr>
            <w:r>
              <w:rPr>
                <w:bCs/>
                <w:iCs/>
                <w:sz w:val="24"/>
                <w:szCs w:val="24"/>
                <w:lang w:eastAsia="uk-UA"/>
              </w:rPr>
              <w:t>державний реєстратор</w:t>
            </w:r>
            <w:r>
              <w:rPr>
                <w:bCs/>
                <w:iCs/>
                <w:sz w:val="24"/>
                <w:szCs w:val="24"/>
                <w:vertAlign w:val="superscript"/>
                <w:lang w:eastAsia="uk-UA"/>
              </w:rPr>
              <w:t>1</w:t>
            </w:r>
            <w:r>
              <w:rPr>
                <w:bCs/>
                <w:iCs/>
                <w:sz w:val="24"/>
                <w:szCs w:val="24"/>
                <w:lang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vertAlign w:val="superscript"/>
                <w:lang w:eastAsia="uk-UA"/>
              </w:rPr>
            </w:pPr>
            <w:r>
              <w:rPr>
                <w:sz w:val="24"/>
                <w:szCs w:val="24"/>
                <w:lang w:eastAsia="uk-UA"/>
              </w:rPr>
              <w:t>Відділ</w:t>
            </w:r>
            <w:r>
              <w:rPr>
                <w:sz w:val="24"/>
                <w:szCs w:val="24"/>
                <w:vertAlign w:val="superscript"/>
                <w:lang w:eastAsia="uk-UA"/>
              </w:rPr>
              <w:t>2</w:t>
            </w:r>
            <w:r>
              <w:rPr>
                <w:sz w:val="24"/>
                <w:szCs w:val="24"/>
                <w:lang w:eastAsia="uk-UA"/>
              </w:rPr>
              <w:t>, фронт-офіс</w:t>
            </w:r>
            <w:r>
              <w:rPr>
                <w:sz w:val="24"/>
                <w:szCs w:val="24"/>
                <w:vertAlign w:val="superscript"/>
                <w:lang w:eastAsia="uk-UA"/>
              </w:rPr>
              <w:t>3</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val="ru-RU" w:eastAsia="uk-UA"/>
              </w:rPr>
            </w:pPr>
            <w:r>
              <w:rPr>
                <w:sz w:val="24"/>
                <w:szCs w:val="24"/>
                <w:lang w:eastAsia="uk-UA"/>
              </w:rPr>
              <w:t>3. 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у день надходження заяви</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на розгляд Східному </w:t>
            </w:r>
            <w:r>
              <w:rPr>
                <w:sz w:val="24"/>
                <w:szCs w:val="24"/>
                <w:lang w:eastAsia="uk-UA"/>
              </w:rPr>
              <w:lastRenderedPageBreak/>
              <w:t>міжрегіональному управлінню Міністерства юстиції  заяви та електронних копій документів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невідкладно, але не пізніше наступного робочого дня з дати їх отримання</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невідкладно після внесення інформації до Єдиного державного реєстру</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val="ru-RU" w:eastAsia="uk-UA"/>
              </w:rPr>
              <w:t>6</w:t>
            </w:r>
            <w:r>
              <w:rPr>
                <w:sz w:val="24"/>
                <w:szCs w:val="24"/>
                <w:lang w:eastAsia="uk-UA"/>
              </w:rPr>
              <w:t>. Встановлення черговості розгляду поданих 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7. Перевірка документів, які подані для державної реєстрації, на наявність 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vertAlign w:val="superscript"/>
                <w:lang w:val="ru-RU" w:eastAsia="uk-UA"/>
              </w:rPr>
            </w:pPr>
            <w:r>
              <w:rPr>
                <w:sz w:val="24"/>
                <w:szCs w:val="24"/>
                <w:lang w:eastAsia="uk-UA"/>
              </w:rPr>
              <w:t>не пізніше 15 робочих днів з дати подання документів для державної реєстрації</w:t>
            </w:r>
            <w:r>
              <w:rPr>
                <w:sz w:val="24"/>
                <w:szCs w:val="24"/>
                <w:vertAlign w:val="superscript"/>
                <w:lang w:eastAsia="uk-UA"/>
              </w:rPr>
              <w:t>4</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w:t>
            </w:r>
            <w:r>
              <w:rPr>
                <w:sz w:val="24"/>
                <w:szCs w:val="24"/>
                <w:lang w:eastAsia="uk-UA"/>
              </w:rPr>
              <w:lastRenderedPageBreak/>
              <w:t>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lastRenderedPageBreak/>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не пізніше 15 робочих днів з дати подання документів для державної реєстрації</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DD2984" w:rsidP="00F40A3E">
            <w:pPr>
              <w:spacing w:before="100" w:beforeAutospacing="1" w:after="100" w:afterAutospacing="1"/>
              <w:jc w:val="left"/>
              <w:rPr>
                <w:sz w:val="24"/>
                <w:szCs w:val="24"/>
                <w:lang w:eastAsia="uk-UA"/>
              </w:rPr>
            </w:pPr>
            <w:r>
              <w:rPr>
                <w:sz w:val="24"/>
                <w:szCs w:val="24"/>
                <w:lang w:eastAsia="uk-UA"/>
              </w:rPr>
              <w:t>11</w:t>
            </w:r>
            <w:r w:rsidR="007D6524">
              <w:rPr>
                <w:sz w:val="24"/>
                <w:szCs w:val="24"/>
                <w:lang w:eastAsia="uk-UA"/>
              </w:rPr>
              <w:t xml:space="preserve">.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w:t>
            </w:r>
            <w:r w:rsidR="007D6524">
              <w:rPr>
                <w:sz w:val="24"/>
                <w:szCs w:val="24"/>
                <w:lang w:eastAsia="uk-UA"/>
              </w:rPr>
              <w:lastRenderedPageBreak/>
              <w:t>сервісів</w:t>
            </w:r>
            <w:r w:rsidR="007D6524">
              <w:rPr>
                <w:sz w:val="24"/>
                <w:szCs w:val="24"/>
                <w:vertAlign w:val="superscript"/>
                <w:lang w:eastAsia="uk-UA"/>
              </w:rPr>
              <w:t>5</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у день прийняття рішення про відмову у державній реєстрації</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DD2984" w:rsidP="00F40A3E">
            <w:pPr>
              <w:spacing w:before="100" w:beforeAutospacing="1" w:after="100" w:afterAutospacing="1"/>
              <w:jc w:val="left"/>
              <w:rPr>
                <w:sz w:val="24"/>
                <w:szCs w:val="24"/>
                <w:lang w:eastAsia="uk-UA"/>
              </w:rPr>
            </w:pPr>
            <w:r>
              <w:rPr>
                <w:sz w:val="24"/>
                <w:szCs w:val="24"/>
                <w:lang w:eastAsia="uk-UA"/>
              </w:rPr>
              <w:lastRenderedPageBreak/>
              <w:t>12</w:t>
            </w:r>
            <w:r w:rsidR="007D6524">
              <w:rPr>
                <w:sz w:val="24"/>
                <w:szCs w:val="24"/>
                <w:lang w:eastAsia="uk-UA"/>
              </w:rPr>
              <w:t>.Надсилання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у день прийняття рішення про відмову у державній реєстрації</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DD2984" w:rsidP="00F40A3E">
            <w:pPr>
              <w:spacing w:before="100" w:beforeAutospacing="1" w:after="100" w:afterAutospacing="1"/>
              <w:jc w:val="left"/>
              <w:rPr>
                <w:sz w:val="24"/>
                <w:szCs w:val="24"/>
                <w:lang w:eastAsia="uk-UA"/>
              </w:rPr>
            </w:pPr>
            <w:r>
              <w:rPr>
                <w:sz w:val="24"/>
                <w:szCs w:val="24"/>
                <w:lang w:eastAsia="uk-UA"/>
              </w:rPr>
              <w:t>13</w:t>
            </w:r>
            <w:r w:rsidR="007D6524">
              <w:rPr>
                <w:sz w:val="24"/>
                <w:szCs w:val="24"/>
                <w:lang w:eastAsia="uk-UA"/>
              </w:rPr>
              <w:t>. Видача або надсилання поштовим відправленням заявнику рішення про відмову у державній реєстрації</w:t>
            </w:r>
            <w:r w:rsidR="007D6524">
              <w:rPr>
                <w:sz w:val="24"/>
                <w:szCs w:val="24"/>
                <w:vertAlign w:val="superscript"/>
                <w:lang w:eastAsia="uk-UA"/>
              </w:rPr>
              <w:t>6</w:t>
            </w:r>
            <w:r w:rsidR="007D6524">
              <w:rPr>
                <w:sz w:val="24"/>
                <w:szCs w:val="24"/>
                <w:lang w:eastAsia="uk-UA"/>
              </w:rPr>
              <w:t xml:space="preserve"> (у разі прийняття такого рішення)</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державним реєстратором – у день прийняття рішення про відмову у державній реєстрації;</w:t>
            </w:r>
          </w:p>
          <w:p w:rsidR="007D6524" w:rsidRDefault="007D6524" w:rsidP="00F40A3E">
            <w:pPr>
              <w:spacing w:before="100" w:beforeAutospacing="1" w:after="100" w:afterAutospacing="1"/>
              <w:jc w:val="left"/>
              <w:rPr>
                <w:sz w:val="24"/>
                <w:szCs w:val="24"/>
                <w:lang w:eastAsia="uk-UA"/>
              </w:rPr>
            </w:pPr>
            <w:r>
              <w:rPr>
                <w:sz w:val="24"/>
                <w:szCs w:val="24"/>
                <w:lang w:eastAsia="uk-UA"/>
              </w:rPr>
              <w:t>уповноваженою особою фронт-офісу – не пізніше наступного робочого дня з дня отримання повідомлення</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DD2984" w:rsidP="00F40A3E">
            <w:pPr>
              <w:spacing w:before="100" w:beforeAutospacing="1" w:after="100" w:afterAutospacing="1"/>
              <w:jc w:val="left"/>
              <w:rPr>
                <w:sz w:val="24"/>
                <w:szCs w:val="24"/>
                <w:lang w:eastAsia="uk-UA"/>
              </w:rPr>
            </w:pPr>
            <w:r>
              <w:rPr>
                <w:sz w:val="24"/>
                <w:szCs w:val="24"/>
                <w:lang w:eastAsia="uk-UA"/>
              </w:rPr>
              <w:t>14</w:t>
            </w:r>
            <w:r w:rsidR="007D6524">
              <w:rPr>
                <w:sz w:val="24"/>
                <w:szCs w:val="24"/>
                <w:lang w:eastAsia="uk-UA"/>
              </w:rPr>
              <w:t>. Повернення (видача, надсилання поштовим відправленням) за описом</w:t>
            </w:r>
            <w:r w:rsidR="007D6524">
              <w:rPr>
                <w:sz w:val="24"/>
                <w:szCs w:val="24"/>
                <w:vertAlign w:val="superscript"/>
                <w:lang w:eastAsia="uk-UA"/>
              </w:rPr>
              <w:t>5</w:t>
            </w:r>
            <w:r w:rsidR="007D6524">
              <w:rPr>
                <w:sz w:val="24"/>
                <w:szCs w:val="24"/>
                <w:lang w:eastAsia="uk-UA"/>
              </w:rPr>
              <w:t xml:space="preserve"> документів, у разі відмови у державній реєстрації (у разі надходження від заявника заяви про їх повернення)</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не пізніше наступного робочого дня з дня надходження від заявника заяви про повернення документів</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DD2984" w:rsidP="00F40A3E">
            <w:pPr>
              <w:spacing w:before="100" w:beforeAutospacing="1" w:after="100" w:afterAutospacing="1"/>
              <w:jc w:val="left"/>
              <w:rPr>
                <w:sz w:val="24"/>
                <w:szCs w:val="24"/>
                <w:lang w:eastAsia="uk-UA"/>
              </w:rPr>
            </w:pPr>
            <w:r>
              <w:rPr>
                <w:sz w:val="24"/>
                <w:szCs w:val="24"/>
                <w:lang w:eastAsia="uk-UA"/>
              </w:rPr>
              <w:t>15</w:t>
            </w:r>
            <w:r w:rsidR="007D6524">
              <w:rPr>
                <w:sz w:val="24"/>
                <w:szCs w:val="24"/>
                <w:lang w:eastAsia="uk-UA"/>
              </w:rPr>
              <w:t xml:space="preserve">.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w:t>
            </w:r>
            <w:r w:rsidR="007D6524">
              <w:rPr>
                <w:sz w:val="24"/>
                <w:szCs w:val="24"/>
                <w:lang w:eastAsia="uk-UA"/>
              </w:rPr>
              <w:lastRenderedPageBreak/>
              <w:t>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jc w:val="left"/>
              <w:rPr>
                <w:sz w:val="24"/>
                <w:szCs w:val="24"/>
                <w:vertAlign w:val="superscript"/>
                <w:lang w:eastAsia="uk-UA"/>
              </w:rPr>
            </w:pPr>
            <w:r>
              <w:rPr>
                <w:sz w:val="24"/>
                <w:szCs w:val="24"/>
                <w:lang w:eastAsia="uk-UA"/>
              </w:rPr>
              <w:t>не пізніше 15 робочих днів з дати подання документів для державної реєстрації</w:t>
            </w:r>
            <w:r>
              <w:rPr>
                <w:sz w:val="24"/>
                <w:szCs w:val="24"/>
                <w:vertAlign w:val="superscript"/>
                <w:lang w:eastAsia="uk-UA"/>
              </w:rPr>
              <w:t>4</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DD2984" w:rsidP="00F40A3E">
            <w:pPr>
              <w:spacing w:before="100" w:beforeAutospacing="1" w:after="100" w:afterAutospacing="1"/>
              <w:jc w:val="left"/>
              <w:rPr>
                <w:sz w:val="24"/>
                <w:szCs w:val="24"/>
                <w:lang w:eastAsia="uk-UA"/>
              </w:rPr>
            </w:pPr>
            <w:r>
              <w:rPr>
                <w:sz w:val="24"/>
                <w:szCs w:val="24"/>
                <w:lang w:eastAsia="uk-UA"/>
              </w:rPr>
              <w:lastRenderedPageBreak/>
              <w:t>16</w:t>
            </w:r>
            <w:r w:rsidR="007D6524">
              <w:rPr>
                <w:sz w:val="24"/>
                <w:szCs w:val="24"/>
                <w:lang w:eastAsia="uk-UA"/>
              </w:rPr>
              <w:t>.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у день прийняття рішення про проведення державної реєстрації</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DD2984" w:rsidP="00F40A3E">
            <w:pPr>
              <w:spacing w:before="100" w:beforeAutospacing="1" w:after="100" w:afterAutospacing="1"/>
              <w:jc w:val="left"/>
              <w:rPr>
                <w:sz w:val="24"/>
                <w:szCs w:val="24"/>
                <w:lang w:eastAsia="uk-UA"/>
              </w:rPr>
            </w:pPr>
            <w:r>
              <w:rPr>
                <w:sz w:val="24"/>
                <w:szCs w:val="24"/>
                <w:lang w:eastAsia="uk-UA"/>
              </w:rPr>
              <w:t>17</w:t>
            </w:r>
            <w:r w:rsidR="007D6524">
              <w:rPr>
                <w:sz w:val="24"/>
                <w:szCs w:val="24"/>
                <w:lang w:eastAsia="uk-UA"/>
              </w:rPr>
              <w:t>. Інформування заявника про проведення реєстраційних дій</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Cs/>
                <w:iCs/>
                <w:sz w:val="24"/>
                <w:szCs w:val="24"/>
                <w:lang w:eastAsia="uk-UA"/>
              </w:rPr>
            </w:pPr>
            <w:r>
              <w:rPr>
                <w:bCs/>
                <w:iCs/>
                <w:sz w:val="24"/>
                <w:szCs w:val="24"/>
                <w:lang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не пізніше наступного робочого дня з дня прийняття рішення про проведення державної реєстрації</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DD2984" w:rsidP="00F40A3E">
            <w:pPr>
              <w:spacing w:before="100" w:beforeAutospacing="1" w:after="100" w:afterAutospacing="1"/>
              <w:jc w:val="left"/>
              <w:rPr>
                <w:sz w:val="24"/>
                <w:szCs w:val="24"/>
                <w:lang w:eastAsia="uk-UA"/>
              </w:rPr>
            </w:pPr>
            <w:r>
              <w:rPr>
                <w:sz w:val="24"/>
                <w:szCs w:val="24"/>
                <w:lang w:eastAsia="uk-UA"/>
              </w:rPr>
              <w:t>18</w:t>
            </w:r>
            <w:r w:rsidR="007D6524">
              <w:rPr>
                <w:sz w:val="24"/>
                <w:szCs w:val="24"/>
                <w:lang w:eastAsia="uk-UA"/>
              </w:rPr>
              <w:t>.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
                <w:bCs/>
                <w:i/>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vertAlign w:val="superscript"/>
                <w:lang w:eastAsia="uk-UA"/>
              </w:rPr>
            </w:pPr>
            <w:r>
              <w:rPr>
                <w:sz w:val="24"/>
                <w:szCs w:val="24"/>
                <w:lang w:eastAsia="uk-UA"/>
              </w:rPr>
              <w:t>у день проведення державної реєстрації</w:t>
            </w:r>
            <w:r>
              <w:rPr>
                <w:sz w:val="24"/>
                <w:szCs w:val="24"/>
                <w:vertAlign w:val="superscript"/>
                <w:lang w:eastAsia="uk-UA"/>
              </w:rPr>
              <w:t>7</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DD2984" w:rsidP="00F40A3E">
            <w:pPr>
              <w:spacing w:before="100" w:beforeAutospacing="1" w:after="100" w:afterAutospacing="1"/>
              <w:jc w:val="left"/>
              <w:rPr>
                <w:sz w:val="24"/>
                <w:szCs w:val="24"/>
                <w:lang w:eastAsia="uk-UA"/>
              </w:rPr>
            </w:pPr>
            <w:r>
              <w:rPr>
                <w:sz w:val="24"/>
                <w:szCs w:val="24"/>
                <w:lang w:eastAsia="uk-UA"/>
              </w:rPr>
              <w:t>19</w:t>
            </w:r>
            <w:r w:rsidR="007D6524">
              <w:rPr>
                <w:sz w:val="24"/>
                <w:szCs w:val="24"/>
                <w:lang w:eastAsia="uk-UA"/>
              </w:rPr>
              <w:t>. Надсилання поштовим відправленням виписки до фронт-офісу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
                <w:bCs/>
                <w:i/>
                <w:iCs/>
                <w:sz w:val="24"/>
                <w:szCs w:val="24"/>
                <w:lang w:eastAsia="uk-UA"/>
              </w:rPr>
            </w:pPr>
            <w:r>
              <w:rPr>
                <w:bCs/>
                <w:iCs/>
                <w:sz w:val="24"/>
                <w:szCs w:val="24"/>
                <w:lang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
                <w:bCs/>
                <w:i/>
                <w:iCs/>
                <w:sz w:val="24"/>
                <w:szCs w:val="24"/>
                <w:lang w:eastAsia="uk-UA"/>
              </w:rPr>
            </w:pPr>
            <w:r>
              <w:rPr>
                <w:sz w:val="24"/>
                <w:szCs w:val="24"/>
                <w:lang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vertAlign w:val="superscript"/>
                <w:lang w:eastAsia="uk-UA"/>
              </w:rPr>
            </w:pPr>
            <w:r>
              <w:rPr>
                <w:sz w:val="24"/>
                <w:szCs w:val="24"/>
                <w:lang w:eastAsia="uk-UA"/>
              </w:rPr>
              <w:t>у день формування виписки</w:t>
            </w:r>
          </w:p>
        </w:tc>
      </w:tr>
      <w:tr w:rsidR="007D6524" w:rsidTr="00F40A3E">
        <w:tc>
          <w:tcPr>
            <w:tcW w:w="1459" w:type="pct"/>
            <w:tcBorders>
              <w:top w:val="outset" w:sz="6" w:space="0" w:color="000000"/>
              <w:left w:val="outset" w:sz="6" w:space="0" w:color="000000"/>
              <w:bottom w:val="outset" w:sz="6" w:space="0" w:color="000000"/>
              <w:right w:val="outset" w:sz="6" w:space="0" w:color="000000"/>
            </w:tcBorders>
            <w:hideMark/>
          </w:tcPr>
          <w:p w:rsidR="007D6524" w:rsidRDefault="00DD2984" w:rsidP="00F40A3E">
            <w:pPr>
              <w:spacing w:before="100" w:beforeAutospacing="1" w:after="100" w:afterAutospacing="1"/>
              <w:jc w:val="left"/>
              <w:rPr>
                <w:sz w:val="24"/>
                <w:szCs w:val="24"/>
                <w:lang w:eastAsia="uk-UA"/>
              </w:rPr>
            </w:pPr>
            <w:r>
              <w:rPr>
                <w:sz w:val="24"/>
                <w:szCs w:val="24"/>
                <w:lang w:eastAsia="uk-UA"/>
              </w:rPr>
              <w:t>20</w:t>
            </w:r>
            <w:r w:rsidR="007D6524">
              <w:rPr>
                <w:sz w:val="24"/>
                <w:szCs w:val="24"/>
                <w:lang w:eastAsia="uk-UA"/>
              </w:rPr>
              <w:t xml:space="preserve">. Надання заявнику (за його бажанням) виписки з Єдиного державного реєстру у паперовій формі з проставленням підпису </w:t>
            </w:r>
            <w:r w:rsidR="007D6524">
              <w:rPr>
                <w:sz w:val="24"/>
                <w:szCs w:val="24"/>
                <w:lang w:eastAsia="uk-UA"/>
              </w:rPr>
              <w:lastRenderedPageBreak/>
              <w:t>та печатки державного реєстратора у разі подання ним заяви про державну реєстрацію у паперовій формі</w:t>
            </w:r>
          </w:p>
        </w:tc>
        <w:tc>
          <w:tcPr>
            <w:tcW w:w="113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b/>
                <w:bCs/>
                <w:i/>
                <w:iCs/>
                <w:sz w:val="24"/>
                <w:szCs w:val="24"/>
                <w:lang w:eastAsia="uk-UA"/>
              </w:rPr>
            </w:pPr>
            <w:r>
              <w:rPr>
                <w:bCs/>
                <w:iCs/>
                <w:sz w:val="24"/>
                <w:szCs w:val="24"/>
                <w:lang w:eastAsia="uk-UA"/>
              </w:rPr>
              <w:lastRenderedPageBreak/>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center"/>
              <w:rPr>
                <w:sz w:val="24"/>
                <w:szCs w:val="24"/>
                <w:lang w:eastAsia="uk-UA"/>
              </w:rPr>
            </w:pPr>
            <w:r>
              <w:rPr>
                <w:sz w:val="24"/>
                <w:szCs w:val="24"/>
                <w:lang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7D6524" w:rsidRDefault="007D6524" w:rsidP="00F40A3E">
            <w:pPr>
              <w:spacing w:before="100" w:beforeAutospacing="1" w:after="100" w:afterAutospacing="1"/>
              <w:jc w:val="left"/>
              <w:rPr>
                <w:sz w:val="24"/>
                <w:szCs w:val="24"/>
                <w:lang w:eastAsia="uk-UA"/>
              </w:rPr>
            </w:pPr>
            <w:r>
              <w:rPr>
                <w:sz w:val="24"/>
                <w:szCs w:val="24"/>
                <w:lang w:eastAsia="uk-UA"/>
              </w:rPr>
              <w:t xml:space="preserve">- не пізніше наступного робочого дня з дня формування виписки – при направленні </w:t>
            </w:r>
            <w:r>
              <w:rPr>
                <w:sz w:val="24"/>
                <w:szCs w:val="24"/>
                <w:lang w:eastAsia="uk-UA"/>
              </w:rPr>
              <w:lastRenderedPageBreak/>
              <w:t>виписки поштовим відправленням;</w:t>
            </w:r>
          </w:p>
          <w:p w:rsidR="007D6524" w:rsidRDefault="007D6524" w:rsidP="00F40A3E">
            <w:pPr>
              <w:spacing w:before="100" w:beforeAutospacing="1" w:after="100" w:afterAutospacing="1"/>
              <w:jc w:val="left"/>
              <w:rPr>
                <w:sz w:val="24"/>
                <w:szCs w:val="24"/>
                <w:lang w:eastAsia="uk-UA"/>
              </w:rPr>
            </w:pPr>
            <w:r>
              <w:rPr>
                <w:sz w:val="24"/>
                <w:szCs w:val="24"/>
                <w:lang w:eastAsia="uk-UA"/>
              </w:rPr>
              <w:t>- в день звернення заявника – при отриманні ним виписки особисто</w:t>
            </w:r>
          </w:p>
        </w:tc>
      </w:tr>
    </w:tbl>
    <w:p w:rsidR="007D6524" w:rsidRDefault="007D6524" w:rsidP="007D6524">
      <w:pPr>
        <w:rPr>
          <w:sz w:val="24"/>
          <w:szCs w:val="24"/>
        </w:rPr>
      </w:pPr>
      <w:r>
        <w:rPr>
          <w:sz w:val="24"/>
          <w:szCs w:val="24"/>
        </w:rPr>
        <w:lastRenderedPageBreak/>
        <w:t>_______________</w:t>
      </w:r>
    </w:p>
    <w:p w:rsidR="007D6524" w:rsidRDefault="007D6524" w:rsidP="007D6524">
      <w:pPr>
        <w:rPr>
          <w:sz w:val="20"/>
          <w:szCs w:val="20"/>
        </w:rPr>
      </w:pPr>
      <w:r>
        <w:rPr>
          <w:sz w:val="20"/>
          <w:szCs w:val="20"/>
          <w:vertAlign w:val="superscript"/>
        </w:rPr>
        <w:t>1</w:t>
      </w:r>
      <w:r>
        <w:rPr>
          <w:sz w:val="20"/>
          <w:szCs w:val="20"/>
        </w:rPr>
        <w:t xml:space="preserve"> державний реєстратор відділу державної реєстрації друкованих засобів масової інформації та громадських формувань у </w:t>
      </w:r>
      <w:r w:rsidR="00E63B1F">
        <w:rPr>
          <w:sz w:val="20"/>
          <w:szCs w:val="20"/>
        </w:rPr>
        <w:t>Чернігівській</w:t>
      </w:r>
      <w:r>
        <w:rPr>
          <w:sz w:val="20"/>
          <w:szCs w:val="20"/>
        </w:rPr>
        <w:t xml:space="preserve"> області Управління державної реєстрації Східного міжрегіонального управління Міністерства юстиції </w:t>
      </w:r>
    </w:p>
    <w:p w:rsidR="007D6524" w:rsidRDefault="007D6524" w:rsidP="007D6524">
      <w:pPr>
        <w:rPr>
          <w:sz w:val="20"/>
          <w:szCs w:val="20"/>
        </w:rPr>
      </w:pPr>
      <w:r>
        <w:rPr>
          <w:sz w:val="20"/>
          <w:szCs w:val="20"/>
          <w:vertAlign w:val="superscript"/>
        </w:rPr>
        <w:t>2</w:t>
      </w:r>
      <w:r>
        <w:rPr>
          <w:sz w:val="20"/>
          <w:szCs w:val="20"/>
        </w:rPr>
        <w:t xml:space="preserve"> відділ державної реєстрації друкованих засобів масової інформації та громадських формувань у </w:t>
      </w:r>
      <w:r w:rsidR="00E63B1F">
        <w:rPr>
          <w:sz w:val="20"/>
          <w:szCs w:val="20"/>
        </w:rPr>
        <w:t>Чернігівській</w:t>
      </w:r>
      <w:r>
        <w:rPr>
          <w:sz w:val="20"/>
          <w:szCs w:val="20"/>
        </w:rPr>
        <w:t xml:space="preserve"> області Управління державної реєстрації Східного міжрегіонального управління Міністерства юстиції </w:t>
      </w:r>
    </w:p>
    <w:p w:rsidR="007D6524" w:rsidRDefault="007D6524" w:rsidP="007D6524">
      <w:pPr>
        <w:rPr>
          <w:sz w:val="20"/>
          <w:szCs w:val="20"/>
        </w:rPr>
      </w:pPr>
      <w:r>
        <w:rPr>
          <w:sz w:val="20"/>
          <w:szCs w:val="20"/>
          <w:vertAlign w:val="superscript"/>
        </w:rPr>
        <w:t>3</w:t>
      </w:r>
      <w:r>
        <w:rPr>
          <w:sz w:val="20"/>
          <w:szCs w:val="20"/>
        </w:rPr>
        <w:t xml:space="preserve"> центри надання адміністративних послуг, які здійснюють прийом та видачу документів для державної реєстрації на території </w:t>
      </w:r>
      <w:r w:rsidR="00E63B1F">
        <w:rPr>
          <w:sz w:val="20"/>
          <w:szCs w:val="20"/>
        </w:rPr>
        <w:t>Чернігівської</w:t>
      </w:r>
      <w:r>
        <w:rPr>
          <w:sz w:val="20"/>
          <w:szCs w:val="20"/>
        </w:rPr>
        <w:t xml:space="preserve"> області</w:t>
      </w:r>
    </w:p>
    <w:p w:rsidR="007D6524" w:rsidRDefault="007D6524" w:rsidP="007D6524">
      <w:pPr>
        <w:rPr>
          <w:sz w:val="20"/>
          <w:szCs w:val="20"/>
        </w:rPr>
      </w:pPr>
      <w:r>
        <w:rPr>
          <w:sz w:val="20"/>
          <w:szCs w:val="20"/>
          <w:vertAlign w:val="superscript"/>
        </w:rPr>
        <w:t>4</w:t>
      </w:r>
      <w:r>
        <w:rPr>
          <w:sz w:val="20"/>
          <w:szCs w:val="20"/>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7D6524" w:rsidRDefault="007D6524" w:rsidP="007D6524">
      <w:pPr>
        <w:rPr>
          <w:sz w:val="20"/>
          <w:szCs w:val="20"/>
        </w:rPr>
      </w:pPr>
      <w:r>
        <w:rPr>
          <w:sz w:val="20"/>
          <w:szCs w:val="20"/>
          <w:vertAlign w:val="superscript"/>
        </w:rPr>
        <w:t>5</w:t>
      </w:r>
      <w:r>
        <w:rPr>
          <w:sz w:val="20"/>
          <w:szCs w:val="20"/>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D6524" w:rsidRDefault="007D6524" w:rsidP="007D6524">
      <w:pPr>
        <w:rPr>
          <w:sz w:val="20"/>
          <w:szCs w:val="20"/>
        </w:rPr>
      </w:pPr>
      <w:r>
        <w:rPr>
          <w:sz w:val="20"/>
          <w:szCs w:val="20"/>
          <w:vertAlign w:val="superscript"/>
        </w:rPr>
        <w:t>6</w:t>
      </w:r>
      <w:r>
        <w:rPr>
          <w:sz w:val="20"/>
          <w:szCs w:val="20"/>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D6524" w:rsidRDefault="007D6524" w:rsidP="007D6524">
      <w:pPr>
        <w:rPr>
          <w:sz w:val="20"/>
          <w:szCs w:val="20"/>
        </w:rPr>
      </w:pPr>
      <w:r>
        <w:rPr>
          <w:sz w:val="20"/>
          <w:szCs w:val="20"/>
          <w:vertAlign w:val="superscript"/>
        </w:rPr>
        <w:t>7</w:t>
      </w:r>
      <w:r>
        <w:rPr>
          <w:sz w:val="20"/>
          <w:szCs w:val="20"/>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7D6524" w:rsidRDefault="007D6524" w:rsidP="007D6524">
      <w:pPr>
        <w:rPr>
          <w:sz w:val="20"/>
          <w:szCs w:val="20"/>
        </w:rPr>
      </w:pPr>
    </w:p>
    <w:p w:rsidR="007D6524" w:rsidRDefault="007D6524" w:rsidP="007D6524">
      <w:pPr>
        <w:rPr>
          <w:i/>
          <w:sz w:val="24"/>
          <w:szCs w:val="24"/>
        </w:rPr>
      </w:pPr>
      <w:r>
        <w:rPr>
          <w:i/>
          <w:sz w:val="24"/>
          <w:szCs w:val="24"/>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1213E5" w:rsidRDefault="001213E5" w:rsidP="001213E5">
      <w:pPr>
        <w:rPr>
          <w:b/>
          <w:sz w:val="24"/>
          <w:szCs w:val="24"/>
        </w:rPr>
      </w:pPr>
    </w:p>
    <w:p w:rsidR="001213E5" w:rsidRDefault="001213E5" w:rsidP="001213E5">
      <w:pPr>
        <w:rPr>
          <w:b/>
          <w:sz w:val="24"/>
          <w:szCs w:val="24"/>
        </w:rPr>
      </w:pPr>
    </w:p>
    <w:p w:rsidR="001213E5" w:rsidRDefault="001213E5" w:rsidP="007D6524">
      <w:pPr>
        <w:rPr>
          <w:i/>
          <w:sz w:val="24"/>
          <w:szCs w:val="24"/>
        </w:rPr>
      </w:pPr>
    </w:p>
    <w:sectPr w:rsidR="001213E5" w:rsidSect="001213E5">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3D" w:rsidRDefault="00FF7A3D" w:rsidP="001213E5">
      <w:r>
        <w:separator/>
      </w:r>
    </w:p>
  </w:endnote>
  <w:endnote w:type="continuationSeparator" w:id="1">
    <w:p w:rsidR="00FF7A3D" w:rsidRDefault="00FF7A3D" w:rsidP="00121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3D" w:rsidRDefault="00FF7A3D" w:rsidP="001213E5">
      <w:r>
        <w:separator/>
      </w:r>
    </w:p>
  </w:footnote>
  <w:footnote w:type="continuationSeparator" w:id="1">
    <w:p w:rsidR="00FF7A3D" w:rsidRDefault="00FF7A3D" w:rsidP="00121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108731"/>
      <w:docPartObj>
        <w:docPartGallery w:val="Page Numbers (Top of Page)"/>
        <w:docPartUnique/>
      </w:docPartObj>
    </w:sdtPr>
    <w:sdtContent>
      <w:p w:rsidR="001213E5" w:rsidRDefault="003623A1">
        <w:pPr>
          <w:pStyle w:val="a3"/>
          <w:jc w:val="center"/>
        </w:pPr>
        <w:r>
          <w:fldChar w:fldCharType="begin"/>
        </w:r>
        <w:r w:rsidR="001213E5">
          <w:instrText>PAGE   \* MERGEFORMAT</w:instrText>
        </w:r>
        <w:r>
          <w:fldChar w:fldCharType="separate"/>
        </w:r>
        <w:r w:rsidR="0098366E" w:rsidRPr="0098366E">
          <w:rPr>
            <w:noProof/>
            <w:lang w:val="ru-RU"/>
          </w:rPr>
          <w:t>5</w:t>
        </w:r>
        <w:r>
          <w:fldChar w:fldCharType="end"/>
        </w:r>
      </w:p>
    </w:sdtContent>
  </w:sdt>
  <w:p w:rsidR="001213E5" w:rsidRDefault="001213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6CC2"/>
    <w:rsid w:val="00055E41"/>
    <w:rsid w:val="001213E5"/>
    <w:rsid w:val="001712EF"/>
    <w:rsid w:val="00351204"/>
    <w:rsid w:val="003623A1"/>
    <w:rsid w:val="003A2D61"/>
    <w:rsid w:val="003B31F6"/>
    <w:rsid w:val="003C5ED7"/>
    <w:rsid w:val="004815A4"/>
    <w:rsid w:val="00636BA1"/>
    <w:rsid w:val="006D6705"/>
    <w:rsid w:val="007D6524"/>
    <w:rsid w:val="00815B14"/>
    <w:rsid w:val="00862FFB"/>
    <w:rsid w:val="00895DC2"/>
    <w:rsid w:val="008D7BF1"/>
    <w:rsid w:val="00982E95"/>
    <w:rsid w:val="0098366E"/>
    <w:rsid w:val="00A03024"/>
    <w:rsid w:val="00A41642"/>
    <w:rsid w:val="00B93FF1"/>
    <w:rsid w:val="00BE7B8A"/>
    <w:rsid w:val="00BF6CC2"/>
    <w:rsid w:val="00C30D78"/>
    <w:rsid w:val="00C714CD"/>
    <w:rsid w:val="00CD5E1F"/>
    <w:rsid w:val="00DD2984"/>
    <w:rsid w:val="00DE3A73"/>
    <w:rsid w:val="00E10FAC"/>
    <w:rsid w:val="00E15014"/>
    <w:rsid w:val="00E237E8"/>
    <w:rsid w:val="00E63B1F"/>
    <w:rsid w:val="00EC4C75"/>
    <w:rsid w:val="00EF50D5"/>
    <w:rsid w:val="00F4134D"/>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E8"/>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237E8"/>
    <w:pPr>
      <w:ind w:left="720"/>
    </w:pPr>
  </w:style>
  <w:style w:type="paragraph" w:styleId="a3">
    <w:name w:val="header"/>
    <w:basedOn w:val="a"/>
    <w:link w:val="a4"/>
    <w:uiPriority w:val="99"/>
    <w:unhideWhenUsed/>
    <w:rsid w:val="001213E5"/>
    <w:pPr>
      <w:tabs>
        <w:tab w:val="center" w:pos="4819"/>
        <w:tab w:val="right" w:pos="9639"/>
      </w:tabs>
    </w:pPr>
  </w:style>
  <w:style w:type="character" w:customStyle="1" w:styleId="a4">
    <w:name w:val="Верхний колонтитул Знак"/>
    <w:basedOn w:val="a0"/>
    <w:link w:val="a3"/>
    <w:uiPriority w:val="99"/>
    <w:rsid w:val="001213E5"/>
    <w:rPr>
      <w:rFonts w:ascii="Times New Roman" w:eastAsia="Times New Roman" w:hAnsi="Times New Roman" w:cs="Times New Roman"/>
      <w:sz w:val="28"/>
      <w:szCs w:val="28"/>
      <w:lang w:val="uk-UA"/>
    </w:rPr>
  </w:style>
  <w:style w:type="paragraph" w:styleId="a5">
    <w:name w:val="footer"/>
    <w:basedOn w:val="a"/>
    <w:link w:val="a6"/>
    <w:uiPriority w:val="99"/>
    <w:unhideWhenUsed/>
    <w:rsid w:val="001213E5"/>
    <w:pPr>
      <w:tabs>
        <w:tab w:val="center" w:pos="4819"/>
        <w:tab w:val="right" w:pos="9639"/>
      </w:tabs>
    </w:pPr>
  </w:style>
  <w:style w:type="character" w:customStyle="1" w:styleId="a6">
    <w:name w:val="Нижний колонтитул Знак"/>
    <w:basedOn w:val="a0"/>
    <w:link w:val="a5"/>
    <w:uiPriority w:val="99"/>
    <w:rsid w:val="001213E5"/>
    <w:rPr>
      <w:rFonts w:ascii="Times New Roman" w:eastAsia="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E8"/>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237E8"/>
    <w:pPr>
      <w:ind w:left="720"/>
    </w:pPr>
  </w:style>
  <w:style w:type="paragraph" w:styleId="a3">
    <w:name w:val="header"/>
    <w:basedOn w:val="a"/>
    <w:link w:val="a4"/>
    <w:uiPriority w:val="99"/>
    <w:unhideWhenUsed/>
    <w:rsid w:val="001213E5"/>
    <w:pPr>
      <w:tabs>
        <w:tab w:val="center" w:pos="4819"/>
        <w:tab w:val="right" w:pos="9639"/>
      </w:tabs>
    </w:pPr>
  </w:style>
  <w:style w:type="character" w:customStyle="1" w:styleId="a4">
    <w:name w:val="Верхний колонтитул Знак"/>
    <w:basedOn w:val="a0"/>
    <w:link w:val="a3"/>
    <w:uiPriority w:val="99"/>
    <w:rsid w:val="001213E5"/>
    <w:rPr>
      <w:rFonts w:ascii="Times New Roman" w:eastAsia="Times New Roman" w:hAnsi="Times New Roman" w:cs="Times New Roman"/>
      <w:sz w:val="28"/>
      <w:szCs w:val="28"/>
      <w:lang w:val="uk-UA"/>
    </w:rPr>
  </w:style>
  <w:style w:type="paragraph" w:styleId="a5">
    <w:name w:val="footer"/>
    <w:basedOn w:val="a"/>
    <w:link w:val="a6"/>
    <w:uiPriority w:val="99"/>
    <w:unhideWhenUsed/>
    <w:rsid w:val="001213E5"/>
    <w:pPr>
      <w:tabs>
        <w:tab w:val="center" w:pos="4819"/>
        <w:tab w:val="right" w:pos="9639"/>
      </w:tabs>
    </w:pPr>
  </w:style>
  <w:style w:type="character" w:customStyle="1" w:styleId="a6">
    <w:name w:val="Нижний колонтитул Знак"/>
    <w:basedOn w:val="a0"/>
    <w:link w:val="a5"/>
    <w:uiPriority w:val="99"/>
    <w:rsid w:val="001213E5"/>
    <w:rPr>
      <w:rFonts w:ascii="Times New Roman" w:eastAsia="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w:divs>
    <w:div w:id="181357990">
      <w:bodyDiv w:val="1"/>
      <w:marLeft w:val="0"/>
      <w:marRight w:val="0"/>
      <w:marTop w:val="0"/>
      <w:marBottom w:val="0"/>
      <w:divBdr>
        <w:top w:val="none" w:sz="0" w:space="0" w:color="auto"/>
        <w:left w:val="none" w:sz="0" w:space="0" w:color="auto"/>
        <w:bottom w:val="none" w:sz="0" w:space="0" w:color="auto"/>
        <w:right w:val="none" w:sz="0" w:space="0" w:color="auto"/>
      </w:divBdr>
    </w:div>
    <w:div w:id="477115480">
      <w:bodyDiv w:val="1"/>
      <w:marLeft w:val="0"/>
      <w:marRight w:val="0"/>
      <w:marTop w:val="0"/>
      <w:marBottom w:val="0"/>
      <w:divBdr>
        <w:top w:val="none" w:sz="0" w:space="0" w:color="auto"/>
        <w:left w:val="none" w:sz="0" w:space="0" w:color="auto"/>
        <w:bottom w:val="none" w:sz="0" w:space="0" w:color="auto"/>
        <w:right w:val="none" w:sz="0" w:space="0" w:color="auto"/>
      </w:divBdr>
    </w:div>
    <w:div w:id="592664485">
      <w:bodyDiv w:val="1"/>
      <w:marLeft w:val="0"/>
      <w:marRight w:val="0"/>
      <w:marTop w:val="0"/>
      <w:marBottom w:val="0"/>
      <w:divBdr>
        <w:top w:val="none" w:sz="0" w:space="0" w:color="auto"/>
        <w:left w:val="none" w:sz="0" w:space="0" w:color="auto"/>
        <w:bottom w:val="none" w:sz="0" w:space="0" w:color="auto"/>
        <w:right w:val="none" w:sz="0" w:space="0" w:color="auto"/>
      </w:divBdr>
    </w:div>
    <w:div w:id="716004495">
      <w:bodyDiv w:val="1"/>
      <w:marLeft w:val="0"/>
      <w:marRight w:val="0"/>
      <w:marTop w:val="0"/>
      <w:marBottom w:val="0"/>
      <w:divBdr>
        <w:top w:val="none" w:sz="0" w:space="0" w:color="auto"/>
        <w:left w:val="none" w:sz="0" w:space="0" w:color="auto"/>
        <w:bottom w:val="none" w:sz="0" w:space="0" w:color="auto"/>
        <w:right w:val="none" w:sz="0" w:space="0" w:color="auto"/>
      </w:divBdr>
    </w:div>
    <w:div w:id="825172843">
      <w:bodyDiv w:val="1"/>
      <w:marLeft w:val="0"/>
      <w:marRight w:val="0"/>
      <w:marTop w:val="0"/>
      <w:marBottom w:val="0"/>
      <w:divBdr>
        <w:top w:val="none" w:sz="0" w:space="0" w:color="auto"/>
        <w:left w:val="none" w:sz="0" w:space="0" w:color="auto"/>
        <w:bottom w:val="none" w:sz="0" w:space="0" w:color="auto"/>
        <w:right w:val="none" w:sz="0" w:space="0" w:color="auto"/>
      </w:divBdr>
    </w:div>
    <w:div w:id="1051685839">
      <w:bodyDiv w:val="1"/>
      <w:marLeft w:val="0"/>
      <w:marRight w:val="0"/>
      <w:marTop w:val="0"/>
      <w:marBottom w:val="0"/>
      <w:divBdr>
        <w:top w:val="none" w:sz="0" w:space="0" w:color="auto"/>
        <w:left w:val="none" w:sz="0" w:space="0" w:color="auto"/>
        <w:bottom w:val="none" w:sz="0" w:space="0" w:color="auto"/>
        <w:right w:val="none" w:sz="0" w:space="0" w:color="auto"/>
      </w:divBdr>
    </w:div>
    <w:div w:id="1059134890">
      <w:bodyDiv w:val="1"/>
      <w:marLeft w:val="0"/>
      <w:marRight w:val="0"/>
      <w:marTop w:val="0"/>
      <w:marBottom w:val="0"/>
      <w:divBdr>
        <w:top w:val="none" w:sz="0" w:space="0" w:color="auto"/>
        <w:left w:val="none" w:sz="0" w:space="0" w:color="auto"/>
        <w:bottom w:val="none" w:sz="0" w:space="0" w:color="auto"/>
        <w:right w:val="none" w:sz="0" w:space="0" w:color="auto"/>
      </w:divBdr>
    </w:div>
    <w:div w:id="1328024010">
      <w:bodyDiv w:val="1"/>
      <w:marLeft w:val="0"/>
      <w:marRight w:val="0"/>
      <w:marTop w:val="0"/>
      <w:marBottom w:val="0"/>
      <w:divBdr>
        <w:top w:val="none" w:sz="0" w:space="0" w:color="auto"/>
        <w:left w:val="none" w:sz="0" w:space="0" w:color="auto"/>
        <w:bottom w:val="none" w:sz="0" w:space="0" w:color="auto"/>
        <w:right w:val="none" w:sz="0" w:space="0" w:color="auto"/>
      </w:divBdr>
    </w:div>
    <w:div w:id="1403022394">
      <w:bodyDiv w:val="1"/>
      <w:marLeft w:val="0"/>
      <w:marRight w:val="0"/>
      <w:marTop w:val="0"/>
      <w:marBottom w:val="0"/>
      <w:divBdr>
        <w:top w:val="none" w:sz="0" w:space="0" w:color="auto"/>
        <w:left w:val="none" w:sz="0" w:space="0" w:color="auto"/>
        <w:bottom w:val="none" w:sz="0" w:space="0" w:color="auto"/>
        <w:right w:val="none" w:sz="0" w:space="0" w:color="auto"/>
      </w:divBdr>
    </w:div>
    <w:div w:id="1684746511">
      <w:bodyDiv w:val="1"/>
      <w:marLeft w:val="0"/>
      <w:marRight w:val="0"/>
      <w:marTop w:val="0"/>
      <w:marBottom w:val="0"/>
      <w:divBdr>
        <w:top w:val="none" w:sz="0" w:space="0" w:color="auto"/>
        <w:left w:val="none" w:sz="0" w:space="0" w:color="auto"/>
        <w:bottom w:val="none" w:sz="0" w:space="0" w:color="auto"/>
        <w:right w:val="none" w:sz="0" w:space="0" w:color="auto"/>
      </w:divBdr>
    </w:div>
    <w:div w:id="2037073311">
      <w:bodyDiv w:val="1"/>
      <w:marLeft w:val="0"/>
      <w:marRight w:val="0"/>
      <w:marTop w:val="0"/>
      <w:marBottom w:val="0"/>
      <w:divBdr>
        <w:top w:val="none" w:sz="0" w:space="0" w:color="auto"/>
        <w:left w:val="none" w:sz="0" w:space="0" w:color="auto"/>
        <w:bottom w:val="none" w:sz="0" w:space="0" w:color="auto"/>
        <w:right w:val="none" w:sz="0" w:space="0" w:color="auto"/>
      </w:divBdr>
    </w:div>
    <w:div w:id="2124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7872</Words>
  <Characters>44872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MR101460296</cp:lastModifiedBy>
  <cp:revision>2</cp:revision>
  <dcterms:created xsi:type="dcterms:W3CDTF">2023-07-17T08:06:00Z</dcterms:created>
  <dcterms:modified xsi:type="dcterms:W3CDTF">2023-07-17T08:06:00Z</dcterms:modified>
</cp:coreProperties>
</file>