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2438" w14:textId="23BB8276" w:rsidR="00890EC4" w:rsidRDefault="00890EC4" w:rsidP="006E3D4A">
      <w:pPr>
        <w:pStyle w:val="a3"/>
        <w:shd w:val="clear" w:color="auto" w:fill="FFFFFF"/>
        <w:spacing w:after="0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 з питань  планування фінансів, бюджету,</w:t>
      </w:r>
    </w:p>
    <w:p w14:paraId="0F806A76" w14:textId="77777777" w:rsidR="00890EC4" w:rsidRDefault="00890EC4" w:rsidP="006E3D4A">
      <w:pPr>
        <w:pStyle w:val="a3"/>
        <w:shd w:val="clear" w:color="auto" w:fill="FFFFFF"/>
        <w:spacing w:after="0"/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соціальтно</w:t>
      </w:r>
      <w:proofErr w:type="spellEnd"/>
      <w:r>
        <w:rPr>
          <w:b/>
          <w:lang w:val="uk-UA"/>
        </w:rPr>
        <w:t>-економічного розвитку та розвитку підприємництва</w:t>
      </w:r>
    </w:p>
    <w:p w14:paraId="4C80FCEB" w14:textId="77777777" w:rsidR="00890EC4" w:rsidRDefault="00890EC4" w:rsidP="00890EC4">
      <w:pPr>
        <w:pStyle w:val="a3"/>
        <w:shd w:val="clear" w:color="auto" w:fill="FFFFFF"/>
        <w:spacing w:after="0"/>
        <w:jc w:val="center"/>
        <w:rPr>
          <w:b/>
          <w:lang w:val="uk-UA"/>
        </w:rPr>
      </w:pPr>
    </w:p>
    <w:p w14:paraId="6F7C7A1A" w14:textId="0BEC45FE" w:rsidR="00890EC4" w:rsidRDefault="00890EC4" w:rsidP="00890EC4">
      <w:pPr>
        <w:pStyle w:val="a3"/>
        <w:shd w:val="clear" w:color="auto" w:fill="FFFFFF"/>
        <w:spacing w:after="0"/>
        <w:jc w:val="center"/>
        <w:rPr>
          <w:b/>
          <w:color w:val="000000"/>
        </w:rPr>
      </w:pPr>
      <w:r>
        <w:rPr>
          <w:b/>
          <w:color w:val="000000"/>
          <w:lang w:val="uk-UA"/>
        </w:rPr>
        <w:t xml:space="preserve">ПРОТОКОЛ № </w:t>
      </w:r>
    </w:p>
    <w:p w14:paraId="0245EA08" w14:textId="77777777" w:rsidR="002F3FF7" w:rsidRDefault="002F3FF7" w:rsidP="00890EC4">
      <w:pPr>
        <w:pStyle w:val="a3"/>
        <w:shd w:val="clear" w:color="auto" w:fill="FFFFFF"/>
        <w:spacing w:after="0"/>
        <w:jc w:val="center"/>
        <w:rPr>
          <w:b/>
          <w:lang w:val="uk-UA"/>
        </w:rPr>
      </w:pPr>
    </w:p>
    <w:p w14:paraId="156533D4" w14:textId="599F8037" w:rsidR="00890EC4" w:rsidRPr="00D77B4F" w:rsidRDefault="00890EC4" w:rsidP="00890EC4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lang w:val="uk-UA"/>
        </w:rPr>
        <w:t xml:space="preserve">м. Люботин вул. </w:t>
      </w:r>
      <w:proofErr w:type="spellStart"/>
      <w:r w:rsidRPr="009B38A4">
        <w:rPr>
          <w:rStyle w:val="a4"/>
          <w:rFonts w:cs="Times New Roman"/>
          <w:color w:val="000000"/>
          <w:shd w:val="clear" w:color="auto" w:fill="FFFFFF"/>
        </w:rPr>
        <w:t>вул</w:t>
      </w:r>
      <w:proofErr w:type="spellEnd"/>
      <w:r w:rsidRPr="009B38A4">
        <w:rPr>
          <w:rStyle w:val="a4"/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9B38A4">
        <w:rPr>
          <w:rStyle w:val="a4"/>
          <w:rFonts w:cs="Times New Roman"/>
          <w:color w:val="000000"/>
          <w:shd w:val="clear" w:color="auto" w:fill="FFFFFF"/>
        </w:rPr>
        <w:t>Слобожанська</w:t>
      </w:r>
      <w:proofErr w:type="spellEnd"/>
      <w:r w:rsidRPr="009B38A4">
        <w:rPr>
          <w:rStyle w:val="a4"/>
          <w:rFonts w:cs="Times New Roman"/>
          <w:color w:val="000000"/>
          <w:shd w:val="clear" w:color="auto" w:fill="FFFFFF"/>
        </w:rPr>
        <w:t>, 26</w:t>
      </w:r>
      <w:r>
        <w:rPr>
          <w:rStyle w:val="a4"/>
          <w:rFonts w:ascii="Verdana" w:hAnsi="Verdana" w:cs="Tahoma"/>
          <w:color w:val="000000"/>
          <w:sz w:val="20"/>
          <w:szCs w:val="20"/>
          <w:shd w:val="clear" w:color="auto" w:fill="FFFFFF"/>
        </w:rPr>
        <w:t> </w:t>
      </w:r>
      <w:r w:rsidRPr="00D77B4F">
        <w:rPr>
          <w:lang w:val="uk-UA"/>
        </w:rPr>
        <w:t xml:space="preserve"> </w:t>
      </w:r>
      <w:r>
        <w:rPr>
          <w:lang w:val="uk-UA"/>
        </w:rPr>
        <w:t xml:space="preserve">                                  </w:t>
      </w:r>
      <w:r w:rsidRPr="00D77B4F">
        <w:rPr>
          <w:lang w:val="uk-UA"/>
        </w:rPr>
        <w:t>«</w:t>
      </w:r>
      <w:r w:rsidR="002F3FF7">
        <w:rPr>
          <w:lang w:val="uk-UA"/>
        </w:rPr>
        <w:t>29</w:t>
      </w:r>
      <w:r w:rsidR="000221F9">
        <w:rPr>
          <w:lang w:val="uk-UA"/>
        </w:rPr>
        <w:t xml:space="preserve">» </w:t>
      </w:r>
      <w:r w:rsidR="002F3FF7">
        <w:rPr>
          <w:lang w:val="uk-UA"/>
        </w:rPr>
        <w:t>березня</w:t>
      </w:r>
      <w:r w:rsidR="00515E83">
        <w:rPr>
          <w:lang w:val="uk-UA"/>
        </w:rPr>
        <w:t xml:space="preserve"> </w:t>
      </w:r>
      <w:r w:rsidRPr="00D77B4F">
        <w:rPr>
          <w:lang w:val="uk-UA"/>
        </w:rPr>
        <w:t>202</w:t>
      </w:r>
      <w:r w:rsidR="002F3FF7">
        <w:rPr>
          <w:lang w:val="uk-UA"/>
        </w:rPr>
        <w:t>3</w:t>
      </w:r>
      <w:r w:rsidRPr="00D77B4F">
        <w:rPr>
          <w:lang w:val="uk-UA"/>
        </w:rPr>
        <w:t xml:space="preserve"> р.</w:t>
      </w:r>
    </w:p>
    <w:p w14:paraId="66821392" w14:textId="77777777" w:rsidR="00890EC4" w:rsidRPr="00D77B4F" w:rsidRDefault="00890EC4" w:rsidP="0089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735B3CA" w14:textId="77777777" w:rsidR="00890EC4" w:rsidRPr="00D77B4F" w:rsidRDefault="00890EC4" w:rsidP="0089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23F0780" w14:textId="32F56538" w:rsidR="00890EC4" w:rsidRPr="00D77B4F" w:rsidRDefault="00890EC4" w:rsidP="00890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Всього членів комісії –  </w:t>
      </w:r>
      <w:r w:rsidR="002F3FF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4</w:t>
      </w:r>
      <w:r w:rsidRPr="00D77B4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ос</w:t>
      </w:r>
      <w:r w:rsidR="0069159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оби</w:t>
      </w:r>
      <w:r w:rsidRPr="00D77B4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.</w:t>
      </w:r>
    </w:p>
    <w:p w14:paraId="7F041615" w14:textId="099CA656" w:rsidR="0017391E" w:rsidRPr="00D77B4F" w:rsidRDefault="00890EC4" w:rsidP="0017391E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b/>
          <w:lang w:val="uk-UA"/>
        </w:rPr>
        <w:t xml:space="preserve">Присутні:   </w:t>
      </w:r>
      <w:r w:rsidRPr="00D77B4F">
        <w:rPr>
          <w:lang w:val="uk-UA"/>
        </w:rPr>
        <w:t xml:space="preserve">Сергєєва О.В., </w:t>
      </w:r>
      <w:proofErr w:type="spellStart"/>
      <w:r w:rsidR="0017391E">
        <w:rPr>
          <w:lang w:val="uk-UA"/>
        </w:rPr>
        <w:t>Малік</w:t>
      </w:r>
      <w:proofErr w:type="spellEnd"/>
      <w:r w:rsidR="0017391E">
        <w:rPr>
          <w:lang w:val="uk-UA"/>
        </w:rPr>
        <w:t xml:space="preserve"> В.Г.</w:t>
      </w:r>
      <w:r w:rsidR="0017391E">
        <w:rPr>
          <w:b/>
          <w:color w:val="000000"/>
          <w:lang w:val="uk-UA"/>
        </w:rPr>
        <w:t>,</w:t>
      </w:r>
      <w:r w:rsidR="0017391E" w:rsidRPr="00D77B4F">
        <w:rPr>
          <w:lang w:val="uk-UA"/>
        </w:rPr>
        <w:t xml:space="preserve"> </w:t>
      </w:r>
      <w:proofErr w:type="spellStart"/>
      <w:r w:rsidR="0017391E">
        <w:rPr>
          <w:lang w:val="uk-UA"/>
        </w:rPr>
        <w:t>Гела</w:t>
      </w:r>
      <w:proofErr w:type="spellEnd"/>
      <w:r w:rsidR="0017391E">
        <w:rPr>
          <w:lang w:val="uk-UA"/>
        </w:rPr>
        <w:t xml:space="preserve"> Л.А</w:t>
      </w:r>
      <w:r w:rsidR="00915F43">
        <w:rPr>
          <w:lang w:val="uk-UA"/>
        </w:rPr>
        <w:t>.</w:t>
      </w:r>
      <w:r w:rsidR="002F3FF7">
        <w:rPr>
          <w:lang w:val="uk-UA"/>
        </w:rPr>
        <w:t>,</w:t>
      </w:r>
      <w:r w:rsidR="007220F7" w:rsidRPr="007220F7">
        <w:rPr>
          <w:lang w:val="uk-UA"/>
        </w:rPr>
        <w:t xml:space="preserve"> </w:t>
      </w:r>
      <w:proofErr w:type="spellStart"/>
      <w:r w:rsidR="002F3FF7" w:rsidRPr="0017391E">
        <w:rPr>
          <w:bCs/>
          <w:color w:val="000000"/>
          <w:lang w:val="uk-UA"/>
        </w:rPr>
        <w:t>Устоєв</w:t>
      </w:r>
      <w:proofErr w:type="spellEnd"/>
      <w:r w:rsidR="002F3FF7">
        <w:rPr>
          <w:bCs/>
          <w:color w:val="000000"/>
          <w:lang w:val="uk-UA"/>
        </w:rPr>
        <w:t xml:space="preserve"> </w:t>
      </w:r>
      <w:r w:rsidR="002F3FF7">
        <w:rPr>
          <w:lang w:val="uk-UA"/>
        </w:rPr>
        <w:t>А.Д.</w:t>
      </w:r>
    </w:p>
    <w:p w14:paraId="5AD02E52" w14:textId="59A5F44D" w:rsidR="0017391E" w:rsidRPr="00D77B4F" w:rsidRDefault="0017391E" w:rsidP="0017391E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b/>
          <w:color w:val="000000"/>
          <w:lang w:val="uk-UA"/>
        </w:rPr>
        <w:t>Відсутні</w:t>
      </w:r>
      <w:r>
        <w:rPr>
          <w:b/>
          <w:color w:val="000000"/>
          <w:lang w:val="uk-UA"/>
        </w:rPr>
        <w:t>:</w:t>
      </w:r>
      <w:r w:rsidR="00915F43">
        <w:rPr>
          <w:b/>
          <w:color w:val="000000"/>
          <w:lang w:val="uk-UA"/>
        </w:rPr>
        <w:t xml:space="preserve">    </w:t>
      </w:r>
      <w:r>
        <w:rPr>
          <w:b/>
          <w:color w:val="000000"/>
          <w:lang w:val="uk-UA"/>
        </w:rPr>
        <w:t xml:space="preserve"> </w:t>
      </w:r>
      <w:r w:rsidR="004C5B7C">
        <w:rPr>
          <w:lang w:val="uk-UA"/>
        </w:rPr>
        <w:t>Іщенко</w:t>
      </w:r>
      <w:r w:rsidR="004C5B7C" w:rsidRPr="0017391E">
        <w:rPr>
          <w:lang w:val="uk-UA"/>
        </w:rPr>
        <w:t xml:space="preserve"> </w:t>
      </w:r>
      <w:r w:rsidR="004C5B7C">
        <w:rPr>
          <w:lang w:val="uk-UA"/>
        </w:rPr>
        <w:t>О.В.</w:t>
      </w:r>
      <w:r w:rsidR="004C5B7C" w:rsidRPr="00A34D00">
        <w:rPr>
          <w:bCs/>
          <w:color w:val="000000"/>
          <w:lang w:val="uk-UA"/>
        </w:rPr>
        <w:t xml:space="preserve"> </w:t>
      </w:r>
    </w:p>
    <w:p w14:paraId="19E2EAD6" w14:textId="57ACE111" w:rsidR="00907F72" w:rsidRDefault="00890EC4" w:rsidP="002F3FF7">
      <w:pPr>
        <w:pStyle w:val="a3"/>
        <w:shd w:val="clear" w:color="auto" w:fill="FFFFFF"/>
        <w:spacing w:after="0"/>
        <w:ind w:left="1276" w:hanging="1276"/>
        <w:jc w:val="both"/>
        <w:rPr>
          <w:bCs/>
          <w:lang w:val="uk-UA"/>
        </w:rPr>
      </w:pPr>
      <w:r w:rsidRPr="00D77B4F">
        <w:rPr>
          <w:b/>
          <w:lang w:val="uk-UA"/>
        </w:rPr>
        <w:t>Доповідачі</w:t>
      </w:r>
      <w:r w:rsidRPr="00A34D00">
        <w:rPr>
          <w:bCs/>
          <w:lang w:val="uk-UA"/>
        </w:rPr>
        <w:t xml:space="preserve">:  </w:t>
      </w:r>
      <w:r w:rsidR="000221F9" w:rsidRPr="00A34D00">
        <w:rPr>
          <w:bCs/>
          <w:lang w:val="uk-UA"/>
        </w:rPr>
        <w:t xml:space="preserve"> </w:t>
      </w:r>
      <w:proofErr w:type="spellStart"/>
      <w:r w:rsidR="002F3FF7" w:rsidRPr="000221F9">
        <w:rPr>
          <w:bCs/>
          <w:lang w:val="uk-UA"/>
        </w:rPr>
        <w:t>В.</w:t>
      </w:r>
      <w:r w:rsidR="002F3FF7">
        <w:rPr>
          <w:bCs/>
          <w:lang w:val="uk-UA"/>
        </w:rPr>
        <w:t>Середа</w:t>
      </w:r>
      <w:proofErr w:type="spellEnd"/>
      <w:r w:rsidR="002F3FF7">
        <w:rPr>
          <w:bCs/>
          <w:lang w:val="uk-UA"/>
        </w:rPr>
        <w:t xml:space="preserve">, </w:t>
      </w:r>
      <w:r w:rsidR="002F3FF7" w:rsidRPr="00A34D00">
        <w:rPr>
          <w:rFonts w:cs="Times New Roman"/>
          <w:bCs/>
          <w:lang w:val="uk-UA"/>
        </w:rPr>
        <w:t>Є. Г</w:t>
      </w:r>
      <w:r w:rsidR="002F3FF7">
        <w:rPr>
          <w:rFonts w:cs="Times New Roman"/>
          <w:bCs/>
          <w:lang w:val="uk-UA"/>
        </w:rPr>
        <w:t>орбунов</w:t>
      </w:r>
      <w:r w:rsidR="002F3FF7">
        <w:rPr>
          <w:rFonts w:cs="Times New Roman"/>
          <w:bCs/>
          <w:lang w:val="uk-UA"/>
        </w:rPr>
        <w:t>,</w:t>
      </w:r>
      <w:r w:rsidR="002F3FF7" w:rsidRPr="002F3FF7">
        <w:rPr>
          <w:bCs/>
          <w:lang w:val="uk-UA"/>
        </w:rPr>
        <w:t xml:space="preserve"> </w:t>
      </w:r>
      <w:r w:rsidR="002F3FF7">
        <w:rPr>
          <w:bCs/>
          <w:lang w:val="uk-UA"/>
        </w:rPr>
        <w:t xml:space="preserve">І. </w:t>
      </w:r>
      <w:proofErr w:type="spellStart"/>
      <w:r w:rsidR="002F3FF7">
        <w:rPr>
          <w:bCs/>
          <w:lang w:val="uk-UA"/>
        </w:rPr>
        <w:t>Яловенко</w:t>
      </w:r>
      <w:proofErr w:type="spellEnd"/>
      <w:r w:rsidR="002F3FF7">
        <w:rPr>
          <w:rFonts w:cs="Times New Roman"/>
          <w:bCs/>
          <w:lang w:val="uk-UA"/>
        </w:rPr>
        <w:t xml:space="preserve">, </w:t>
      </w:r>
      <w:proofErr w:type="spellStart"/>
      <w:r w:rsidR="002F3FF7">
        <w:rPr>
          <w:bCs/>
          <w:lang w:val="uk-UA"/>
        </w:rPr>
        <w:t>В.</w:t>
      </w:r>
      <w:r w:rsidR="002F3FF7" w:rsidRPr="00D77B4F">
        <w:rPr>
          <w:lang w:val="uk-UA"/>
        </w:rPr>
        <w:t>Маслак</w:t>
      </w:r>
      <w:proofErr w:type="spellEnd"/>
      <w:r w:rsidR="002F3FF7">
        <w:rPr>
          <w:lang w:val="uk-UA"/>
        </w:rPr>
        <w:t>,</w:t>
      </w:r>
      <w:r w:rsidR="002F3FF7">
        <w:rPr>
          <w:bCs/>
          <w:lang w:val="uk-UA"/>
        </w:rPr>
        <w:t xml:space="preserve"> </w:t>
      </w:r>
      <w:proofErr w:type="spellStart"/>
      <w:r w:rsidR="002F3FF7">
        <w:rPr>
          <w:lang w:val="uk-UA"/>
        </w:rPr>
        <w:t>О.</w:t>
      </w:r>
      <w:r w:rsidR="002F3FF7" w:rsidRPr="00D77B4F">
        <w:rPr>
          <w:lang w:val="uk-UA"/>
        </w:rPr>
        <w:t>Личкань</w:t>
      </w:r>
      <w:proofErr w:type="spellEnd"/>
      <w:r w:rsidR="002F3FF7">
        <w:rPr>
          <w:lang w:val="uk-UA"/>
        </w:rPr>
        <w:t>.</w:t>
      </w:r>
      <w:r w:rsidR="002F3FF7">
        <w:rPr>
          <w:lang w:val="uk-UA"/>
        </w:rPr>
        <w:t xml:space="preserve"> </w:t>
      </w:r>
    </w:p>
    <w:p w14:paraId="1E432BA2" w14:textId="77777777" w:rsidR="002F3FF7" w:rsidRPr="00D77B4F" w:rsidRDefault="002F3FF7" w:rsidP="002F3FF7">
      <w:pPr>
        <w:pStyle w:val="a3"/>
        <w:shd w:val="clear" w:color="auto" w:fill="FFFFFF"/>
        <w:spacing w:after="0"/>
        <w:ind w:left="1276" w:hanging="1276"/>
        <w:jc w:val="both"/>
        <w:rPr>
          <w:lang w:val="uk-UA"/>
        </w:rPr>
      </w:pPr>
    </w:p>
    <w:p w14:paraId="13D17A35" w14:textId="77777777" w:rsidR="00890EC4" w:rsidRPr="00D77B4F" w:rsidRDefault="00890EC4" w:rsidP="00890EC4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bCs/>
          <w:lang w:val="uk-UA"/>
        </w:rPr>
        <w:t xml:space="preserve">     Засідання постійної</w:t>
      </w:r>
      <w:r>
        <w:rPr>
          <w:bCs/>
          <w:lang w:val="uk-UA"/>
        </w:rPr>
        <w:t xml:space="preserve"> </w:t>
      </w:r>
      <w:r w:rsidRPr="00D77B4F">
        <w:rPr>
          <w:bCs/>
          <w:lang w:val="uk-UA"/>
        </w:rPr>
        <w:t xml:space="preserve">комісії з питань  планування фінансів, бюджету, соціально-економічного розвитку та розвитку підприємництва </w:t>
      </w:r>
      <w:r w:rsidRPr="00D77B4F">
        <w:rPr>
          <w:lang w:val="uk-UA"/>
        </w:rPr>
        <w:t>відкрила голова комісії Сергєєва О.В.</w:t>
      </w:r>
    </w:p>
    <w:p w14:paraId="14A53FAE" w14:textId="77777777" w:rsidR="00890EC4" w:rsidRDefault="00890EC4" w:rsidP="00890EC4">
      <w:pPr>
        <w:pStyle w:val="a3"/>
        <w:shd w:val="clear" w:color="auto" w:fill="FFFFFF"/>
        <w:spacing w:after="0"/>
        <w:jc w:val="center"/>
        <w:rPr>
          <w:rFonts w:cs="Times New Roman"/>
          <w:b/>
          <w:i w:val="0"/>
          <w:iCs w:val="0"/>
          <w:color w:val="auto"/>
          <w:lang w:val="uk-UA" w:eastAsia="ru-RU"/>
        </w:rPr>
      </w:pPr>
    </w:p>
    <w:p w14:paraId="21AF2BDE" w14:textId="65BB4181" w:rsidR="00915F43" w:rsidRPr="004C5B7C" w:rsidRDefault="00890EC4" w:rsidP="004C5B7C">
      <w:pPr>
        <w:pStyle w:val="a3"/>
        <w:shd w:val="clear" w:color="auto" w:fill="FFFFFF"/>
        <w:spacing w:before="0" w:after="0"/>
        <w:jc w:val="center"/>
        <w:rPr>
          <w:rFonts w:cs="Times New Roman"/>
          <w:b/>
          <w:i w:val="0"/>
          <w:iCs w:val="0"/>
          <w:color w:val="auto"/>
          <w:lang w:val="uk-UA" w:eastAsia="ru-RU"/>
        </w:rPr>
      </w:pPr>
      <w:r w:rsidRPr="00D77B4F">
        <w:rPr>
          <w:rFonts w:cs="Times New Roman"/>
          <w:b/>
          <w:i w:val="0"/>
          <w:iCs w:val="0"/>
          <w:color w:val="auto"/>
          <w:lang w:val="uk-UA" w:eastAsia="ru-RU"/>
        </w:rPr>
        <w:t>ПОРЯДОК ДЕННИЙ ЗАСІДАННЯ:</w:t>
      </w:r>
      <w:r w:rsidR="00915F43">
        <w:rPr>
          <w:rFonts w:cs="Times New Roman"/>
          <w:b/>
          <w:lang w:val="uk-UA"/>
        </w:rPr>
        <w:t xml:space="preserve">                                         </w:t>
      </w:r>
    </w:p>
    <w:p w14:paraId="05105336" w14:textId="38BAFCEB" w:rsidR="00515E83" w:rsidRPr="009E6C39" w:rsidRDefault="00515E83" w:rsidP="00515E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6C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</w:p>
    <w:p w14:paraId="2DEE9097" w14:textId="74E50B41" w:rsidR="002F3FF7" w:rsidRPr="00852E4C" w:rsidRDefault="002F3FF7" w:rsidP="00852E4C">
      <w:pPr>
        <w:pStyle w:val="a5"/>
        <w:numPr>
          <w:ilvl w:val="0"/>
          <w:numId w:val="3"/>
        </w:num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52E4C">
        <w:rPr>
          <w:rFonts w:ascii="Times New Roman" w:hAnsi="Times New Roman" w:cs="Times New Roman"/>
          <w:color w:val="000000"/>
          <w:sz w:val="24"/>
          <w:szCs w:val="24"/>
        </w:rPr>
        <w:t>Про в</w:t>
      </w:r>
      <w:proofErr w:type="spellStart"/>
      <w:r w:rsidRPr="00852E4C">
        <w:rPr>
          <w:rFonts w:ascii="Times New Roman" w:hAnsi="Times New Roman" w:cs="Times New Roman"/>
          <w:color w:val="000000"/>
          <w:sz w:val="24"/>
          <w:szCs w:val="24"/>
        </w:rPr>
        <w:t>несення</w:t>
      </w:r>
      <w:proofErr w:type="spellEnd"/>
      <w:r w:rsidRPr="00852E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color w:val="000000"/>
          <w:sz w:val="24"/>
          <w:szCs w:val="24"/>
        </w:rPr>
        <w:t>змін</w:t>
      </w:r>
      <w:proofErr w:type="spellEnd"/>
      <w:r w:rsidRPr="00852E4C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852E4C">
        <w:rPr>
          <w:rFonts w:ascii="Times New Roman" w:hAnsi="Times New Roman" w:cs="Times New Roman"/>
          <w:color w:val="000000"/>
          <w:sz w:val="24"/>
          <w:szCs w:val="24"/>
        </w:rPr>
        <w:t>доповнень</w:t>
      </w:r>
      <w:proofErr w:type="spellEnd"/>
      <w:r w:rsidRPr="00852E4C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852E4C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852E4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52E4C">
        <w:rPr>
          <w:rFonts w:ascii="Times New Roman" w:hAnsi="Times New Roman" w:cs="Times New Roman"/>
          <w:color w:val="000000"/>
          <w:sz w:val="24"/>
          <w:szCs w:val="24"/>
        </w:rPr>
        <w:t>соціального</w:t>
      </w:r>
      <w:proofErr w:type="spellEnd"/>
      <w:r w:rsidRPr="00852E4C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852E4C">
        <w:rPr>
          <w:rFonts w:ascii="Times New Roman" w:hAnsi="Times New Roman" w:cs="Times New Roman"/>
          <w:color w:val="000000"/>
          <w:sz w:val="24"/>
          <w:szCs w:val="24"/>
        </w:rPr>
        <w:t>економічного</w:t>
      </w:r>
      <w:proofErr w:type="spellEnd"/>
      <w:r w:rsidRPr="00852E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852E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color w:val="000000"/>
          <w:sz w:val="24"/>
          <w:szCs w:val="24"/>
        </w:rPr>
        <w:t>Люботинської</w:t>
      </w:r>
      <w:proofErr w:type="spellEnd"/>
      <w:r w:rsidRPr="00852E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852E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color w:val="000000"/>
          <w:sz w:val="24"/>
          <w:szCs w:val="24"/>
        </w:rPr>
        <w:t>територіальної</w:t>
      </w:r>
      <w:proofErr w:type="spellEnd"/>
      <w:r w:rsidRPr="00852E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color w:val="000000"/>
          <w:sz w:val="24"/>
          <w:szCs w:val="24"/>
        </w:rPr>
        <w:t>громади</w:t>
      </w:r>
      <w:proofErr w:type="spellEnd"/>
      <w:r w:rsidRPr="00852E4C">
        <w:rPr>
          <w:rFonts w:ascii="Times New Roman" w:hAnsi="Times New Roman" w:cs="Times New Roman"/>
          <w:color w:val="000000"/>
          <w:sz w:val="24"/>
          <w:szCs w:val="24"/>
        </w:rPr>
        <w:t xml:space="preserve"> на 2023 </w:t>
      </w:r>
      <w:proofErr w:type="spellStart"/>
      <w:r w:rsidRPr="00852E4C">
        <w:rPr>
          <w:rFonts w:ascii="Times New Roman" w:hAnsi="Times New Roman" w:cs="Times New Roman"/>
          <w:color w:val="000000"/>
          <w:sz w:val="24"/>
          <w:szCs w:val="24"/>
        </w:rPr>
        <w:t>рік</w:t>
      </w:r>
      <w:proofErr w:type="spellEnd"/>
      <w:r w:rsidRPr="00852E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DCF2B1" w14:textId="77777777" w:rsidR="00852E4C" w:rsidRDefault="002F3FF7" w:rsidP="00852E4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E4C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оборони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на 2023-2025 роки.                                </w:t>
      </w:r>
    </w:p>
    <w:p w14:paraId="13D27820" w14:textId="77777777" w:rsidR="00852E4C" w:rsidRDefault="00852E4C" w:rsidP="00852E4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E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3FF7" w:rsidRPr="00852E4C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2F3FF7" w:rsidRPr="00852E4C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2F3FF7"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FF7" w:rsidRPr="00852E4C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2F3FF7"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FF7" w:rsidRPr="00852E4C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2F3FF7"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FF7" w:rsidRPr="00852E4C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="002F3FF7"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FF7" w:rsidRPr="00852E4C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="002F3FF7"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FF7" w:rsidRPr="00852E4C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="002F3FF7"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FF7" w:rsidRPr="00852E4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2F3FF7"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FF7" w:rsidRPr="00852E4C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2F3FF7"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FF7" w:rsidRPr="00852E4C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2F3FF7" w:rsidRPr="00852E4C">
        <w:rPr>
          <w:rFonts w:ascii="Times New Roman" w:hAnsi="Times New Roman" w:cs="Times New Roman"/>
          <w:sz w:val="24"/>
          <w:szCs w:val="24"/>
        </w:rPr>
        <w:t xml:space="preserve"> на 2023 </w:t>
      </w:r>
      <w:proofErr w:type="spellStart"/>
      <w:r w:rsidR="002F3FF7" w:rsidRPr="00852E4C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2F3FF7" w:rsidRPr="00852E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6344C5" w14:textId="77777777" w:rsidR="00852E4C" w:rsidRDefault="002F3FF7" w:rsidP="00852E4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E4C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розділу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5 «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Ресурсне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та заходи для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фінансуванні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природного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на 2022-2024 роки. </w:t>
      </w:r>
    </w:p>
    <w:p w14:paraId="1F6C4C17" w14:textId="77777777" w:rsidR="00852E4C" w:rsidRPr="00852E4C" w:rsidRDefault="002F3FF7" w:rsidP="00852E4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</w:t>
      </w:r>
      <w:proofErr w:type="spellStart"/>
      <w:r w:rsidRPr="00852E4C">
        <w:rPr>
          <w:rFonts w:ascii="Times New Roman" w:hAnsi="Times New Roman" w:cs="Times New Roman"/>
          <w:color w:val="000000" w:themeColor="text1"/>
          <w:sz w:val="24"/>
          <w:szCs w:val="24"/>
        </w:rPr>
        <w:t>внесення</w:t>
      </w:r>
      <w:proofErr w:type="spellEnd"/>
      <w:r w:rsidRPr="00852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color w:val="000000" w:themeColor="text1"/>
          <w:sz w:val="24"/>
          <w:szCs w:val="24"/>
        </w:rPr>
        <w:t>змін</w:t>
      </w:r>
      <w:proofErr w:type="spellEnd"/>
      <w:r w:rsidRPr="00852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852E4C">
        <w:rPr>
          <w:rFonts w:ascii="Times New Roman" w:hAnsi="Times New Roman" w:cs="Times New Roman"/>
          <w:color w:val="000000" w:themeColor="text1"/>
          <w:sz w:val="24"/>
          <w:szCs w:val="24"/>
        </w:rPr>
        <w:t>Додатку</w:t>
      </w:r>
      <w:proofErr w:type="spellEnd"/>
      <w:r w:rsidRPr="00852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та </w:t>
      </w:r>
      <w:proofErr w:type="spellStart"/>
      <w:r w:rsidRPr="00852E4C">
        <w:rPr>
          <w:rFonts w:ascii="Times New Roman" w:hAnsi="Times New Roman" w:cs="Times New Roman"/>
          <w:color w:val="000000" w:themeColor="text1"/>
          <w:sz w:val="24"/>
          <w:szCs w:val="24"/>
        </w:rPr>
        <w:t>Додатку</w:t>
      </w:r>
      <w:proofErr w:type="spellEnd"/>
      <w:r w:rsidRPr="00852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</w:t>
      </w:r>
      <w:proofErr w:type="spellStart"/>
      <w:r w:rsidRPr="00852E4C">
        <w:rPr>
          <w:rFonts w:ascii="Times New Roman" w:hAnsi="Times New Roman" w:cs="Times New Roman"/>
          <w:color w:val="000000" w:themeColor="text1"/>
          <w:sz w:val="24"/>
          <w:szCs w:val="24"/>
        </w:rPr>
        <w:t>Програми</w:t>
      </w:r>
      <w:proofErr w:type="spellEnd"/>
      <w:r w:rsidRPr="00852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color w:val="000000" w:themeColor="text1"/>
          <w:sz w:val="24"/>
          <w:szCs w:val="24"/>
        </w:rPr>
        <w:t>реформування</w:t>
      </w:r>
      <w:proofErr w:type="spellEnd"/>
      <w:r w:rsidRPr="00852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852E4C">
        <w:rPr>
          <w:rFonts w:ascii="Times New Roman" w:hAnsi="Times New Roman" w:cs="Times New Roman"/>
          <w:color w:val="000000" w:themeColor="text1"/>
          <w:sz w:val="24"/>
          <w:szCs w:val="24"/>
        </w:rPr>
        <w:t>розвитку</w:t>
      </w:r>
      <w:proofErr w:type="spellEnd"/>
      <w:r w:rsidRPr="00852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color w:val="000000" w:themeColor="text1"/>
          <w:sz w:val="24"/>
          <w:szCs w:val="24"/>
        </w:rPr>
        <w:t>житлово-комунального</w:t>
      </w:r>
      <w:proofErr w:type="spellEnd"/>
      <w:r w:rsidRPr="00852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color w:val="000000" w:themeColor="text1"/>
          <w:sz w:val="24"/>
          <w:szCs w:val="24"/>
        </w:rPr>
        <w:t>господарства</w:t>
      </w:r>
      <w:proofErr w:type="spellEnd"/>
      <w:r w:rsidRPr="00852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color w:val="000000" w:themeColor="text1"/>
          <w:sz w:val="24"/>
          <w:szCs w:val="24"/>
        </w:rPr>
        <w:t>Люботинської</w:t>
      </w:r>
      <w:proofErr w:type="spellEnd"/>
      <w:r w:rsidRPr="00852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color w:val="000000" w:themeColor="text1"/>
          <w:sz w:val="24"/>
          <w:szCs w:val="24"/>
        </w:rPr>
        <w:t>міської</w:t>
      </w:r>
      <w:proofErr w:type="spellEnd"/>
      <w:r w:rsidRPr="00852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color w:val="000000" w:themeColor="text1"/>
          <w:sz w:val="24"/>
          <w:szCs w:val="24"/>
        </w:rPr>
        <w:t>територіальної</w:t>
      </w:r>
      <w:proofErr w:type="spellEnd"/>
      <w:r w:rsidRPr="00852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color w:val="000000" w:themeColor="text1"/>
          <w:sz w:val="24"/>
          <w:szCs w:val="24"/>
        </w:rPr>
        <w:t>громади</w:t>
      </w:r>
      <w:proofErr w:type="spellEnd"/>
      <w:r w:rsidRPr="00852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2023 </w:t>
      </w:r>
      <w:proofErr w:type="spellStart"/>
      <w:r w:rsidRPr="00852E4C">
        <w:rPr>
          <w:rFonts w:ascii="Times New Roman" w:hAnsi="Times New Roman" w:cs="Times New Roman"/>
          <w:color w:val="000000" w:themeColor="text1"/>
          <w:sz w:val="24"/>
          <w:szCs w:val="24"/>
        </w:rPr>
        <w:t>рік.</w:t>
      </w:r>
      <w:proofErr w:type="spellEnd"/>
    </w:p>
    <w:p w14:paraId="1DE88F3F" w14:textId="77777777" w:rsidR="00852E4C" w:rsidRDefault="002F3FF7" w:rsidP="00852E4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E4C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Примірного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орендодавця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утримання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орендованого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нерухомого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майна та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орендарю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громади.</w:t>
      </w:r>
      <w:proofErr w:type="spellEnd"/>
    </w:p>
    <w:p w14:paraId="426DB336" w14:textId="77777777" w:rsidR="00852E4C" w:rsidRDefault="002F3FF7" w:rsidP="00852E4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E4C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намір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майна,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міськоїтериторіальної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нерухомого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майна до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типу,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розташованих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: м.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Люботин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Слобожанська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24/1.</w:t>
      </w:r>
    </w:p>
    <w:p w14:paraId="353F29E5" w14:textId="77777777" w:rsidR="00852E4C" w:rsidRDefault="002F3FF7" w:rsidP="00852E4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E4C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намір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майна,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нерухомого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майна до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другого типу,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загальною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57,9  кв.м.,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розташованого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Харківська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Люботин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Слобожанська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>, 24/1.</w:t>
      </w:r>
    </w:p>
    <w:p w14:paraId="08F92677" w14:textId="77777777" w:rsidR="00852E4C" w:rsidRDefault="002F3FF7" w:rsidP="00852E4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E4C">
        <w:rPr>
          <w:rFonts w:ascii="Times New Roman" w:hAnsi="Times New Roman" w:cs="Times New Roman"/>
          <w:sz w:val="24"/>
          <w:szCs w:val="24"/>
        </w:rPr>
        <w:t xml:space="preserve">Про передачу з балансу КНП «Центр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первинної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медико-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санітарної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Харківської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генераторів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на баланс 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Харківської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області.</w:t>
      </w:r>
      <w:proofErr w:type="spellEnd"/>
    </w:p>
    <w:p w14:paraId="5DAE2021" w14:textId="77777777" w:rsidR="00852E4C" w:rsidRDefault="002F3FF7" w:rsidP="00852E4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E4C">
        <w:rPr>
          <w:rFonts w:ascii="Times New Roman" w:hAnsi="Times New Roman" w:cs="Times New Roman"/>
          <w:sz w:val="24"/>
          <w:szCs w:val="24"/>
        </w:rPr>
        <w:lastRenderedPageBreak/>
        <w:t xml:space="preserve">Про передачу з балансу КНП «Центр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первинної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медико-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санітарної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Харківської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генератора на баланс  КНП «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Люботинська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лікарня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Харківської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області.</w:t>
      </w:r>
      <w:proofErr w:type="spellEnd"/>
    </w:p>
    <w:p w14:paraId="1255089B" w14:textId="77777777" w:rsidR="00852E4C" w:rsidRDefault="002F3FF7" w:rsidP="00852E4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E4C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приватизацію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громади.</w:t>
      </w:r>
      <w:proofErr w:type="spellEnd"/>
    </w:p>
    <w:p w14:paraId="6DA51DB9" w14:textId="77777777" w:rsidR="00852E4C" w:rsidRPr="00852E4C" w:rsidRDefault="002F3FF7" w:rsidP="00852E4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2E4C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ЛМР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2022 року № 245 «Про бюджет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на 2023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» та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додатків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>).</w:t>
      </w:r>
    </w:p>
    <w:p w14:paraId="03132905" w14:textId="30D81B89" w:rsidR="002F3FF7" w:rsidRPr="00852E4C" w:rsidRDefault="002F3FF7" w:rsidP="00852E4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врегулювання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4C">
        <w:rPr>
          <w:rFonts w:ascii="Times New Roman" w:hAnsi="Times New Roman" w:cs="Times New Roman"/>
          <w:sz w:val="24"/>
          <w:szCs w:val="24"/>
        </w:rPr>
        <w:t>додатку</w:t>
      </w:r>
      <w:proofErr w:type="spellEnd"/>
      <w:r w:rsidRPr="00852E4C">
        <w:rPr>
          <w:rFonts w:ascii="Times New Roman" w:hAnsi="Times New Roman" w:cs="Times New Roman"/>
          <w:sz w:val="24"/>
          <w:szCs w:val="24"/>
        </w:rPr>
        <w:t>)</w:t>
      </w:r>
    </w:p>
    <w:p w14:paraId="11194C62" w14:textId="727242EE" w:rsidR="002F3FF7" w:rsidRPr="002F3FF7" w:rsidRDefault="002F3FF7" w:rsidP="002F3FF7">
      <w:pPr>
        <w:pStyle w:val="a5"/>
        <w:ind w:right="-1"/>
        <w:rPr>
          <w:rFonts w:ascii="Times New Roman" w:hAnsi="Times New Roman" w:cs="Times New Roman"/>
          <w:sz w:val="24"/>
          <w:szCs w:val="24"/>
        </w:rPr>
      </w:pPr>
      <w:r w:rsidRPr="002F3FF7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4F8C023E" w14:textId="2690E3B5" w:rsidR="00EB094F" w:rsidRPr="00287245" w:rsidRDefault="000221F9" w:rsidP="00287245">
      <w:pPr>
        <w:pStyle w:val="a5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</w:p>
    <w:p w14:paraId="0D105A03" w14:textId="77777777" w:rsidR="00EB094F" w:rsidRDefault="00EB094F" w:rsidP="00461806">
      <w:pPr>
        <w:tabs>
          <w:tab w:val="left" w:pos="8441"/>
        </w:tabs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16D2823" w14:textId="493EE628" w:rsidR="008E0EB1" w:rsidRPr="00D77B4F" w:rsidRDefault="008E0EB1" w:rsidP="00461806">
      <w:pPr>
        <w:tabs>
          <w:tab w:val="left" w:pos="8441"/>
        </w:tabs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РОЗГЛЯД ПИТАНЬ ПОРЯДКУ ДЕННОГО:</w:t>
      </w:r>
    </w:p>
    <w:p w14:paraId="33A9C45F" w14:textId="77777777" w:rsidR="008E0EB1" w:rsidRPr="00D77B4F" w:rsidRDefault="008E0EB1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14:paraId="12DF3B71" w14:textId="77777777" w:rsidR="008E0EB1" w:rsidRPr="00D77B4F" w:rsidRDefault="008E0EB1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D77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 xml:space="preserve">1. </w:t>
      </w:r>
      <w:r w:rsidRPr="00D77B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Перше питання порядку денного</w:t>
      </w:r>
    </w:p>
    <w:p w14:paraId="572C9CE4" w14:textId="0D9C5F0B" w:rsidR="007220F7" w:rsidRPr="002557CA" w:rsidRDefault="008E0EB1" w:rsidP="002557CA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F3FF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Слухали:</w:t>
      </w:r>
      <w:r w:rsidRPr="002F3FF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6E3D4A" w:rsidRPr="002F3F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F3FF7" w:rsidRPr="002F3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 </w:t>
      </w:r>
      <w:proofErr w:type="spellStart"/>
      <w:r w:rsidR="002F3FF7" w:rsidRPr="002F3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внесення</w:t>
      </w:r>
      <w:proofErr w:type="spellEnd"/>
      <w:r w:rsidR="002F3FF7" w:rsidRPr="002F3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F3FF7" w:rsidRPr="002F3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змін</w:t>
      </w:r>
      <w:proofErr w:type="spellEnd"/>
      <w:r w:rsidR="002F3FF7" w:rsidRPr="002F3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та </w:t>
      </w:r>
      <w:proofErr w:type="spellStart"/>
      <w:r w:rsidR="002F3FF7" w:rsidRPr="002F3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доповнень</w:t>
      </w:r>
      <w:proofErr w:type="spellEnd"/>
      <w:r w:rsidR="002F3FF7" w:rsidRPr="002F3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 </w:t>
      </w:r>
      <w:proofErr w:type="spellStart"/>
      <w:r w:rsidR="002F3FF7" w:rsidRPr="002F3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Програми</w:t>
      </w:r>
      <w:proofErr w:type="spellEnd"/>
      <w:r w:rsidR="002F3FF7" w:rsidRPr="002F3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="002F3FF7" w:rsidRPr="002F3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соціального</w:t>
      </w:r>
      <w:proofErr w:type="spellEnd"/>
      <w:r w:rsidR="002F3FF7" w:rsidRPr="002F3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та </w:t>
      </w:r>
      <w:proofErr w:type="spellStart"/>
      <w:r w:rsidR="002F3FF7" w:rsidRPr="002F3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економічного</w:t>
      </w:r>
      <w:proofErr w:type="spellEnd"/>
      <w:r w:rsidR="002F3FF7" w:rsidRPr="002F3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F3FF7" w:rsidRPr="002F3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розвитку</w:t>
      </w:r>
      <w:proofErr w:type="spellEnd"/>
      <w:r w:rsidR="002F3FF7" w:rsidRPr="002F3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F3FF7" w:rsidRPr="002F3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Люботинської</w:t>
      </w:r>
      <w:proofErr w:type="spellEnd"/>
      <w:r w:rsidR="002F3FF7" w:rsidRPr="002F3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F3FF7" w:rsidRPr="002F3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міської</w:t>
      </w:r>
      <w:proofErr w:type="spellEnd"/>
      <w:r w:rsidR="002F3FF7" w:rsidRPr="002F3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F3FF7" w:rsidRPr="002F3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територіальної</w:t>
      </w:r>
      <w:proofErr w:type="spellEnd"/>
      <w:r w:rsidR="002F3FF7" w:rsidRPr="002F3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F3FF7" w:rsidRPr="002F3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громади</w:t>
      </w:r>
      <w:proofErr w:type="spellEnd"/>
      <w:r w:rsidR="002F3FF7" w:rsidRPr="002F3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2023 </w:t>
      </w:r>
      <w:proofErr w:type="spellStart"/>
      <w:r w:rsidR="002F3FF7" w:rsidRPr="002F3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рік</w:t>
      </w:r>
      <w:proofErr w:type="spellEnd"/>
      <w:r w:rsidR="002F3FF7" w:rsidRPr="002F3F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78B150" w14:textId="1058022B" w:rsidR="00776926" w:rsidRPr="002F3FF7" w:rsidRDefault="008E0EB1" w:rsidP="005F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F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</w:t>
      </w:r>
      <w:r w:rsidRPr="002F3FF7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:</w:t>
      </w:r>
      <w:r w:rsidRPr="002F3FF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="002F3FF7" w:rsidRPr="002F3FF7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2F3FF7" w:rsidRPr="002F3FF7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2F3FF7" w:rsidRPr="002F3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FF7" w:rsidRPr="002F3FF7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="002F3FF7" w:rsidRPr="002F3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FF7" w:rsidRPr="002F3FF7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="002F3FF7" w:rsidRPr="002F3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FF7" w:rsidRPr="002F3FF7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2F3FF7" w:rsidRPr="002F3FF7">
        <w:rPr>
          <w:rFonts w:ascii="Times New Roman" w:hAnsi="Times New Roman" w:cs="Times New Roman"/>
          <w:sz w:val="24"/>
          <w:szCs w:val="24"/>
        </w:rPr>
        <w:t xml:space="preserve"> Вадим СЕРЕДА</w:t>
      </w:r>
    </w:p>
    <w:p w14:paraId="167BA703" w14:textId="53DFCBC5" w:rsidR="008E0EB1" w:rsidRPr="006E3D4A" w:rsidRDefault="008E0EB1" w:rsidP="005F50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64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D644D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обговорили питання.</w:t>
      </w:r>
      <w:r w:rsidRPr="00B50D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0C2CDBF" w14:textId="0763FE14" w:rsidR="008E0EB1" w:rsidRPr="00D77B4F" w:rsidRDefault="008E0EB1" w:rsidP="0046180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2F3FF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; проти – 0; утримались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</w:p>
    <w:p w14:paraId="60024731" w14:textId="7C39FF72" w:rsidR="00DD644D" w:rsidRPr="00DD644D" w:rsidRDefault="008E0EB1" w:rsidP="00DD6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44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DD644D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="00776926" w:rsidRPr="00DD644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F3FF7" w:rsidRPr="002F3FF7">
        <w:rPr>
          <w:rFonts w:ascii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="002F3FF7" w:rsidRPr="002F3FF7">
        <w:rPr>
          <w:rFonts w:ascii="Times New Roman" w:hAnsi="Times New Roman" w:cs="Times New Roman"/>
          <w:color w:val="000000"/>
          <w:sz w:val="24"/>
          <w:szCs w:val="24"/>
        </w:rPr>
        <w:t>внесення</w:t>
      </w:r>
      <w:proofErr w:type="spellEnd"/>
      <w:r w:rsidR="002F3FF7" w:rsidRPr="002F3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3FF7" w:rsidRPr="002F3FF7">
        <w:rPr>
          <w:rFonts w:ascii="Times New Roman" w:hAnsi="Times New Roman" w:cs="Times New Roman"/>
          <w:color w:val="000000"/>
          <w:sz w:val="24"/>
          <w:szCs w:val="24"/>
        </w:rPr>
        <w:t>змін</w:t>
      </w:r>
      <w:proofErr w:type="spellEnd"/>
      <w:r w:rsidR="002F3FF7" w:rsidRPr="002F3FF7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2F3FF7" w:rsidRPr="002F3FF7">
        <w:rPr>
          <w:rFonts w:ascii="Times New Roman" w:hAnsi="Times New Roman" w:cs="Times New Roman"/>
          <w:color w:val="000000"/>
          <w:sz w:val="24"/>
          <w:szCs w:val="24"/>
        </w:rPr>
        <w:t>доповнень</w:t>
      </w:r>
      <w:proofErr w:type="spellEnd"/>
      <w:r w:rsidR="002F3FF7" w:rsidRPr="002F3FF7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="002F3FF7" w:rsidRPr="002F3FF7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="002F3FF7" w:rsidRPr="002F3FF7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2F3FF7" w:rsidRPr="002F3FF7">
        <w:rPr>
          <w:rFonts w:ascii="Times New Roman" w:hAnsi="Times New Roman" w:cs="Times New Roman"/>
          <w:color w:val="000000"/>
          <w:sz w:val="24"/>
          <w:szCs w:val="24"/>
        </w:rPr>
        <w:t>соціального</w:t>
      </w:r>
      <w:proofErr w:type="spellEnd"/>
      <w:r w:rsidR="002F3FF7" w:rsidRPr="002F3FF7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2F3FF7" w:rsidRPr="002F3FF7">
        <w:rPr>
          <w:rFonts w:ascii="Times New Roman" w:hAnsi="Times New Roman" w:cs="Times New Roman"/>
          <w:color w:val="000000"/>
          <w:sz w:val="24"/>
          <w:szCs w:val="24"/>
        </w:rPr>
        <w:t>економічного</w:t>
      </w:r>
      <w:proofErr w:type="spellEnd"/>
      <w:r w:rsidR="002F3FF7" w:rsidRPr="002F3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3FF7" w:rsidRPr="002F3FF7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="002F3FF7" w:rsidRPr="002F3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3FF7" w:rsidRPr="002F3FF7">
        <w:rPr>
          <w:rFonts w:ascii="Times New Roman" w:hAnsi="Times New Roman" w:cs="Times New Roman"/>
          <w:color w:val="000000"/>
          <w:sz w:val="24"/>
          <w:szCs w:val="24"/>
        </w:rPr>
        <w:t>Люботинської</w:t>
      </w:r>
      <w:proofErr w:type="spellEnd"/>
      <w:r w:rsidR="002F3FF7" w:rsidRPr="002F3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3FF7" w:rsidRPr="002F3FF7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="002F3FF7" w:rsidRPr="002F3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3FF7" w:rsidRPr="002F3FF7">
        <w:rPr>
          <w:rFonts w:ascii="Times New Roman" w:hAnsi="Times New Roman" w:cs="Times New Roman"/>
          <w:color w:val="000000"/>
          <w:sz w:val="24"/>
          <w:szCs w:val="24"/>
        </w:rPr>
        <w:t>територіальної</w:t>
      </w:r>
      <w:proofErr w:type="spellEnd"/>
      <w:r w:rsidR="002F3FF7" w:rsidRPr="002F3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3FF7" w:rsidRPr="002F3FF7">
        <w:rPr>
          <w:rFonts w:ascii="Times New Roman" w:hAnsi="Times New Roman" w:cs="Times New Roman"/>
          <w:color w:val="000000"/>
          <w:sz w:val="24"/>
          <w:szCs w:val="24"/>
        </w:rPr>
        <w:t>громади</w:t>
      </w:r>
      <w:proofErr w:type="spellEnd"/>
      <w:r w:rsidR="002F3FF7" w:rsidRPr="002F3FF7">
        <w:rPr>
          <w:rFonts w:ascii="Times New Roman" w:hAnsi="Times New Roman" w:cs="Times New Roman"/>
          <w:color w:val="000000"/>
          <w:sz w:val="24"/>
          <w:szCs w:val="24"/>
        </w:rPr>
        <w:t xml:space="preserve"> на 2023 </w:t>
      </w:r>
      <w:proofErr w:type="spellStart"/>
      <w:r w:rsidR="002F3FF7" w:rsidRPr="002F3FF7">
        <w:rPr>
          <w:rFonts w:ascii="Times New Roman" w:hAnsi="Times New Roman" w:cs="Times New Roman"/>
          <w:color w:val="000000"/>
          <w:sz w:val="24"/>
          <w:szCs w:val="24"/>
        </w:rPr>
        <w:t>рік</w:t>
      </w:r>
      <w:proofErr w:type="spellEnd"/>
      <w:r w:rsidR="00DD644D" w:rsidRPr="00DD644D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14:paraId="0403FAFC" w14:textId="5488019E" w:rsidR="008E0EB1" w:rsidRDefault="008E0EB1" w:rsidP="00915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FB0F32E" w14:textId="77777777" w:rsidR="008E0EB1" w:rsidRPr="00B50DA5" w:rsidRDefault="008E0EB1" w:rsidP="002557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B50DA5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2. </w:t>
      </w:r>
      <w:r w:rsidRPr="00B50D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Друге питання порядку денного</w:t>
      </w:r>
    </w:p>
    <w:p w14:paraId="6A3E96B5" w14:textId="77777777" w:rsidR="005F50C9" w:rsidRPr="005F50C9" w:rsidRDefault="008E0EB1" w:rsidP="002557CA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0C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Слухали:</w:t>
      </w:r>
      <w:r w:rsidRPr="005F50C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</w:t>
      </w:r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затвердження</w:t>
      </w:r>
      <w:proofErr w:type="spellEnd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Програми</w:t>
      </w:r>
      <w:proofErr w:type="spellEnd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територіальної</w:t>
      </w:r>
      <w:proofErr w:type="spellEnd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 оборони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Люботинської</w:t>
      </w:r>
      <w:proofErr w:type="spellEnd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територіальної</w:t>
      </w:r>
      <w:proofErr w:type="spellEnd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громади</w:t>
      </w:r>
      <w:proofErr w:type="spellEnd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 на 2023-2025 роки</w:t>
      </w:r>
      <w:r w:rsidR="005F50C9" w:rsidRPr="005F50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EC846A" w14:textId="7E2897BC" w:rsidR="005F50C9" w:rsidRPr="005F50C9" w:rsidRDefault="008E0EB1" w:rsidP="005F50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0C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5F50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5F50C9" w:rsidRPr="005F50C9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5F50C9" w:rsidRPr="005F50C9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5F50C9" w:rsidRPr="005F50C9">
        <w:rPr>
          <w:rFonts w:ascii="Times New Roman" w:hAnsi="Times New Roman" w:cs="Times New Roman"/>
          <w:sz w:val="24"/>
          <w:szCs w:val="24"/>
        </w:rPr>
        <w:t xml:space="preserve"> НС та ЦЗ </w:t>
      </w:r>
      <w:proofErr w:type="spellStart"/>
      <w:r w:rsidR="005F50C9" w:rsidRPr="005F50C9">
        <w:rPr>
          <w:rFonts w:ascii="Times New Roman" w:hAnsi="Times New Roman" w:cs="Times New Roman"/>
          <w:sz w:val="24"/>
          <w:szCs w:val="24"/>
        </w:rPr>
        <w:t>Євген</w:t>
      </w:r>
      <w:proofErr w:type="spellEnd"/>
      <w:r w:rsidR="005F50C9" w:rsidRPr="005F50C9">
        <w:rPr>
          <w:rFonts w:ascii="Times New Roman" w:hAnsi="Times New Roman" w:cs="Times New Roman"/>
          <w:sz w:val="24"/>
          <w:szCs w:val="24"/>
        </w:rPr>
        <w:t xml:space="preserve"> ГОРБУНОВ</w:t>
      </w:r>
    </w:p>
    <w:p w14:paraId="0F4BCFEC" w14:textId="0BC82201" w:rsidR="005F50C9" w:rsidRDefault="008E0EB1" w:rsidP="005F50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5F50C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; проти – 0; утримались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</w:p>
    <w:p w14:paraId="55FC03D2" w14:textId="3824DB70" w:rsidR="00F7261E" w:rsidRPr="005F50C9" w:rsidRDefault="008E0EB1" w:rsidP="005F50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F50C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5F50C9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="006E3D4A" w:rsidRPr="005F50C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6E3D4A" w:rsidRPr="005F50C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«</w:t>
      </w:r>
      <w:r w:rsidR="005F50C9" w:rsidRPr="005F50C9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5F50C9" w:rsidRPr="005F50C9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5F50C9" w:rsidRPr="005F5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5F50C9" w:rsidRPr="005F5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5F50C9" w:rsidRPr="005F50C9">
        <w:rPr>
          <w:rFonts w:ascii="Times New Roman" w:hAnsi="Times New Roman" w:cs="Times New Roman"/>
          <w:sz w:val="24"/>
          <w:szCs w:val="24"/>
        </w:rPr>
        <w:t xml:space="preserve"> оборони </w:t>
      </w:r>
      <w:proofErr w:type="spellStart"/>
      <w:r w:rsidR="005F50C9" w:rsidRPr="005F50C9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="005F50C9" w:rsidRPr="005F5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F50C9" w:rsidRPr="005F5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5F50C9" w:rsidRPr="005F5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5F50C9" w:rsidRPr="005F50C9">
        <w:rPr>
          <w:rFonts w:ascii="Times New Roman" w:hAnsi="Times New Roman" w:cs="Times New Roman"/>
          <w:sz w:val="24"/>
          <w:szCs w:val="24"/>
        </w:rPr>
        <w:t xml:space="preserve"> на 2023-2025 роки.</w:t>
      </w:r>
      <w:r w:rsidR="00F7261E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14:paraId="2AF890FC" w14:textId="77777777" w:rsidR="000B11E5" w:rsidRPr="000B11E5" w:rsidRDefault="000B11E5" w:rsidP="000B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F463047" w14:textId="7D837B79" w:rsidR="008E0EB1" w:rsidRDefault="008E0EB1" w:rsidP="00182B3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D77B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en-US"/>
        </w:rPr>
        <w:t>3.Третє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 xml:space="preserve"> питання порядку денного</w:t>
      </w:r>
    </w:p>
    <w:p w14:paraId="12B6BEA8" w14:textId="72C1F22E" w:rsidR="008E0EB1" w:rsidRPr="00182B3A" w:rsidRDefault="008E0EB1" w:rsidP="004C5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6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F7261E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F7261E">
        <w:rPr>
          <w:rFonts w:cs="Times New Roman"/>
          <w:lang w:val="uk-UA"/>
        </w:rPr>
        <w:t xml:space="preserve"> </w:t>
      </w:r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затвердження</w:t>
      </w:r>
      <w:proofErr w:type="spellEnd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Програми</w:t>
      </w:r>
      <w:proofErr w:type="spellEnd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розвитку</w:t>
      </w:r>
      <w:proofErr w:type="spellEnd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цивільного</w:t>
      </w:r>
      <w:proofErr w:type="spellEnd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захисту</w:t>
      </w:r>
      <w:proofErr w:type="spellEnd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Люботинської</w:t>
      </w:r>
      <w:proofErr w:type="spellEnd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територіальної</w:t>
      </w:r>
      <w:proofErr w:type="spellEnd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громади</w:t>
      </w:r>
      <w:proofErr w:type="spellEnd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 на 2023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рік</w:t>
      </w:r>
      <w:proofErr w:type="spellEnd"/>
    </w:p>
    <w:p w14:paraId="3112482E" w14:textId="1C0B54D2" w:rsidR="0041306F" w:rsidRPr="005F50C9" w:rsidRDefault="008E0EB1" w:rsidP="00255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0C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5F50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5F50C9" w:rsidRPr="005F50C9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5F50C9" w:rsidRPr="005F50C9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5F50C9" w:rsidRPr="005F50C9">
        <w:rPr>
          <w:rFonts w:ascii="Times New Roman" w:hAnsi="Times New Roman" w:cs="Times New Roman"/>
          <w:sz w:val="24"/>
          <w:szCs w:val="24"/>
        </w:rPr>
        <w:t xml:space="preserve"> НС та ЦЗ </w:t>
      </w:r>
      <w:proofErr w:type="spellStart"/>
      <w:r w:rsidR="005F50C9" w:rsidRPr="005F50C9">
        <w:rPr>
          <w:rFonts w:ascii="Times New Roman" w:hAnsi="Times New Roman" w:cs="Times New Roman"/>
          <w:sz w:val="24"/>
          <w:szCs w:val="24"/>
        </w:rPr>
        <w:t>Євген</w:t>
      </w:r>
      <w:proofErr w:type="spellEnd"/>
      <w:r w:rsidR="005F50C9" w:rsidRPr="005F50C9">
        <w:rPr>
          <w:rFonts w:ascii="Times New Roman" w:hAnsi="Times New Roman" w:cs="Times New Roman"/>
          <w:sz w:val="24"/>
          <w:szCs w:val="24"/>
        </w:rPr>
        <w:t xml:space="preserve"> ГОРБУНО</w:t>
      </w:r>
      <w:r w:rsidR="005F50C9">
        <w:rPr>
          <w:rFonts w:ascii="Times New Roman" w:hAnsi="Times New Roman" w:cs="Times New Roman"/>
          <w:sz w:val="24"/>
          <w:szCs w:val="24"/>
          <w:lang w:val="uk-UA"/>
        </w:rPr>
        <w:t>В</w:t>
      </w:r>
    </w:p>
    <w:p w14:paraId="744E619F" w14:textId="2567D7CB" w:rsidR="008E0EB1" w:rsidRPr="00D77B4F" w:rsidRDefault="008E0EB1" w:rsidP="002557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7E0400A0" w14:textId="3E550B9E" w:rsidR="008E0EB1" w:rsidRPr="00D77B4F" w:rsidRDefault="008E0EB1" w:rsidP="00182B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5F50C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560E976C" w14:textId="5315BAA6" w:rsidR="008E0EB1" w:rsidRPr="00F7261E" w:rsidRDefault="008E0EB1" w:rsidP="00F72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261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F7261E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5F50C9" w:rsidRPr="002F3FF7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5F50C9" w:rsidRPr="002F3FF7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5F50C9" w:rsidRPr="002F3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C9" w:rsidRPr="002F3FF7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5F50C9" w:rsidRPr="002F3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C9" w:rsidRPr="002F3FF7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5F50C9" w:rsidRPr="002F3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C9" w:rsidRPr="002F3FF7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="005F50C9" w:rsidRPr="002F3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C9" w:rsidRPr="002F3FF7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="005F50C9" w:rsidRPr="002F3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C9" w:rsidRPr="002F3FF7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="005F50C9" w:rsidRPr="002F3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C9" w:rsidRPr="002F3FF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F50C9" w:rsidRPr="002F3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C9" w:rsidRPr="002F3FF7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5F50C9" w:rsidRPr="002F3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C9" w:rsidRPr="002F3FF7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5F50C9" w:rsidRPr="002F3FF7">
        <w:rPr>
          <w:rFonts w:ascii="Times New Roman" w:hAnsi="Times New Roman" w:cs="Times New Roman"/>
          <w:sz w:val="24"/>
          <w:szCs w:val="24"/>
        </w:rPr>
        <w:t xml:space="preserve"> на 2023 </w:t>
      </w:r>
      <w:proofErr w:type="spellStart"/>
      <w:r w:rsidR="005F50C9" w:rsidRPr="002F3FF7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7220F7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7220F7" w:rsidRPr="007220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</w:t>
      </w:r>
    </w:p>
    <w:p w14:paraId="170B9A59" w14:textId="77777777" w:rsidR="00182B3A" w:rsidRPr="00F7261E" w:rsidRDefault="00182B3A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 w:eastAsia="en-US"/>
        </w:rPr>
      </w:pPr>
    </w:p>
    <w:p w14:paraId="1B2D9FD3" w14:textId="332CF7C3" w:rsidR="00A07194" w:rsidRDefault="00A07194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 w:eastAsia="en-US"/>
        </w:rPr>
      </w:pP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 w:eastAsia="en-US"/>
        </w:rPr>
        <w:t>4. Четверте питання порядку денного</w:t>
      </w:r>
    </w:p>
    <w:p w14:paraId="27873C8A" w14:textId="59A5E6A3" w:rsidR="00182B3A" w:rsidRPr="00182B3A" w:rsidRDefault="00182B3A" w:rsidP="005F50C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0C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5F50C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Pr="005F50C9">
        <w:rPr>
          <w:rFonts w:cs="Times New Roman"/>
          <w:lang w:val="uk-UA"/>
        </w:rPr>
        <w:t xml:space="preserve"> </w:t>
      </w:r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внесення</w:t>
      </w:r>
      <w:proofErr w:type="spellEnd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змін</w:t>
      </w:r>
      <w:proofErr w:type="spellEnd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розділу</w:t>
      </w:r>
      <w:proofErr w:type="spellEnd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 5 «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Ресурсне</w:t>
      </w:r>
      <w:proofErr w:type="spellEnd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забезпечення</w:t>
      </w:r>
      <w:proofErr w:type="spellEnd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Програми</w:t>
      </w:r>
      <w:proofErr w:type="spellEnd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 та заходи для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фінансуванні</w:t>
      </w:r>
      <w:proofErr w:type="spellEnd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Програми</w:t>
      </w:r>
      <w:proofErr w:type="spellEnd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охорони</w:t>
      </w:r>
      <w:proofErr w:type="spellEnd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навколишнього</w:t>
      </w:r>
      <w:proofErr w:type="spellEnd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 природного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середовища</w:t>
      </w:r>
      <w:proofErr w:type="spellEnd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Люботинської</w:t>
      </w:r>
      <w:proofErr w:type="spellEnd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територіальної</w:t>
      </w:r>
      <w:proofErr w:type="spellEnd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громади</w:t>
      </w:r>
      <w:proofErr w:type="spellEnd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 на 2022-2024 роки.</w:t>
      </w:r>
      <w:r w:rsidR="005F50C9" w:rsidRPr="005F50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6FF2B" w14:textId="22266470" w:rsidR="005F50C9" w:rsidRPr="009E6C39" w:rsidRDefault="005F50C9" w:rsidP="005F50C9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78C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F578C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</w:t>
      </w:r>
      <w:r w:rsidRPr="0002654E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</w:p>
    <w:p w14:paraId="14600F15" w14:textId="5647F8F3" w:rsidR="00182B3A" w:rsidRPr="00D77B4F" w:rsidRDefault="00182B3A" w:rsidP="00F7261E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442F4968" w14:textId="5D6E1B4D" w:rsidR="00182B3A" w:rsidRPr="00D77B4F" w:rsidRDefault="00182B3A" w:rsidP="00182B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5F50C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76ECC9C7" w14:textId="38EBB306" w:rsidR="00182B3A" w:rsidRPr="0096563A" w:rsidRDefault="00182B3A" w:rsidP="005F50C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0C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Вирішили :</w:t>
      </w:r>
      <w:r w:rsidRPr="005F50C9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5F50C9" w:rsidRPr="005F50C9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5F50C9" w:rsidRPr="005F50C9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5F50C9" w:rsidRPr="005F5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5F50C9" w:rsidRPr="005F50C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5F50C9" w:rsidRPr="005F50C9">
        <w:rPr>
          <w:rFonts w:ascii="Times New Roman" w:hAnsi="Times New Roman" w:cs="Times New Roman"/>
          <w:sz w:val="24"/>
          <w:szCs w:val="24"/>
        </w:rPr>
        <w:t>розділу</w:t>
      </w:r>
      <w:proofErr w:type="spellEnd"/>
      <w:r w:rsidR="005F50C9" w:rsidRPr="005F50C9">
        <w:rPr>
          <w:rFonts w:ascii="Times New Roman" w:hAnsi="Times New Roman" w:cs="Times New Roman"/>
          <w:sz w:val="24"/>
          <w:szCs w:val="24"/>
        </w:rPr>
        <w:t xml:space="preserve"> 5 «</w:t>
      </w:r>
      <w:proofErr w:type="spellStart"/>
      <w:r w:rsidR="005F50C9" w:rsidRPr="005F50C9">
        <w:rPr>
          <w:rFonts w:ascii="Times New Roman" w:hAnsi="Times New Roman" w:cs="Times New Roman"/>
          <w:sz w:val="24"/>
          <w:szCs w:val="24"/>
        </w:rPr>
        <w:t>Ресурсне</w:t>
      </w:r>
      <w:proofErr w:type="spellEnd"/>
      <w:r w:rsidR="005F50C9" w:rsidRPr="005F5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5F50C9" w:rsidRPr="005F5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5F50C9" w:rsidRPr="005F50C9">
        <w:rPr>
          <w:rFonts w:ascii="Times New Roman" w:hAnsi="Times New Roman" w:cs="Times New Roman"/>
          <w:sz w:val="24"/>
          <w:szCs w:val="24"/>
        </w:rPr>
        <w:t xml:space="preserve"> та заходи для </w:t>
      </w:r>
      <w:proofErr w:type="spellStart"/>
      <w:r w:rsidR="005F50C9" w:rsidRPr="005F50C9">
        <w:rPr>
          <w:rFonts w:ascii="Times New Roman" w:hAnsi="Times New Roman" w:cs="Times New Roman"/>
          <w:sz w:val="24"/>
          <w:szCs w:val="24"/>
        </w:rPr>
        <w:t>фінансуванні</w:t>
      </w:r>
      <w:proofErr w:type="spellEnd"/>
      <w:r w:rsidR="005F50C9" w:rsidRPr="005F50C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5F50C9" w:rsidRPr="005F50C9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5F50C9" w:rsidRPr="005F5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="005F50C9" w:rsidRPr="005F5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 w:rsidR="005F50C9" w:rsidRPr="005F50C9">
        <w:rPr>
          <w:rFonts w:ascii="Times New Roman" w:hAnsi="Times New Roman" w:cs="Times New Roman"/>
          <w:sz w:val="24"/>
          <w:szCs w:val="24"/>
        </w:rPr>
        <w:t xml:space="preserve"> природного </w:t>
      </w:r>
      <w:proofErr w:type="spellStart"/>
      <w:r w:rsidR="005F50C9" w:rsidRPr="005F50C9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="005F50C9" w:rsidRPr="005F5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="005F50C9" w:rsidRPr="005F5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F50C9" w:rsidRPr="005F5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5F50C9" w:rsidRPr="005F5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5F50C9" w:rsidRPr="005F50C9">
        <w:rPr>
          <w:rFonts w:ascii="Times New Roman" w:hAnsi="Times New Roman" w:cs="Times New Roman"/>
          <w:sz w:val="24"/>
          <w:szCs w:val="24"/>
        </w:rPr>
        <w:t xml:space="preserve"> на 2022-2024 роки.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7220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</w:p>
    <w:p w14:paraId="651FFE22" w14:textId="457364BF" w:rsidR="00182B3A" w:rsidRPr="00182B3A" w:rsidRDefault="00182B3A" w:rsidP="0018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0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</w:t>
      </w:r>
    </w:p>
    <w:p w14:paraId="5F29CCDA" w14:textId="7505C1B0" w:rsidR="00182B3A" w:rsidRPr="00182B3A" w:rsidRDefault="00182B3A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D77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 xml:space="preserve"> </w:t>
      </w:r>
      <w:r w:rsidRPr="00D77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П</w:t>
      </w:r>
      <w:bookmarkStart w:id="0" w:name="OLE_LINK56"/>
      <w:bookmarkStart w:id="1" w:name="OLE_LINK57"/>
      <w:bookmarkStart w:id="2" w:name="OLE_LINK58"/>
      <w:r w:rsidRPr="00D77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'</w:t>
      </w:r>
      <w:bookmarkEnd w:id="0"/>
      <w:bookmarkEnd w:id="1"/>
      <w:bookmarkEnd w:id="2"/>
      <w:r w:rsidRPr="00D77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яте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 xml:space="preserve">  питання порядку денного</w:t>
      </w:r>
    </w:p>
    <w:p w14:paraId="21B3101F" w14:textId="25B7DD34" w:rsidR="002A3F6A" w:rsidRPr="005F50C9" w:rsidRDefault="005F5AE8" w:rsidP="00965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63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96563A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96563A">
        <w:rPr>
          <w:rFonts w:cs="Times New Roman"/>
          <w:b/>
          <w:bCs/>
          <w:lang w:val="uk-UA"/>
        </w:rPr>
        <w:t xml:space="preserve"> </w:t>
      </w:r>
      <w:r w:rsidR="0041306F" w:rsidRPr="0096563A">
        <w:rPr>
          <w:rStyle w:val="a4"/>
          <w:rFonts w:ascii="Times New Roman" w:hAnsi="Times New Roman" w:cs="Times New Roman"/>
          <w:bCs w:val="0"/>
          <w:sz w:val="24"/>
          <w:szCs w:val="24"/>
          <w:lang w:val="uk-UA"/>
        </w:rPr>
        <w:t xml:space="preserve"> </w:t>
      </w:r>
      <w:r w:rsidR="005F50C9" w:rsidRPr="005F50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</w:t>
      </w:r>
      <w:proofErr w:type="spellStart"/>
      <w:r w:rsidR="005F50C9" w:rsidRPr="005F50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внесення</w:t>
      </w:r>
      <w:proofErr w:type="spellEnd"/>
      <w:r w:rsidR="005F50C9" w:rsidRPr="005F50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змін</w:t>
      </w:r>
      <w:proofErr w:type="spellEnd"/>
      <w:r w:rsidR="005F50C9" w:rsidRPr="005F50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 </w:t>
      </w:r>
      <w:proofErr w:type="spellStart"/>
      <w:r w:rsidR="005F50C9" w:rsidRPr="005F50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Додатку</w:t>
      </w:r>
      <w:proofErr w:type="spellEnd"/>
      <w:r w:rsidR="005F50C9" w:rsidRPr="005F50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 та </w:t>
      </w:r>
      <w:proofErr w:type="spellStart"/>
      <w:r w:rsidR="005F50C9" w:rsidRPr="005F50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Додатку</w:t>
      </w:r>
      <w:proofErr w:type="spellEnd"/>
      <w:r w:rsidR="005F50C9" w:rsidRPr="005F50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 </w:t>
      </w:r>
      <w:proofErr w:type="spellStart"/>
      <w:r w:rsidR="005F50C9" w:rsidRPr="005F50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Програми</w:t>
      </w:r>
      <w:proofErr w:type="spellEnd"/>
      <w:r w:rsidR="005F50C9" w:rsidRPr="005F50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реформування</w:t>
      </w:r>
      <w:proofErr w:type="spellEnd"/>
      <w:r w:rsidR="005F50C9" w:rsidRPr="005F50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і </w:t>
      </w:r>
      <w:proofErr w:type="spellStart"/>
      <w:r w:rsidR="005F50C9" w:rsidRPr="005F50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розвитку</w:t>
      </w:r>
      <w:proofErr w:type="spellEnd"/>
      <w:r w:rsidR="005F50C9" w:rsidRPr="005F50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житлово-комунального</w:t>
      </w:r>
      <w:proofErr w:type="spellEnd"/>
      <w:r w:rsidR="005F50C9" w:rsidRPr="005F50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господарства</w:t>
      </w:r>
      <w:proofErr w:type="spellEnd"/>
      <w:r w:rsidR="005F50C9" w:rsidRPr="005F50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Люботинської</w:t>
      </w:r>
      <w:proofErr w:type="spellEnd"/>
      <w:r w:rsidR="005F50C9" w:rsidRPr="005F50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міської</w:t>
      </w:r>
      <w:proofErr w:type="spellEnd"/>
      <w:r w:rsidR="005F50C9" w:rsidRPr="005F50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територіальної</w:t>
      </w:r>
      <w:proofErr w:type="spellEnd"/>
      <w:r w:rsidR="005F50C9" w:rsidRPr="005F50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громади</w:t>
      </w:r>
      <w:proofErr w:type="spellEnd"/>
      <w:r w:rsidR="005F50C9" w:rsidRPr="005F50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2023 </w:t>
      </w:r>
      <w:proofErr w:type="spellStart"/>
      <w:r w:rsidR="005F50C9" w:rsidRPr="005F50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рік</w:t>
      </w:r>
      <w:proofErr w:type="spellEnd"/>
    </w:p>
    <w:p w14:paraId="4646564A" w14:textId="3332F726" w:rsidR="005F5AE8" w:rsidRPr="009600A1" w:rsidRDefault="005F50C9" w:rsidP="005F50C9">
      <w:pPr>
        <w:spacing w:after="0" w:line="240" w:lineRule="auto"/>
        <w:ind w:right="-1"/>
        <w:rPr>
          <w:rStyle w:val="a4"/>
          <w:rFonts w:ascii="Times New Roman" w:hAnsi="Times New Roman" w:cs="Times New Roman"/>
          <w:bCs w:val="0"/>
          <w:sz w:val="24"/>
          <w:szCs w:val="24"/>
          <w:lang w:val="uk-UA"/>
        </w:rPr>
      </w:pPr>
      <w:r w:rsidRPr="00F578C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F578C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</w:t>
      </w:r>
      <w:r w:rsidRPr="0002654E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  <w:r w:rsidR="00B860C2" w:rsidRPr="00B860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</w:t>
      </w:r>
    </w:p>
    <w:p w14:paraId="13691DCB" w14:textId="77777777" w:rsidR="005F5AE8" w:rsidRPr="00D77B4F" w:rsidRDefault="005F5AE8" w:rsidP="009600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42A89E1B" w14:textId="5C9201EE" w:rsidR="005F5AE8" w:rsidRPr="00D77B4F" w:rsidRDefault="005F5AE8" w:rsidP="009600A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5F50C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0A615F65" w14:textId="2C34AAA6" w:rsidR="00EB094F" w:rsidRPr="0096563A" w:rsidRDefault="005F5AE8" w:rsidP="00965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3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96563A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5F50C9" w:rsidRPr="005F50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 </w:t>
      </w:r>
      <w:proofErr w:type="spellStart"/>
      <w:r w:rsidR="005F50C9" w:rsidRPr="005F50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внесення</w:t>
      </w:r>
      <w:proofErr w:type="spellEnd"/>
      <w:r w:rsidR="005F50C9" w:rsidRPr="005F50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змін</w:t>
      </w:r>
      <w:proofErr w:type="spellEnd"/>
      <w:r w:rsidR="005F50C9" w:rsidRPr="005F50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 </w:t>
      </w:r>
      <w:proofErr w:type="spellStart"/>
      <w:r w:rsidR="005F50C9" w:rsidRPr="005F50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Додатку</w:t>
      </w:r>
      <w:proofErr w:type="spellEnd"/>
      <w:r w:rsidR="005F50C9" w:rsidRPr="005F50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 та </w:t>
      </w:r>
      <w:proofErr w:type="spellStart"/>
      <w:r w:rsidR="005F50C9" w:rsidRPr="005F50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Додатку</w:t>
      </w:r>
      <w:proofErr w:type="spellEnd"/>
      <w:r w:rsidR="005F50C9" w:rsidRPr="005F50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6 </w:t>
      </w:r>
      <w:proofErr w:type="spellStart"/>
      <w:r w:rsidR="005F50C9" w:rsidRPr="005F50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Програми</w:t>
      </w:r>
      <w:proofErr w:type="spellEnd"/>
      <w:r w:rsidR="005F50C9" w:rsidRPr="005F50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реформування</w:t>
      </w:r>
      <w:proofErr w:type="spellEnd"/>
      <w:r w:rsidR="005F50C9" w:rsidRPr="005F50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і </w:t>
      </w:r>
      <w:proofErr w:type="spellStart"/>
      <w:r w:rsidR="005F50C9" w:rsidRPr="005F50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розвитку</w:t>
      </w:r>
      <w:proofErr w:type="spellEnd"/>
      <w:r w:rsidR="005F50C9" w:rsidRPr="005F50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житлово-комунального</w:t>
      </w:r>
      <w:proofErr w:type="spellEnd"/>
      <w:r w:rsidR="005F50C9" w:rsidRPr="005F50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господарства</w:t>
      </w:r>
      <w:proofErr w:type="spellEnd"/>
      <w:r w:rsidR="005F50C9" w:rsidRPr="005F50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color w:val="000000" w:themeColor="text1"/>
          <w:sz w:val="24"/>
          <w:szCs w:val="24"/>
        </w:rPr>
        <w:t>Люботинської</w:t>
      </w:r>
      <w:proofErr w:type="spellEnd"/>
      <w:r w:rsidR="005F50C9" w:rsidRPr="005F50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color w:val="000000" w:themeColor="text1"/>
          <w:sz w:val="24"/>
          <w:szCs w:val="24"/>
        </w:rPr>
        <w:t>міської</w:t>
      </w:r>
      <w:proofErr w:type="spellEnd"/>
      <w:r w:rsidR="005F50C9" w:rsidRPr="005F5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color w:val="000000" w:themeColor="text1"/>
          <w:sz w:val="24"/>
          <w:szCs w:val="24"/>
        </w:rPr>
        <w:t>територіальної</w:t>
      </w:r>
      <w:proofErr w:type="spellEnd"/>
      <w:r w:rsidR="005F50C9" w:rsidRPr="005F5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color w:val="000000" w:themeColor="text1"/>
          <w:sz w:val="24"/>
          <w:szCs w:val="24"/>
        </w:rPr>
        <w:t>громади</w:t>
      </w:r>
      <w:proofErr w:type="spellEnd"/>
      <w:r w:rsidR="005F50C9" w:rsidRPr="005F5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50C9" w:rsidRPr="005F50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2023 </w:t>
      </w:r>
      <w:proofErr w:type="spellStart"/>
      <w:r w:rsidR="005F50C9" w:rsidRPr="005F50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рік</w:t>
      </w:r>
      <w:proofErr w:type="spellEnd"/>
      <w:r w:rsidR="002A3F6A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14:paraId="1B43F119" w14:textId="77777777" w:rsidR="00287245" w:rsidRDefault="00287245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</w:pPr>
    </w:p>
    <w:p w14:paraId="011FADD9" w14:textId="72552171" w:rsidR="009600A1" w:rsidRDefault="009600A1" w:rsidP="00BA76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6.  Шосте 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</w:p>
    <w:p w14:paraId="01A41BDB" w14:textId="763863BA" w:rsidR="00A07194" w:rsidRPr="0096563A" w:rsidRDefault="00A07194" w:rsidP="00965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3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96563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Pr="0096563A">
        <w:rPr>
          <w:rFonts w:cs="Times New Roman"/>
          <w:lang w:val="uk-UA"/>
        </w:rPr>
        <w:t xml:space="preserve"> </w:t>
      </w:r>
      <w:r w:rsidR="0041306F" w:rsidRPr="0096563A">
        <w:rPr>
          <w:rFonts w:cs="Times New Roman"/>
          <w:lang w:val="uk-UA"/>
        </w:rPr>
        <w:t xml:space="preserve"> </w:t>
      </w:r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затвердження</w:t>
      </w:r>
      <w:proofErr w:type="spellEnd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Примірного</w:t>
      </w:r>
      <w:proofErr w:type="spellEnd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 договору про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відшкодування</w:t>
      </w:r>
      <w:proofErr w:type="spellEnd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витрат</w:t>
      </w:r>
      <w:proofErr w:type="spellEnd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орендодавця</w:t>
      </w:r>
      <w:proofErr w:type="spellEnd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утримання</w:t>
      </w:r>
      <w:proofErr w:type="spellEnd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орендованого</w:t>
      </w:r>
      <w:proofErr w:type="spellEnd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нерухомого</w:t>
      </w:r>
      <w:proofErr w:type="spellEnd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 майна та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надання</w:t>
      </w:r>
      <w:proofErr w:type="spellEnd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комунальних</w:t>
      </w:r>
      <w:proofErr w:type="spellEnd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послуг</w:t>
      </w:r>
      <w:proofErr w:type="spellEnd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орендарю</w:t>
      </w:r>
      <w:proofErr w:type="spellEnd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території</w:t>
      </w:r>
      <w:proofErr w:type="spellEnd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Люботинської</w:t>
      </w:r>
      <w:proofErr w:type="spellEnd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територіальної</w:t>
      </w:r>
      <w:proofErr w:type="spellEnd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F50C9" w:rsidRPr="005F50C9">
        <w:rPr>
          <w:rFonts w:ascii="Times New Roman" w:hAnsi="Times New Roman" w:cs="Times New Roman"/>
          <w:b/>
          <w:bCs/>
          <w:sz w:val="24"/>
          <w:szCs w:val="24"/>
        </w:rPr>
        <w:t>громади</w:t>
      </w:r>
      <w:proofErr w:type="spellEnd"/>
    </w:p>
    <w:p w14:paraId="45404765" w14:textId="77777777" w:rsidR="005F50C9" w:rsidRPr="009E6C39" w:rsidRDefault="005F50C9" w:rsidP="005F50C9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78C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F578C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</w:t>
      </w:r>
      <w:r w:rsidRPr="0002654E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</w:p>
    <w:p w14:paraId="5570B42C" w14:textId="3CF27525" w:rsidR="00A07194" w:rsidRPr="00D77B4F" w:rsidRDefault="00A07194" w:rsidP="004618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5FBCD7CF" w14:textId="0695FB83" w:rsidR="00A07194" w:rsidRPr="00D77B4F" w:rsidRDefault="00A07194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4F4F8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6AAFFDDB" w14:textId="0B278F4C" w:rsidR="00A07194" w:rsidRPr="0096563A" w:rsidRDefault="00A07194" w:rsidP="00965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3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96563A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0717D5" w:rsidRPr="000717D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Примірного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орендодавця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утримання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орендованого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нерухомого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</w:rPr>
        <w:t xml:space="preserve"> майна та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орендарю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0717D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A3F6A" w:rsidRPr="000717D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D9BDD8E" w14:textId="77777777" w:rsidR="000E4338" w:rsidRPr="005A2C2A" w:rsidRDefault="000E4338" w:rsidP="000E43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02EF8DF6" w14:textId="168BD24C" w:rsidR="00A07194" w:rsidRPr="00D77B4F" w:rsidRDefault="000E4338" w:rsidP="000E4338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7. 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Сьоме 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14:paraId="12E3DCA5" w14:textId="77777777" w:rsidR="000717D5" w:rsidRPr="000717D5" w:rsidRDefault="00A07194" w:rsidP="000717D5">
      <w:pPr>
        <w:shd w:val="clear" w:color="auto" w:fill="FFFFFF"/>
        <w:autoSpaceDN w:val="0"/>
        <w:spacing w:after="0" w:line="204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717D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0717D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Pr="000717D5">
        <w:rPr>
          <w:rFonts w:cs="Times New Roman"/>
          <w:lang w:val="uk-UA"/>
        </w:rPr>
        <w:t xml:space="preserve"> </w:t>
      </w:r>
      <w:r w:rsidR="0041306F" w:rsidRPr="000717D5">
        <w:rPr>
          <w:rFonts w:cs="Times New Roman"/>
          <w:lang w:val="uk-UA"/>
        </w:rPr>
        <w:t xml:space="preserve"> </w:t>
      </w:r>
      <w:bookmarkStart w:id="3" w:name="_Hlk94202855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намір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передачі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  в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оренду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 майна,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що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належить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комунальної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власності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Люботинської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міськоїтериторіальної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громади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включення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об’єктів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нерухомого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 майна до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Переліку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першого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 типу,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розташованих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адресою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: м.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Люботин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вул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Слобожанська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 24/1.</w:t>
      </w:r>
    </w:p>
    <w:p w14:paraId="4DFFB852" w14:textId="4A94542C" w:rsidR="005F50C9" w:rsidRPr="009E6C39" w:rsidRDefault="005F50C9" w:rsidP="00071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78C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F578C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</w:t>
      </w:r>
      <w:r w:rsidRPr="0002654E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</w:p>
    <w:p w14:paraId="6C0DD8B5" w14:textId="07F59CDD" w:rsidR="00A07194" w:rsidRDefault="00A07194" w:rsidP="000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bookmarkEnd w:id="3"/>
    <w:p w14:paraId="748F7990" w14:textId="2D026C33" w:rsidR="005A2C2A" w:rsidRPr="00BA7605" w:rsidRDefault="005A2C2A" w:rsidP="000E433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0717D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0E433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 проти – 0; утримались - 0</w:t>
      </w:r>
    </w:p>
    <w:p w14:paraId="640D4D8C" w14:textId="477ECB00" w:rsidR="00A07194" w:rsidRPr="000717D5" w:rsidRDefault="00A07194" w:rsidP="000717D5">
      <w:pPr>
        <w:shd w:val="clear" w:color="auto" w:fill="FFFFFF"/>
        <w:autoSpaceDN w:val="0"/>
        <w:spacing w:after="0" w:line="204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717D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0717D5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0717D5" w:rsidRPr="000717D5">
        <w:rPr>
          <w:rFonts w:ascii="Times New Roman" w:hAnsi="Times New Roman" w:cs="Times New Roman"/>
          <w:sz w:val="24"/>
          <w:szCs w:val="24"/>
          <w:lang w:val="uk-UA"/>
        </w:rPr>
        <w:t xml:space="preserve">Про намір передачі  в оренду майна, що належить до комунальної власності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  <w:lang w:val="uk-UA"/>
        </w:rPr>
        <w:t>міськоїтериторіальної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  <w:lang w:val="uk-UA"/>
        </w:rPr>
        <w:t xml:space="preserve"> громади та включення об’єктів нерухомого майна до Переліку першого типу, розташованих за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  <w:lang w:val="uk-UA"/>
        </w:rPr>
        <w:t xml:space="preserve">: м. Люботин, вул.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Слобожанська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</w:rPr>
        <w:t xml:space="preserve"> 24/1</w:t>
      </w:r>
      <w:r w:rsidRPr="00BE62F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A760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A6B7CBB" w14:textId="77777777" w:rsidR="000E4338" w:rsidRDefault="000E4338" w:rsidP="000E4338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28BA3AB2" w14:textId="2C97E3F6" w:rsidR="000E4338" w:rsidRPr="003E4082" w:rsidRDefault="000E4338" w:rsidP="003E4082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8. 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Восьме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14:paraId="5D4B04E2" w14:textId="056D92FE" w:rsidR="00A07194" w:rsidRPr="000717D5" w:rsidRDefault="00A07194" w:rsidP="000717D5">
      <w:pPr>
        <w:autoSpaceDN w:val="0"/>
        <w:spacing w:after="0" w:line="204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717D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0717D5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0717D5">
        <w:rPr>
          <w:rFonts w:cs="Times New Roman"/>
          <w:lang w:val="uk-UA"/>
        </w:rPr>
        <w:t xml:space="preserve"> </w:t>
      </w:r>
      <w:r w:rsidR="00C53DAC" w:rsidRPr="000717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намір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передачі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  в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оренду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 майна,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що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належить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комунальної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власності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Люботинської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територіальної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громади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включення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об’єктів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нерухомого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 майна до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Переліку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 другого типу,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загальною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площею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 57,9  кв.м.,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розташованого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адресою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Харківська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 область, м.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Люботин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вул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Слобожанська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, 24/1.</w:t>
      </w:r>
    </w:p>
    <w:p w14:paraId="664EF854" w14:textId="77777777" w:rsidR="005F50C9" w:rsidRPr="009E6C39" w:rsidRDefault="005F50C9" w:rsidP="005F50C9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78C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F578C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</w:t>
      </w:r>
      <w:r w:rsidRPr="0002654E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</w:p>
    <w:p w14:paraId="6953814E" w14:textId="77777777" w:rsidR="00A07194" w:rsidRPr="00D77B4F" w:rsidRDefault="00A07194" w:rsidP="004C5B7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4E6D1840" w14:textId="34A138DE" w:rsidR="005A2C2A" w:rsidRPr="00D77B4F" w:rsidRDefault="005A2C2A" w:rsidP="005A2C2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0717D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1952E7F6" w14:textId="15085219" w:rsidR="000717D5" w:rsidRPr="000717D5" w:rsidRDefault="00A07194" w:rsidP="000717D5">
      <w:pPr>
        <w:autoSpaceDN w:val="0"/>
        <w:spacing w:after="0" w:line="204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7D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0717D5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0717D5" w:rsidRPr="000717D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намір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</w:rPr>
        <w:t xml:space="preserve"> майна,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lastRenderedPageBreak/>
        <w:t>нерухомого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</w:rPr>
        <w:t xml:space="preserve"> майна до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</w:rPr>
        <w:t xml:space="preserve"> другого типу,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загальною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</w:rPr>
        <w:t xml:space="preserve"> 57,9  кв.м.,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розташованого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Харківська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Люботин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Слобожанська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</w:rPr>
        <w:t>, 24/1.</w:t>
      </w:r>
      <w:r w:rsidR="000717D5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390A5F19" w14:textId="77777777" w:rsidR="003E4082" w:rsidRDefault="003E4082" w:rsidP="003E4082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1954FBFF" w14:textId="3DA65513" w:rsidR="00A07194" w:rsidRPr="00B91DED" w:rsidRDefault="003E4082" w:rsidP="00B91DED">
      <w:pPr>
        <w:pStyle w:val="a5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9.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Девяте</w:t>
      </w:r>
      <w:proofErr w:type="spellEnd"/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</w:p>
    <w:p w14:paraId="6A13AC6F" w14:textId="0C89CACE" w:rsidR="00BE62FA" w:rsidRPr="000717D5" w:rsidRDefault="00A07194" w:rsidP="000717D5">
      <w:pPr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7D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0717D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Pr="000717D5">
        <w:rPr>
          <w:rFonts w:cs="Times New Roman"/>
          <w:lang w:val="uk-UA"/>
        </w:rPr>
        <w:t xml:space="preserve"> </w:t>
      </w:r>
      <w:r w:rsidR="000717D5" w:rsidRPr="000717D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передачу з балансу КНП «Центр первинної медико-санітарної допомоги»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 Харківської області генераторів на баланс  виконавчого комітету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 Харківської області.</w:t>
      </w:r>
    </w:p>
    <w:p w14:paraId="7E99A6D9" w14:textId="77777777" w:rsidR="005F50C9" w:rsidRPr="009E6C39" w:rsidRDefault="005F50C9" w:rsidP="005F50C9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78C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F578C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</w:t>
      </w:r>
      <w:r w:rsidRPr="0002654E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</w:p>
    <w:p w14:paraId="1B80AB0A" w14:textId="6694A296" w:rsidR="00A07194" w:rsidRPr="00D77B4F" w:rsidRDefault="00A07194" w:rsidP="003E408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4A483CCB" w14:textId="7B97DF3A" w:rsidR="005A2C2A" w:rsidRPr="00D77B4F" w:rsidRDefault="005A2C2A" w:rsidP="003E408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0717D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751A13C0" w14:textId="5A06C750" w:rsidR="00A07194" w:rsidRPr="000717D5" w:rsidRDefault="00A07194" w:rsidP="000717D5">
      <w:pPr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7D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0717D5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0717D5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0717D5" w:rsidRPr="000717D5">
        <w:rPr>
          <w:rFonts w:ascii="Times New Roman" w:hAnsi="Times New Roman" w:cs="Times New Roman"/>
          <w:sz w:val="24"/>
          <w:szCs w:val="24"/>
          <w:lang w:val="uk-UA"/>
        </w:rPr>
        <w:t xml:space="preserve">Про передачу з балансу КНП «Центр первинної медико-санітарної допомоги»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 генераторів на баланс  виконавчого комітету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області.</w:t>
      </w:r>
      <w:r w:rsidR="00BE62FA" w:rsidRPr="003E4082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14:paraId="6669483D" w14:textId="77777777" w:rsidR="00287245" w:rsidRDefault="00287245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2505EA5D" w14:textId="1D267976" w:rsidR="00B91DED" w:rsidRPr="00B91DED" w:rsidRDefault="00B91DED" w:rsidP="00B91DED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10.Десяте питання порядку денного</w:t>
      </w:r>
    </w:p>
    <w:p w14:paraId="1BF6594A" w14:textId="15D6E432" w:rsidR="00E95DF8" w:rsidRPr="000717D5" w:rsidRDefault="00E95DF8" w:rsidP="000717D5">
      <w:pPr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7D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0717D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Pr="000717D5">
        <w:rPr>
          <w:rFonts w:cs="Times New Roman"/>
          <w:lang w:val="uk-UA"/>
        </w:rPr>
        <w:t xml:space="preserve"> </w:t>
      </w:r>
      <w:r w:rsidR="000717D5" w:rsidRPr="000717D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передачу з балансу КНП «Центр первинної медико-санітарної допомоги»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 Харківської області генератора на баланс  КНП «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Люботинська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міська лікарня»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 Харківської області.</w:t>
      </w:r>
    </w:p>
    <w:p w14:paraId="67A2C818" w14:textId="77777777" w:rsidR="005F50C9" w:rsidRPr="009E6C39" w:rsidRDefault="005F50C9" w:rsidP="005F50C9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78C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F578C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</w:t>
      </w:r>
      <w:r w:rsidRPr="0002654E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</w:p>
    <w:p w14:paraId="37996A0D" w14:textId="359ABB53" w:rsidR="00E95DF8" w:rsidRPr="00D77B4F" w:rsidRDefault="00E95DF8" w:rsidP="00B91D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1386352A" w14:textId="16A62748" w:rsidR="00E95DF8" w:rsidRPr="00D77B4F" w:rsidRDefault="00E95DF8" w:rsidP="00B91D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0717D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6B801A51" w14:textId="55091BE4" w:rsidR="00E95DF8" w:rsidRPr="000717D5" w:rsidRDefault="00E95DF8" w:rsidP="000717D5">
      <w:pPr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7D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0717D5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0717D5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0717D5" w:rsidRPr="000717D5">
        <w:rPr>
          <w:rFonts w:ascii="Times New Roman" w:hAnsi="Times New Roman" w:cs="Times New Roman"/>
          <w:sz w:val="24"/>
          <w:szCs w:val="24"/>
          <w:lang w:val="uk-UA"/>
        </w:rPr>
        <w:t xml:space="preserve">Про передачу з балансу КНП «Центр первинної медико-санітарної допомоги»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 генератора на баланс  КНП «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  <w:lang w:val="uk-UA"/>
        </w:rPr>
        <w:t xml:space="preserve"> міська лікарня»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</w:t>
      </w:r>
      <w:r w:rsidRPr="00A24DEE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A24DE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725FC52B" w14:textId="09845948" w:rsidR="007E1E7E" w:rsidRDefault="007E1E7E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3CD3FBF4" w14:textId="77777777" w:rsidR="00B91DED" w:rsidRPr="00D77B4F" w:rsidRDefault="00B91DED" w:rsidP="00B91DED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11.Одинадцяте 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питання порядку денного</w:t>
      </w: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14:paraId="4FF3CBAA" w14:textId="049BEE9B" w:rsidR="00DA2A52" w:rsidRPr="002557CA" w:rsidRDefault="005A2C2A" w:rsidP="002557CA">
      <w:pPr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717D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0717D5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0717D5">
        <w:rPr>
          <w:rFonts w:cs="Times New Roman"/>
          <w:lang w:val="uk-UA"/>
        </w:rPr>
        <w:t xml:space="preserve"> </w:t>
      </w:r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приватизацію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об’єкта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комунальної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власності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Люботинської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територіальної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громади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024D969" w14:textId="77777777" w:rsidR="000717D5" w:rsidRPr="009E6C39" w:rsidRDefault="000717D5" w:rsidP="000717D5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78C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F578C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</w:t>
      </w:r>
      <w:r w:rsidRPr="0002654E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</w:p>
    <w:p w14:paraId="3084FDB7" w14:textId="77777777" w:rsidR="005A2C2A" w:rsidRPr="00D77B4F" w:rsidRDefault="005A2C2A" w:rsidP="009B54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790624E7" w14:textId="7840F4F6" w:rsidR="005A2C2A" w:rsidRPr="00D77B4F" w:rsidRDefault="005A2C2A" w:rsidP="009B54C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0717D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7BC2A06F" w14:textId="1DDE79A7" w:rsidR="005A2C2A" w:rsidRPr="000717D5" w:rsidRDefault="005A2C2A" w:rsidP="000717D5">
      <w:pPr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717D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0717D5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0717D5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0717D5" w:rsidRPr="000717D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приватизацію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917FBA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14:paraId="2BFE9684" w14:textId="77777777" w:rsidR="009B54CF" w:rsidRDefault="009B54CF" w:rsidP="009B5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4F77E6CB" w14:textId="1CE4A1CA" w:rsidR="00E95DF8" w:rsidRPr="00EC1692" w:rsidRDefault="009B54CF" w:rsidP="009B54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12. 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Дванадцяте питання порядку денного</w:t>
      </w:r>
    </w:p>
    <w:p w14:paraId="2332633B" w14:textId="69DD1214" w:rsidR="00A24DEE" w:rsidRPr="000717D5" w:rsidRDefault="00E95DF8" w:rsidP="000717D5">
      <w:pPr>
        <w:tabs>
          <w:tab w:val="left" w:pos="560"/>
          <w:tab w:val="left" w:pos="980"/>
        </w:tabs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717D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0717D5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0717D5">
        <w:rPr>
          <w:rFonts w:cs="Times New Roman"/>
          <w:lang w:val="uk-UA"/>
        </w:rPr>
        <w:t xml:space="preserve"> </w:t>
      </w:r>
      <w:r w:rsidR="000717D5" w:rsidRPr="000717D5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внесення змін до рішення ЛМР від 15 грудня 2022 року №</w:t>
      </w:r>
      <w:r w:rsidR="000717D5" w:rsidRPr="000717D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0717D5" w:rsidRPr="000717D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245 «Про бюджет </w:t>
      </w:r>
      <w:proofErr w:type="spellStart"/>
      <w:r w:rsidR="000717D5" w:rsidRPr="000717D5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0717D5" w:rsidRPr="000717D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територіальної громади на 2023 рік» та додатків до нього (зі змінами).</w:t>
      </w:r>
    </w:p>
    <w:p w14:paraId="365D4C66" w14:textId="77777777" w:rsidR="000717D5" w:rsidRDefault="00E95DF8" w:rsidP="00071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0717D5" w:rsidRPr="002F3FF7">
        <w:rPr>
          <w:rFonts w:ascii="Times New Roman" w:hAnsi="Times New Roman" w:cs="Times New Roman"/>
          <w:sz w:val="24"/>
          <w:szCs w:val="24"/>
          <w:lang w:val="uk-UA"/>
        </w:rPr>
        <w:t>начальник міського фінансового управління Ірина ЯЛОВЕНКО</w:t>
      </w:r>
      <w:r w:rsidR="000717D5"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4BF57D59" w14:textId="795B15B9" w:rsidR="00E95DF8" w:rsidRPr="00D77B4F" w:rsidRDefault="00E95DF8" w:rsidP="000717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23D69B32" w14:textId="0EF6BCB0" w:rsidR="00E95DF8" w:rsidRPr="00D77B4F" w:rsidRDefault="00E95DF8" w:rsidP="009B54C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0717D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7CB97F9B" w14:textId="4F4DDE6F" w:rsidR="00BA510F" w:rsidRPr="000717D5" w:rsidRDefault="00E95DF8" w:rsidP="000717D5">
      <w:pPr>
        <w:tabs>
          <w:tab w:val="left" w:pos="560"/>
          <w:tab w:val="left" w:pos="98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7D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0717D5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0717D5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0717D5" w:rsidRPr="000717D5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ЛМР від 15 грудня 2022 року №</w:t>
      </w:r>
      <w:r w:rsidR="000717D5" w:rsidRPr="000717D5">
        <w:rPr>
          <w:rFonts w:ascii="Times New Roman" w:hAnsi="Times New Roman" w:cs="Times New Roman"/>
          <w:sz w:val="24"/>
          <w:szCs w:val="24"/>
        </w:rPr>
        <w:t> </w:t>
      </w:r>
      <w:r w:rsidR="000717D5" w:rsidRPr="000717D5">
        <w:rPr>
          <w:rFonts w:ascii="Times New Roman" w:hAnsi="Times New Roman" w:cs="Times New Roman"/>
          <w:sz w:val="24"/>
          <w:szCs w:val="24"/>
          <w:lang w:val="uk-UA"/>
        </w:rPr>
        <w:t xml:space="preserve">245 «Про бюджет </w:t>
      </w:r>
      <w:proofErr w:type="spellStart"/>
      <w:r w:rsidR="000717D5" w:rsidRPr="000717D5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0717D5" w:rsidRPr="000717D5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2023 рік» та додатків до нього (зі змінами)</w:t>
      </w:r>
      <w:r w:rsidR="005A2C2A" w:rsidRPr="000717D5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5A2C2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EFFC71E" w14:textId="77777777" w:rsidR="00EC1692" w:rsidRPr="000717D5" w:rsidRDefault="00EC1692" w:rsidP="009B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B0C9B29" w14:textId="0FB62969" w:rsidR="00E95DF8" w:rsidRPr="00EC1692" w:rsidRDefault="00EC1692" w:rsidP="00131F4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5A2C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Тринадцяте питання порядку денного</w:t>
      </w:r>
      <w:r w:rsidRPr="005A2C2A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14:paraId="47E496D8" w14:textId="39CB6270" w:rsidR="00F23F30" w:rsidRPr="00F578C4" w:rsidRDefault="00F23F30" w:rsidP="005715E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78C4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Слухали</w:t>
      </w:r>
      <w:r w:rsidRPr="00F578C4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3B3B97" w:rsidRPr="00F578C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578C4">
        <w:rPr>
          <w:rFonts w:ascii="Times New Roman" w:hAnsi="Times New Roman" w:cs="Times New Roman"/>
          <w:b/>
          <w:bCs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14:paraId="277BC465" w14:textId="6763D286" w:rsidR="00F23F30" w:rsidRPr="004F4F87" w:rsidRDefault="00F23F30" w:rsidP="004F4F87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78C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F578C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</w:t>
      </w:r>
      <w:r w:rsidR="004F4F87" w:rsidRPr="009E6C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земельних відносин Олександр ЛИЧКАНЬ                 </w:t>
      </w:r>
    </w:p>
    <w:p w14:paraId="522A2E0F" w14:textId="39974456" w:rsidR="00F23F30" w:rsidRDefault="00F23F30" w:rsidP="00461806">
      <w:pPr>
        <w:pStyle w:val="1"/>
        <w:tabs>
          <w:tab w:val="left" w:pos="-21440"/>
        </w:tabs>
        <w:ind w:right="-108"/>
        <w:jc w:val="both"/>
        <w:rPr>
          <w:b w:val="0"/>
          <w:szCs w:val="24"/>
        </w:rPr>
      </w:pPr>
      <w:r w:rsidRPr="00F578C4">
        <w:rPr>
          <w:b w:val="0"/>
          <w:color w:val="000000"/>
          <w:szCs w:val="24"/>
        </w:rPr>
        <w:lastRenderedPageBreak/>
        <w:t>Д</w:t>
      </w:r>
      <w:r w:rsidRPr="00F578C4">
        <w:rPr>
          <w:b w:val="0"/>
          <w:szCs w:val="24"/>
        </w:rPr>
        <w:t xml:space="preserve">епутати уважно розглянули надані матеріали, поставили доповідачу запитання та обговорили питання. </w:t>
      </w:r>
    </w:p>
    <w:p w14:paraId="7B255D5F" w14:textId="58E4DD04" w:rsidR="002557CA" w:rsidRPr="002557CA" w:rsidRDefault="002557CA" w:rsidP="00461806">
      <w:pPr>
        <w:pStyle w:val="1"/>
        <w:tabs>
          <w:tab w:val="left" w:pos="-21440"/>
        </w:tabs>
        <w:ind w:right="-108"/>
        <w:jc w:val="both"/>
        <w:rPr>
          <w:b w:val="0"/>
          <w:bCs/>
          <w:szCs w:val="24"/>
        </w:rPr>
      </w:pPr>
      <w:r w:rsidRPr="00D77B4F">
        <w:rPr>
          <w:i/>
          <w:szCs w:val="24"/>
          <w:u w:val="single"/>
        </w:rPr>
        <w:t>Голосували</w:t>
      </w:r>
      <w:r w:rsidRPr="00D77B4F">
        <w:rPr>
          <w:szCs w:val="24"/>
        </w:rPr>
        <w:t xml:space="preserve">: </w:t>
      </w:r>
      <w:r w:rsidRPr="002557CA">
        <w:rPr>
          <w:b w:val="0"/>
          <w:bCs/>
          <w:szCs w:val="24"/>
        </w:rPr>
        <w:t>за – 4; проти – 0; утримались - 0</w:t>
      </w:r>
    </w:p>
    <w:p w14:paraId="64C7B4C2" w14:textId="1349B38B" w:rsidR="000717D5" w:rsidRDefault="00F23F30" w:rsidP="00F121C6">
      <w:pPr>
        <w:pStyle w:val="a6"/>
        <w:spacing w:line="276" w:lineRule="auto"/>
        <w:jc w:val="both"/>
        <w:rPr>
          <w:rFonts w:ascii="Times New Roman" w:hAnsi="Times New Roman" w:cs="Times New Roman"/>
          <w:bCs/>
          <w:szCs w:val="24"/>
          <w:lang w:val="uk-UA"/>
        </w:rPr>
      </w:pPr>
      <w:r w:rsidRPr="000C3595">
        <w:rPr>
          <w:rFonts w:ascii="Times New Roman" w:hAnsi="Times New Roman" w:cs="Times New Roman"/>
          <w:b/>
          <w:bCs/>
          <w:i/>
          <w:iCs/>
          <w:szCs w:val="24"/>
          <w:lang w:val="uk-UA"/>
        </w:rPr>
        <w:t>Вирішили:</w:t>
      </w:r>
      <w:r w:rsidRPr="00607911">
        <w:rPr>
          <w:rFonts w:ascii="Times New Roman" w:hAnsi="Times New Roman" w:cs="Times New Roman"/>
          <w:szCs w:val="24"/>
          <w:lang w:val="uk-UA"/>
        </w:rPr>
        <w:t xml:space="preserve">  </w:t>
      </w:r>
      <w:r w:rsidRPr="008E1E0A">
        <w:rPr>
          <w:rFonts w:ascii="Times New Roman" w:hAnsi="Times New Roman" w:cs="Times New Roman"/>
          <w:bCs/>
          <w:szCs w:val="24"/>
          <w:lang w:val="uk-UA"/>
        </w:rPr>
        <w:t>Підтримати всі питання</w:t>
      </w:r>
      <w:r w:rsidRPr="008E1E0A">
        <w:rPr>
          <w:rFonts w:ascii="Times New Roman" w:hAnsi="Times New Roman" w:cs="Times New Roman"/>
          <w:bCs/>
          <w:color w:val="000000"/>
          <w:szCs w:val="24"/>
          <w:lang w:val="uk-UA"/>
        </w:rPr>
        <w:t xml:space="preserve"> та винести  на </w:t>
      </w:r>
      <w:r w:rsidRPr="008E1E0A">
        <w:rPr>
          <w:rFonts w:ascii="Times New Roman" w:hAnsi="Times New Roman" w:cs="Times New Roman"/>
          <w:bCs/>
          <w:szCs w:val="24"/>
          <w:lang w:val="uk-UA"/>
        </w:rPr>
        <w:t xml:space="preserve"> розгляд сесії міської ради</w:t>
      </w:r>
      <w:r w:rsidR="002557CA">
        <w:rPr>
          <w:rFonts w:ascii="Times New Roman" w:hAnsi="Times New Roman" w:cs="Times New Roman"/>
          <w:bCs/>
          <w:szCs w:val="24"/>
          <w:lang w:val="uk-UA"/>
        </w:rPr>
        <w:t>.</w:t>
      </w:r>
    </w:p>
    <w:p w14:paraId="140E0B6C" w14:textId="77777777" w:rsidR="000717D5" w:rsidRDefault="000717D5" w:rsidP="00F121C6">
      <w:pPr>
        <w:pStyle w:val="a6"/>
        <w:spacing w:line="276" w:lineRule="auto"/>
        <w:jc w:val="both"/>
        <w:rPr>
          <w:rFonts w:ascii="Times New Roman" w:hAnsi="Times New Roman" w:cs="Times New Roman"/>
          <w:bCs/>
          <w:szCs w:val="24"/>
          <w:lang w:val="uk-UA"/>
        </w:rPr>
      </w:pPr>
    </w:p>
    <w:p w14:paraId="10CACF9F" w14:textId="77777777" w:rsidR="000717D5" w:rsidRDefault="000717D5" w:rsidP="00F121C6">
      <w:pPr>
        <w:pStyle w:val="a6"/>
        <w:spacing w:line="276" w:lineRule="auto"/>
        <w:jc w:val="both"/>
        <w:rPr>
          <w:rFonts w:ascii="Times New Roman" w:hAnsi="Times New Roman" w:cs="Times New Roman"/>
          <w:bCs/>
          <w:szCs w:val="24"/>
          <w:lang w:val="uk-UA"/>
        </w:rPr>
      </w:pPr>
    </w:p>
    <w:p w14:paraId="1C453894" w14:textId="0D799D83" w:rsidR="00131F43" w:rsidRPr="00131F43" w:rsidRDefault="00F23F30" w:rsidP="002557C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1E0A">
        <w:rPr>
          <w:rFonts w:ascii="Times New Roman" w:hAnsi="Times New Roman" w:cs="Times New Roman"/>
          <w:bCs/>
          <w:szCs w:val="24"/>
          <w:lang w:val="uk-UA"/>
        </w:rPr>
        <w:t xml:space="preserve"> </w:t>
      </w:r>
    </w:p>
    <w:p w14:paraId="54B0E0CF" w14:textId="269840F6" w:rsidR="00131F43" w:rsidRPr="00E95DF8" w:rsidRDefault="00131F43" w:rsidP="00273F4C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3CA22D2" w14:textId="77777777" w:rsidR="00FA6DA7" w:rsidRDefault="00FA6DA7" w:rsidP="0046180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31BB886" w14:textId="217294FB" w:rsidR="007E1E7E" w:rsidRDefault="007E1E7E" w:rsidP="0046180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</w:t>
      </w: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постійної комісії з </w:t>
      </w:r>
    </w:p>
    <w:p w14:paraId="3982D38F" w14:textId="32DF62C4" w:rsidR="007E1E7E" w:rsidRDefault="007E1E7E" w:rsidP="0046180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>питань  планув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ання фінансів,</w:t>
      </w:r>
      <w:r w:rsidR="00FC731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бюджету, </w:t>
      </w:r>
    </w:p>
    <w:p w14:paraId="6AFAD77C" w14:textId="77777777" w:rsidR="007E1E7E" w:rsidRDefault="007E1E7E" w:rsidP="0046180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соціально-економічного розвитку та </w:t>
      </w:r>
    </w:p>
    <w:p w14:paraId="34299547" w14:textId="77777777" w:rsidR="007E1E7E" w:rsidRPr="00B27F6D" w:rsidRDefault="007E1E7E" w:rsidP="0046180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розвитку підприємництва                          </w:t>
      </w: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  Сергєєва О.В.</w:t>
      </w:r>
    </w:p>
    <w:p w14:paraId="3A50878E" w14:textId="77777777" w:rsidR="007E1E7E" w:rsidRPr="00D77B4F" w:rsidRDefault="007E1E7E" w:rsidP="007E1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C654DBE" w14:textId="5FEDD2CA" w:rsidR="007E1E7E" w:rsidRPr="00D77B4F" w:rsidRDefault="007E1E7E" w:rsidP="004618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</w:t>
      </w: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постійної комісії </w:t>
      </w:r>
    </w:p>
    <w:p w14:paraId="07B5E14F" w14:textId="41BC72F6" w:rsidR="007E1E7E" w:rsidRPr="00D77B4F" w:rsidRDefault="007E1E7E" w:rsidP="004618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 питань  планування фінансів, </w:t>
      </w:r>
    </w:p>
    <w:p w14:paraId="4BC8F67E" w14:textId="2ABB056A" w:rsidR="007E1E7E" w:rsidRPr="00D77B4F" w:rsidRDefault="007E1E7E" w:rsidP="004618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>бюджету, соціально-економічного розвитку</w:t>
      </w:r>
    </w:p>
    <w:p w14:paraId="77A52260" w14:textId="03579AB9" w:rsidR="007E1E7E" w:rsidRDefault="007E1E7E" w:rsidP="0046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та розвитку підприємництва                          </w:t>
      </w: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_________________________  </w:t>
      </w:r>
      <w:proofErr w:type="spellStart"/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>Гела</w:t>
      </w:r>
      <w:proofErr w:type="spellEnd"/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Л.А.</w:t>
      </w:r>
    </w:p>
    <w:p w14:paraId="52D75265" w14:textId="2980C675" w:rsidR="006A31C7" w:rsidRDefault="006A31C7" w:rsidP="0046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C4A4135" w14:textId="57B46BC3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F970C0E" w14:textId="20B6445D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B695E02" w14:textId="64482B5F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FB4C1A4" w14:textId="14757A29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9DC389A" w14:textId="1074779D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F1D8BB0" w14:textId="0B84CDFC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0DEF75F" w14:textId="04C49B2E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581F8E0" w14:textId="66355B15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7F42DEB" w14:textId="5D9246FE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FBA6812" w14:textId="3D3766A9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16A3F5C" w14:textId="340D575B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EDD1AF7" w14:textId="03607EEE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7F2140E" w14:textId="0CF81B48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39A0BCD" w14:textId="77777777" w:rsidR="00890EC4" w:rsidRDefault="00890EC4" w:rsidP="008E0EB1">
      <w:pPr>
        <w:pStyle w:val="a3"/>
        <w:shd w:val="clear" w:color="auto" w:fill="FFFFFF"/>
        <w:spacing w:after="0"/>
        <w:rPr>
          <w:rFonts w:cs="Times New Roman"/>
          <w:b/>
          <w:i w:val="0"/>
          <w:iCs w:val="0"/>
          <w:color w:val="auto"/>
          <w:lang w:val="uk-UA" w:eastAsia="ru-RU"/>
        </w:rPr>
      </w:pPr>
    </w:p>
    <w:p w14:paraId="284489AE" w14:textId="77777777" w:rsidR="00830719" w:rsidRPr="00890EC4" w:rsidRDefault="00830719">
      <w:pPr>
        <w:rPr>
          <w:lang w:val="uk-UA"/>
        </w:rPr>
      </w:pPr>
    </w:p>
    <w:sectPr w:rsidR="00830719" w:rsidRPr="00890EC4" w:rsidSect="00852E4C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8A1"/>
    <w:multiLevelType w:val="hybridMultilevel"/>
    <w:tmpl w:val="9BD84EE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7540C"/>
    <w:multiLevelType w:val="hybridMultilevel"/>
    <w:tmpl w:val="9BD84EE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57D0D"/>
    <w:multiLevelType w:val="hybridMultilevel"/>
    <w:tmpl w:val="9BD84EE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8D09F8"/>
    <w:multiLevelType w:val="hybridMultilevel"/>
    <w:tmpl w:val="2A2673EC"/>
    <w:lvl w:ilvl="0" w:tplc="042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3125C"/>
    <w:multiLevelType w:val="hybridMultilevel"/>
    <w:tmpl w:val="9BD84EE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D5705"/>
    <w:multiLevelType w:val="hybridMultilevel"/>
    <w:tmpl w:val="9BD84EE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E7305D"/>
    <w:multiLevelType w:val="hybridMultilevel"/>
    <w:tmpl w:val="9BD84EE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0A204D"/>
    <w:multiLevelType w:val="hybridMultilevel"/>
    <w:tmpl w:val="9BD84EE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4A037E"/>
    <w:multiLevelType w:val="hybridMultilevel"/>
    <w:tmpl w:val="9BD84EE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717409"/>
    <w:multiLevelType w:val="hybridMultilevel"/>
    <w:tmpl w:val="7A9C4B4E"/>
    <w:lvl w:ilvl="0" w:tplc="7EB210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0C3A0B"/>
    <w:multiLevelType w:val="hybridMultilevel"/>
    <w:tmpl w:val="9BD84EE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0D5432"/>
    <w:multiLevelType w:val="hybridMultilevel"/>
    <w:tmpl w:val="9BD84EE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FE4E72"/>
    <w:multiLevelType w:val="hybridMultilevel"/>
    <w:tmpl w:val="9BD84EE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6129EF"/>
    <w:multiLevelType w:val="hybridMultilevel"/>
    <w:tmpl w:val="9BD84EE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8972A3"/>
    <w:multiLevelType w:val="hybridMultilevel"/>
    <w:tmpl w:val="9BD84EE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F05FEC"/>
    <w:multiLevelType w:val="hybridMultilevel"/>
    <w:tmpl w:val="9BD84EE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74167A"/>
    <w:multiLevelType w:val="hybridMultilevel"/>
    <w:tmpl w:val="9BD84EE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204F6F"/>
    <w:multiLevelType w:val="hybridMultilevel"/>
    <w:tmpl w:val="9BD84EE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13327A"/>
    <w:multiLevelType w:val="hybridMultilevel"/>
    <w:tmpl w:val="0F98B700"/>
    <w:lvl w:ilvl="0" w:tplc="2084B3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7B6643BE"/>
    <w:multiLevelType w:val="hybridMultilevel"/>
    <w:tmpl w:val="9BD84EE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176446">
    <w:abstractNumId w:val="3"/>
  </w:num>
  <w:num w:numId="2" w16cid:durableId="9258447">
    <w:abstractNumId w:val="18"/>
  </w:num>
  <w:num w:numId="3" w16cid:durableId="21415299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5087436">
    <w:abstractNumId w:val="9"/>
  </w:num>
  <w:num w:numId="5" w16cid:durableId="1729188025">
    <w:abstractNumId w:val="13"/>
  </w:num>
  <w:num w:numId="6" w16cid:durableId="1982804180">
    <w:abstractNumId w:val="4"/>
  </w:num>
  <w:num w:numId="7" w16cid:durableId="1365712414">
    <w:abstractNumId w:val="7"/>
  </w:num>
  <w:num w:numId="8" w16cid:durableId="1103258411">
    <w:abstractNumId w:val="12"/>
  </w:num>
  <w:num w:numId="9" w16cid:durableId="353922157">
    <w:abstractNumId w:val="17"/>
  </w:num>
  <w:num w:numId="10" w16cid:durableId="859246527">
    <w:abstractNumId w:val="2"/>
  </w:num>
  <w:num w:numId="11" w16cid:durableId="934552192">
    <w:abstractNumId w:val="8"/>
  </w:num>
  <w:num w:numId="12" w16cid:durableId="503667473">
    <w:abstractNumId w:val="1"/>
  </w:num>
  <w:num w:numId="13" w16cid:durableId="1107579266">
    <w:abstractNumId w:val="0"/>
  </w:num>
  <w:num w:numId="14" w16cid:durableId="97143174">
    <w:abstractNumId w:val="16"/>
  </w:num>
  <w:num w:numId="15" w16cid:durableId="555511456">
    <w:abstractNumId w:val="6"/>
  </w:num>
  <w:num w:numId="16" w16cid:durableId="740979354">
    <w:abstractNumId w:val="15"/>
  </w:num>
  <w:num w:numId="17" w16cid:durableId="587543197">
    <w:abstractNumId w:val="19"/>
  </w:num>
  <w:num w:numId="18" w16cid:durableId="670790451">
    <w:abstractNumId w:val="14"/>
  </w:num>
  <w:num w:numId="19" w16cid:durableId="380599149">
    <w:abstractNumId w:val="5"/>
  </w:num>
  <w:num w:numId="20" w16cid:durableId="2036734831">
    <w:abstractNumId w:val="10"/>
  </w:num>
  <w:num w:numId="21" w16cid:durableId="132685880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833"/>
    <w:rsid w:val="000221F9"/>
    <w:rsid w:val="0002654E"/>
    <w:rsid w:val="000271DE"/>
    <w:rsid w:val="00051DD1"/>
    <w:rsid w:val="00067D4A"/>
    <w:rsid w:val="000717D5"/>
    <w:rsid w:val="000B11E5"/>
    <w:rsid w:val="000C3595"/>
    <w:rsid w:val="000E4338"/>
    <w:rsid w:val="00131F43"/>
    <w:rsid w:val="0017391E"/>
    <w:rsid w:val="00182B3A"/>
    <w:rsid w:val="001C689A"/>
    <w:rsid w:val="001D0F15"/>
    <w:rsid w:val="001F221F"/>
    <w:rsid w:val="002557CA"/>
    <w:rsid w:val="00273F4C"/>
    <w:rsid w:val="00287245"/>
    <w:rsid w:val="002A3F6A"/>
    <w:rsid w:val="002A7A39"/>
    <w:rsid w:val="002B57A7"/>
    <w:rsid w:val="002C3BED"/>
    <w:rsid w:val="002D768B"/>
    <w:rsid w:val="002F3FF7"/>
    <w:rsid w:val="003475A3"/>
    <w:rsid w:val="003B3B97"/>
    <w:rsid w:val="003C5B41"/>
    <w:rsid w:val="003E4082"/>
    <w:rsid w:val="0041306F"/>
    <w:rsid w:val="00461806"/>
    <w:rsid w:val="004C5B7C"/>
    <w:rsid w:val="004F4F87"/>
    <w:rsid w:val="00507B28"/>
    <w:rsid w:val="005148E1"/>
    <w:rsid w:val="00515E83"/>
    <w:rsid w:val="0056326F"/>
    <w:rsid w:val="005715E4"/>
    <w:rsid w:val="00592BEF"/>
    <w:rsid w:val="005A2C2A"/>
    <w:rsid w:val="005C43A8"/>
    <w:rsid w:val="005F50C9"/>
    <w:rsid w:val="005F5A29"/>
    <w:rsid w:val="005F5AE8"/>
    <w:rsid w:val="00607911"/>
    <w:rsid w:val="006111B1"/>
    <w:rsid w:val="00612833"/>
    <w:rsid w:val="00622299"/>
    <w:rsid w:val="00691593"/>
    <w:rsid w:val="006A31C7"/>
    <w:rsid w:val="006E3D4A"/>
    <w:rsid w:val="007220F7"/>
    <w:rsid w:val="00776926"/>
    <w:rsid w:val="007E1E7E"/>
    <w:rsid w:val="007E76F8"/>
    <w:rsid w:val="00830719"/>
    <w:rsid w:val="00852E4C"/>
    <w:rsid w:val="00880CC4"/>
    <w:rsid w:val="00890EC4"/>
    <w:rsid w:val="008D705A"/>
    <w:rsid w:val="008E0EB1"/>
    <w:rsid w:val="008E1E0A"/>
    <w:rsid w:val="00907F72"/>
    <w:rsid w:val="00915F43"/>
    <w:rsid w:val="00917FBA"/>
    <w:rsid w:val="009600A1"/>
    <w:rsid w:val="0096563A"/>
    <w:rsid w:val="009665BC"/>
    <w:rsid w:val="0099075D"/>
    <w:rsid w:val="009B54CF"/>
    <w:rsid w:val="009C52DA"/>
    <w:rsid w:val="00A07194"/>
    <w:rsid w:val="00A07841"/>
    <w:rsid w:val="00A24DEE"/>
    <w:rsid w:val="00A34D00"/>
    <w:rsid w:val="00B237C8"/>
    <w:rsid w:val="00B6330E"/>
    <w:rsid w:val="00B72C2D"/>
    <w:rsid w:val="00B860C2"/>
    <w:rsid w:val="00B91DED"/>
    <w:rsid w:val="00BA510F"/>
    <w:rsid w:val="00BA7605"/>
    <w:rsid w:val="00BE62FA"/>
    <w:rsid w:val="00C53DAC"/>
    <w:rsid w:val="00C80FF2"/>
    <w:rsid w:val="00C824A1"/>
    <w:rsid w:val="00CB65DB"/>
    <w:rsid w:val="00CC4D0C"/>
    <w:rsid w:val="00CC4E89"/>
    <w:rsid w:val="00CD544C"/>
    <w:rsid w:val="00D27E98"/>
    <w:rsid w:val="00D36329"/>
    <w:rsid w:val="00DA2A52"/>
    <w:rsid w:val="00DD644D"/>
    <w:rsid w:val="00E06852"/>
    <w:rsid w:val="00E1601B"/>
    <w:rsid w:val="00E26419"/>
    <w:rsid w:val="00E95DF8"/>
    <w:rsid w:val="00EB094F"/>
    <w:rsid w:val="00EC1692"/>
    <w:rsid w:val="00EC6A40"/>
    <w:rsid w:val="00F0247E"/>
    <w:rsid w:val="00F121C6"/>
    <w:rsid w:val="00F23F30"/>
    <w:rsid w:val="00F578C4"/>
    <w:rsid w:val="00F7261E"/>
    <w:rsid w:val="00F81C8F"/>
    <w:rsid w:val="00FA6DA7"/>
    <w:rsid w:val="00FA764C"/>
    <w:rsid w:val="00FB3B91"/>
    <w:rsid w:val="00FC3B94"/>
    <w:rsid w:val="00FC7316"/>
    <w:rsid w:val="00F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B043"/>
  <w15:docId w15:val="{E1B22477-6991-4616-B421-36140567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EC4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qFormat/>
    <w:rsid w:val="000221F9"/>
    <w:pPr>
      <w:keepNext/>
      <w:spacing w:after="0" w:line="240" w:lineRule="auto"/>
      <w:ind w:hanging="51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890EC4"/>
    <w:pPr>
      <w:keepNext/>
      <w:suppressAutoHyphens/>
      <w:spacing w:before="120" w:after="28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character" w:styleId="a4">
    <w:name w:val="Strong"/>
    <w:qFormat/>
    <w:rsid w:val="00890EC4"/>
    <w:rPr>
      <w:b/>
      <w:bCs/>
    </w:rPr>
  </w:style>
  <w:style w:type="paragraph" w:styleId="a5">
    <w:name w:val="List Paragraph"/>
    <w:basedOn w:val="a"/>
    <w:uiPriority w:val="34"/>
    <w:qFormat/>
    <w:rsid w:val="00890EC4"/>
    <w:pPr>
      <w:ind w:left="720"/>
      <w:contextualSpacing/>
    </w:pPr>
  </w:style>
  <w:style w:type="paragraph" w:customStyle="1" w:styleId="1">
    <w:name w:val="Название объекта1"/>
    <w:basedOn w:val="a"/>
    <w:rsid w:val="00F23F3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paragraph" w:styleId="a6">
    <w:name w:val="No Spacing"/>
    <w:link w:val="a7"/>
    <w:uiPriority w:val="1"/>
    <w:qFormat/>
    <w:rsid w:val="00FC7316"/>
    <w:pPr>
      <w:spacing w:after="0" w:line="240" w:lineRule="auto"/>
    </w:pPr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FC7316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інтервалів Знак"/>
    <w:link w:val="a6"/>
    <w:uiPriority w:val="1"/>
    <w:locked/>
    <w:rsid w:val="00FC7316"/>
    <w:rPr>
      <w:rFonts w:eastAsiaTheme="minorEastAsia"/>
      <w:lang w:val="ru-RU" w:eastAsia="ru-RU"/>
    </w:rPr>
  </w:style>
  <w:style w:type="paragraph" w:styleId="a9">
    <w:name w:val="Title"/>
    <w:basedOn w:val="a"/>
    <w:next w:val="a"/>
    <w:link w:val="aa"/>
    <w:qFormat/>
    <w:rsid w:val="00E264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a">
    <w:name w:val="Назва Знак"/>
    <w:basedOn w:val="a0"/>
    <w:link w:val="a9"/>
    <w:rsid w:val="00E2641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221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A078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ий текст Знак"/>
    <w:basedOn w:val="a0"/>
    <w:link w:val="ab"/>
    <w:semiHidden/>
    <w:rsid w:val="00A0784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5</Pages>
  <Words>7735</Words>
  <Characters>4409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2021-03-19T16:11:00Z</dcterms:created>
  <dcterms:modified xsi:type="dcterms:W3CDTF">2023-04-06T17:37:00Z</dcterms:modified>
</cp:coreProperties>
</file>