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03" w:rsidRDefault="009E68EA" w:rsidP="00F52403">
      <w:pPr>
        <w:tabs>
          <w:tab w:val="left" w:pos="31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2233930</wp:posOffset>
            </wp:positionH>
            <wp:positionV relativeFrom="paragraph">
              <wp:posOffset>-599440</wp:posOffset>
            </wp:positionV>
            <wp:extent cx="1215390" cy="1276350"/>
            <wp:effectExtent l="19050" t="0" r="3810" b="0"/>
            <wp:wrapTopAndBottom/>
            <wp:docPr id="2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2403" w:rsidRDefault="00F52403" w:rsidP="00F52403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52403" w:rsidRDefault="00F52403" w:rsidP="00F52403">
      <w:pPr>
        <w:tabs>
          <w:tab w:val="left" w:pos="0"/>
          <w:tab w:val="left" w:pos="72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ЛЮБОТИНСЬКА МІСЬКА РАДА</w:t>
      </w:r>
    </w:p>
    <w:p w:rsidR="00F52403" w:rsidRDefault="00F52403" w:rsidP="00F52403">
      <w:pPr>
        <w:pStyle w:val="a3"/>
        <w:ind w:right="38"/>
        <w:rPr>
          <w:sz w:val="32"/>
          <w:szCs w:val="32"/>
        </w:rPr>
      </w:pPr>
      <w:r>
        <w:rPr>
          <w:sz w:val="32"/>
          <w:szCs w:val="32"/>
        </w:rPr>
        <w:t>ВИКОНАВЧИЙ КОМІТЕТ</w:t>
      </w:r>
    </w:p>
    <w:p w:rsidR="00F52403" w:rsidRDefault="00F52403" w:rsidP="00F52403">
      <w:pPr>
        <w:pStyle w:val="a3"/>
        <w:ind w:right="76"/>
        <w:rPr>
          <w:sz w:val="4"/>
          <w:szCs w:val="4"/>
        </w:rPr>
      </w:pPr>
    </w:p>
    <w:tbl>
      <w:tblPr>
        <w:tblW w:w="9926" w:type="dxa"/>
        <w:tblInd w:w="-7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4A0"/>
      </w:tblPr>
      <w:tblGrid>
        <w:gridCol w:w="9926"/>
      </w:tblGrid>
      <w:tr w:rsidR="00F52403" w:rsidTr="00F8179E">
        <w:trPr>
          <w:trHeight w:val="15"/>
        </w:trPr>
        <w:tc>
          <w:tcPr>
            <w:tcW w:w="9926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52403" w:rsidRDefault="00F52403" w:rsidP="00F8179E">
            <w:pPr>
              <w:spacing w:after="0" w:line="240" w:lineRule="auto"/>
              <w:ind w:right="76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F52403" w:rsidRPr="00F8179E" w:rsidRDefault="00F52403" w:rsidP="00F8179E">
      <w:pPr>
        <w:spacing w:after="0" w:line="240" w:lineRule="auto"/>
        <w:ind w:left="-540" w:firstLine="90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Я</w:t>
      </w:r>
    </w:p>
    <w:p w:rsidR="00BA575A" w:rsidRPr="00A579F4" w:rsidRDefault="00210D10" w:rsidP="00BD3F5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</w:t>
      </w:r>
      <w:r w:rsidR="009831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__.__.</w:t>
      </w:r>
      <w:r w:rsidR="00491791">
        <w:rPr>
          <w:rFonts w:ascii="Times New Roman" w:hAnsi="Times New Roman" w:cs="Times New Roman"/>
          <w:b/>
          <w:sz w:val="24"/>
          <w:szCs w:val="24"/>
          <w:lang w:val="uk-UA"/>
        </w:rPr>
        <w:t>2018</w:t>
      </w:r>
      <w:r w:rsidR="00F52403" w:rsidRPr="00A579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</w:t>
      </w:r>
      <w:r w:rsidR="00BD3F59" w:rsidRPr="00A579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</w:t>
      </w:r>
      <w:r w:rsidR="00A579F4" w:rsidRPr="00A579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579F4" w:rsidRPr="00A579F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579F4" w:rsidRPr="00A579F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579F4" w:rsidRPr="00A579F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579F4" w:rsidRPr="00A579F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579F4" w:rsidRPr="00A579F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579F4" w:rsidRPr="00A579F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A579F4" w:rsidRPr="00A579F4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</w:t>
      </w:r>
      <w:r w:rsidR="00A579F4" w:rsidRPr="009831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52403" w:rsidRPr="00A579F4">
        <w:rPr>
          <w:rFonts w:ascii="Times New Roman" w:hAnsi="Times New Roman" w:cs="Times New Roman"/>
          <w:b/>
          <w:sz w:val="24"/>
          <w:szCs w:val="24"/>
          <w:lang w:val="uk-UA"/>
        </w:rPr>
        <w:t>№ __</w:t>
      </w:r>
    </w:p>
    <w:p w:rsidR="00790922" w:rsidRPr="00F8179E" w:rsidRDefault="00E9799D" w:rsidP="00DA179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8179E">
        <w:rPr>
          <w:rFonts w:ascii="Times New Roman" w:hAnsi="Times New Roman" w:cs="Times New Roman"/>
          <w:b/>
          <w:sz w:val="26"/>
          <w:szCs w:val="26"/>
          <w:lang w:val="uk-UA"/>
        </w:rPr>
        <w:t>Про</w:t>
      </w:r>
      <w:r w:rsidR="00790922" w:rsidRPr="00F8179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накладення заборони на </w:t>
      </w:r>
      <w:r w:rsidR="00DA179E" w:rsidRPr="00F8179E">
        <w:rPr>
          <w:rFonts w:ascii="Times New Roman" w:hAnsi="Times New Roman" w:cs="Times New Roman"/>
          <w:b/>
          <w:sz w:val="26"/>
          <w:szCs w:val="26"/>
          <w:lang w:val="uk-UA"/>
        </w:rPr>
        <w:t>нерухоме</w:t>
      </w:r>
    </w:p>
    <w:p w:rsidR="00790922" w:rsidRPr="00F8179E" w:rsidRDefault="00DA179E" w:rsidP="00DA179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8179E">
        <w:rPr>
          <w:rFonts w:ascii="Times New Roman" w:hAnsi="Times New Roman" w:cs="Times New Roman"/>
          <w:b/>
          <w:sz w:val="26"/>
          <w:szCs w:val="26"/>
          <w:lang w:val="uk-UA"/>
        </w:rPr>
        <w:t>майн</w:t>
      </w:r>
      <w:r w:rsidR="00790922" w:rsidRPr="00F8179E">
        <w:rPr>
          <w:rFonts w:ascii="Times New Roman" w:hAnsi="Times New Roman" w:cs="Times New Roman"/>
          <w:b/>
          <w:sz w:val="26"/>
          <w:szCs w:val="26"/>
          <w:lang w:val="uk-UA"/>
        </w:rPr>
        <w:t>о право користування яким</w:t>
      </w:r>
    </w:p>
    <w:p w:rsidR="00790922" w:rsidRPr="00F8179E" w:rsidRDefault="00790922" w:rsidP="00DA179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8179E">
        <w:rPr>
          <w:rFonts w:ascii="Times New Roman" w:hAnsi="Times New Roman" w:cs="Times New Roman"/>
          <w:b/>
          <w:sz w:val="26"/>
          <w:szCs w:val="26"/>
          <w:lang w:val="uk-UA"/>
        </w:rPr>
        <w:t>мають діти-сироти та діти, позбавлені</w:t>
      </w:r>
    </w:p>
    <w:p w:rsidR="009844F7" w:rsidRPr="00F8179E" w:rsidRDefault="00790922" w:rsidP="00DA179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8179E">
        <w:rPr>
          <w:rFonts w:ascii="Times New Roman" w:hAnsi="Times New Roman" w:cs="Times New Roman"/>
          <w:b/>
          <w:sz w:val="26"/>
          <w:szCs w:val="26"/>
          <w:lang w:val="uk-UA"/>
        </w:rPr>
        <w:t>батьківського піклування</w:t>
      </w:r>
    </w:p>
    <w:p w:rsidR="00DB73AD" w:rsidRPr="00F8179E" w:rsidRDefault="00DB73AD" w:rsidP="00F524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F17AB" w:rsidRPr="00F8179E" w:rsidRDefault="00983112" w:rsidP="009831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8179E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витяг з протоколу Комісії з питань захисту прав дитини виконавчого комітету </w:t>
      </w:r>
      <w:proofErr w:type="spellStart"/>
      <w:r w:rsidRPr="00F8179E">
        <w:rPr>
          <w:rFonts w:ascii="Times New Roman" w:hAnsi="Times New Roman" w:cs="Times New Roman"/>
          <w:sz w:val="26"/>
          <w:szCs w:val="26"/>
          <w:lang w:val="uk-UA"/>
        </w:rPr>
        <w:t>Люботинської</w:t>
      </w:r>
      <w:proofErr w:type="spellEnd"/>
      <w:r w:rsidRPr="00F8179E">
        <w:rPr>
          <w:rFonts w:ascii="Times New Roman" w:hAnsi="Times New Roman" w:cs="Times New Roman"/>
          <w:sz w:val="26"/>
          <w:szCs w:val="26"/>
          <w:lang w:val="uk-UA"/>
        </w:rPr>
        <w:t xml:space="preserve"> міської</w:t>
      </w:r>
      <w:r w:rsidR="0091122C" w:rsidRPr="00F8179E">
        <w:rPr>
          <w:rFonts w:ascii="Times New Roman" w:hAnsi="Times New Roman" w:cs="Times New Roman"/>
          <w:sz w:val="26"/>
          <w:szCs w:val="26"/>
          <w:lang w:val="uk-UA"/>
        </w:rPr>
        <w:t xml:space="preserve"> ради Харківської області від __.__</w:t>
      </w:r>
      <w:r w:rsidRPr="00F8179E">
        <w:rPr>
          <w:rFonts w:ascii="Times New Roman" w:hAnsi="Times New Roman" w:cs="Times New Roman"/>
          <w:sz w:val="26"/>
          <w:szCs w:val="26"/>
          <w:lang w:val="uk-UA"/>
        </w:rPr>
        <w:t xml:space="preserve">.2018 р. № __/__ зважаючи на інтереси </w:t>
      </w:r>
      <w:r w:rsidR="0091122C" w:rsidRPr="00F8179E">
        <w:rPr>
          <w:rFonts w:ascii="Times New Roman" w:hAnsi="Times New Roman" w:cs="Times New Roman"/>
          <w:sz w:val="26"/>
          <w:szCs w:val="26"/>
          <w:lang w:val="uk-UA"/>
        </w:rPr>
        <w:t xml:space="preserve">неповнолітніх дітей-сиріт та дітей, позбавлених батьківського піклування, </w:t>
      </w:r>
      <w:r w:rsidRPr="00F8179E">
        <w:rPr>
          <w:rFonts w:ascii="Times New Roman" w:hAnsi="Times New Roman" w:cs="Times New Roman"/>
          <w:sz w:val="26"/>
          <w:szCs w:val="26"/>
          <w:lang w:val="uk-UA"/>
        </w:rPr>
        <w:t>керуючись</w:t>
      </w:r>
      <w:r w:rsidR="0091122C" w:rsidRPr="00F8179E">
        <w:rPr>
          <w:rFonts w:ascii="Times New Roman" w:hAnsi="Times New Roman" w:cs="Times New Roman"/>
          <w:sz w:val="26"/>
          <w:szCs w:val="26"/>
          <w:lang w:val="uk-UA"/>
        </w:rPr>
        <w:t xml:space="preserve"> ст. 29 Цивільного кодексу України, ст. 5 Закону України «Про забезпечення організаційно-правових</w:t>
      </w:r>
      <w:r w:rsidR="00763D9F" w:rsidRPr="00F8179E">
        <w:rPr>
          <w:rFonts w:ascii="Times New Roman" w:hAnsi="Times New Roman" w:cs="Times New Roman"/>
          <w:sz w:val="26"/>
          <w:szCs w:val="26"/>
          <w:lang w:val="uk-UA"/>
        </w:rPr>
        <w:t xml:space="preserve"> умов соціального захисту дітей-сиріт та дітей, позбавлених батьківського піклування</w:t>
      </w:r>
      <w:r w:rsidR="0091122C" w:rsidRPr="00F8179E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763D9F" w:rsidRPr="00F8179E">
        <w:rPr>
          <w:rFonts w:ascii="Times New Roman" w:hAnsi="Times New Roman" w:cs="Times New Roman"/>
          <w:sz w:val="26"/>
          <w:szCs w:val="26"/>
          <w:lang w:val="uk-UA"/>
        </w:rPr>
        <w:t>, 25 Закону України «Про охорону дитинства», п. п. 22-24, 35, 38-42, 49, 51, 52, 65, Порядку провадження органами опіки та піклування діяльності, пов`язаної із захистом прав дитини, затвердженого постановою Кабінету Міністрів України від 24.09.2008 р. № 866,</w:t>
      </w:r>
      <w:r w:rsidRPr="00F8179E">
        <w:rPr>
          <w:rFonts w:ascii="Times New Roman" w:hAnsi="Times New Roman" w:cs="Times New Roman"/>
          <w:sz w:val="26"/>
          <w:szCs w:val="26"/>
          <w:lang w:val="uk-UA"/>
        </w:rPr>
        <w:t xml:space="preserve"> п. п. 4 п. б ст. 34</w:t>
      </w:r>
      <w:r w:rsidR="00763D9F" w:rsidRPr="00F8179E">
        <w:rPr>
          <w:rFonts w:ascii="Times New Roman" w:hAnsi="Times New Roman" w:cs="Times New Roman"/>
          <w:sz w:val="26"/>
          <w:szCs w:val="26"/>
          <w:lang w:val="uk-UA"/>
        </w:rPr>
        <w:t>, 59</w:t>
      </w:r>
      <w:r w:rsidRPr="00F8179E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«Про місцеве самоврядування в Україні», виконавчий комітет </w:t>
      </w:r>
      <w:proofErr w:type="spellStart"/>
      <w:r w:rsidRPr="00F8179E">
        <w:rPr>
          <w:rFonts w:ascii="Times New Roman" w:hAnsi="Times New Roman" w:cs="Times New Roman"/>
          <w:sz w:val="26"/>
          <w:szCs w:val="26"/>
          <w:lang w:val="uk-UA"/>
        </w:rPr>
        <w:t>Люботинської</w:t>
      </w:r>
      <w:proofErr w:type="spellEnd"/>
      <w:r w:rsidRPr="00F8179E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   </w:t>
      </w:r>
    </w:p>
    <w:p w:rsidR="009E68EA" w:rsidRPr="00F8179E" w:rsidRDefault="009E68EA" w:rsidP="003E30E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843C1" w:rsidRDefault="00F52403" w:rsidP="00F8179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8179E">
        <w:rPr>
          <w:rFonts w:ascii="Times New Roman" w:hAnsi="Times New Roman" w:cs="Times New Roman"/>
          <w:b/>
          <w:sz w:val="26"/>
          <w:szCs w:val="26"/>
          <w:lang w:val="uk-UA"/>
        </w:rPr>
        <w:t>В И Р І Ш И В :</w:t>
      </w:r>
    </w:p>
    <w:p w:rsidR="00F8179E" w:rsidRPr="00F8179E" w:rsidRDefault="00F8179E" w:rsidP="00F8179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E7DEE" w:rsidRDefault="00763D9F" w:rsidP="00F817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8179E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1A3E16" w:rsidRPr="00F8179E">
        <w:rPr>
          <w:rFonts w:ascii="Times New Roman" w:hAnsi="Times New Roman" w:cs="Times New Roman"/>
          <w:sz w:val="26"/>
          <w:szCs w:val="26"/>
          <w:lang w:val="uk-UA"/>
        </w:rPr>
        <w:t xml:space="preserve">Начальнику Служби у справах дітей виконавчого комітету </w:t>
      </w:r>
      <w:proofErr w:type="spellStart"/>
      <w:r w:rsidR="001A3E16" w:rsidRPr="00F8179E">
        <w:rPr>
          <w:rFonts w:ascii="Times New Roman" w:hAnsi="Times New Roman" w:cs="Times New Roman"/>
          <w:sz w:val="26"/>
          <w:szCs w:val="26"/>
          <w:lang w:val="uk-UA"/>
        </w:rPr>
        <w:t>Люботинської</w:t>
      </w:r>
      <w:proofErr w:type="spellEnd"/>
      <w:r w:rsidR="001A3E16" w:rsidRPr="00F8179E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Харківської області (Губській Н.А.) вжити заходів</w:t>
      </w:r>
      <w:r w:rsidR="001B724E">
        <w:rPr>
          <w:rFonts w:ascii="Times New Roman" w:hAnsi="Times New Roman" w:cs="Times New Roman"/>
          <w:sz w:val="26"/>
          <w:szCs w:val="26"/>
          <w:lang w:val="uk-UA"/>
        </w:rPr>
        <w:t xml:space="preserve"> та підготувати відповідний пакет документів</w:t>
      </w:r>
      <w:r w:rsidR="001A3E16" w:rsidRPr="00F8179E">
        <w:rPr>
          <w:rFonts w:ascii="Times New Roman" w:hAnsi="Times New Roman" w:cs="Times New Roman"/>
          <w:sz w:val="26"/>
          <w:szCs w:val="26"/>
          <w:lang w:val="uk-UA"/>
        </w:rPr>
        <w:t xml:space="preserve"> щодо внесення до Державного реєстру речових </w:t>
      </w:r>
      <w:r w:rsidR="00B843C1" w:rsidRPr="00F8179E">
        <w:rPr>
          <w:rFonts w:ascii="Times New Roman" w:hAnsi="Times New Roman" w:cs="Times New Roman"/>
          <w:sz w:val="26"/>
          <w:szCs w:val="26"/>
          <w:lang w:val="uk-UA"/>
        </w:rPr>
        <w:t>прав на нерухоме майно відомості</w:t>
      </w:r>
      <w:r w:rsidR="001A3E16" w:rsidRPr="00F8179E">
        <w:rPr>
          <w:rFonts w:ascii="Times New Roman" w:hAnsi="Times New Roman" w:cs="Times New Roman"/>
          <w:sz w:val="26"/>
          <w:szCs w:val="26"/>
          <w:lang w:val="uk-UA"/>
        </w:rPr>
        <w:t xml:space="preserve"> щодо обтяження права к</w:t>
      </w:r>
      <w:r w:rsidR="00B843C1" w:rsidRPr="00F8179E">
        <w:rPr>
          <w:rFonts w:ascii="Times New Roman" w:hAnsi="Times New Roman" w:cs="Times New Roman"/>
          <w:sz w:val="26"/>
          <w:szCs w:val="26"/>
          <w:lang w:val="uk-UA"/>
        </w:rPr>
        <w:t>ористування житловим приміщення</w:t>
      </w:r>
      <w:r w:rsidR="00E02A37" w:rsidRPr="00F8179E">
        <w:rPr>
          <w:rFonts w:ascii="Times New Roman" w:hAnsi="Times New Roman" w:cs="Times New Roman"/>
          <w:sz w:val="26"/>
          <w:szCs w:val="26"/>
          <w:lang w:val="uk-UA"/>
        </w:rPr>
        <w:t>, яке закріплено за неповнолітніми дітьми-сирот</w:t>
      </w:r>
      <w:r w:rsidR="00AA0AE3">
        <w:rPr>
          <w:rFonts w:ascii="Times New Roman" w:hAnsi="Times New Roman" w:cs="Times New Roman"/>
          <w:sz w:val="26"/>
          <w:szCs w:val="26"/>
          <w:lang w:val="uk-UA"/>
        </w:rPr>
        <w:t xml:space="preserve">ами і </w:t>
      </w:r>
      <w:r w:rsidR="00E02A37" w:rsidRPr="00F8179E">
        <w:rPr>
          <w:rFonts w:ascii="Times New Roman" w:hAnsi="Times New Roman" w:cs="Times New Roman"/>
          <w:sz w:val="26"/>
          <w:szCs w:val="26"/>
          <w:lang w:val="uk-UA"/>
        </w:rPr>
        <w:t>дітьми, позбавленими батьківського піклування,</w:t>
      </w:r>
      <w:r w:rsidR="00AA0AE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843C1" w:rsidRPr="00F8179E">
        <w:rPr>
          <w:rFonts w:ascii="Times New Roman" w:hAnsi="Times New Roman" w:cs="Times New Roman"/>
          <w:sz w:val="26"/>
          <w:szCs w:val="26"/>
          <w:lang w:val="uk-UA"/>
        </w:rPr>
        <w:t xml:space="preserve">що розташовані за </w:t>
      </w:r>
      <w:r w:rsidR="00E02A37" w:rsidRPr="00F8179E">
        <w:rPr>
          <w:rFonts w:ascii="Times New Roman" w:hAnsi="Times New Roman" w:cs="Times New Roman"/>
          <w:sz w:val="26"/>
          <w:szCs w:val="26"/>
          <w:lang w:val="uk-UA"/>
        </w:rPr>
        <w:t>наступними адресами</w:t>
      </w:r>
      <w:r w:rsidR="00B843C1" w:rsidRPr="00F8179E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F8179E" w:rsidRDefault="00F8179E" w:rsidP="00F817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-вул. Червона, 17/2, м. Люботин, Харківська область;</w:t>
      </w:r>
    </w:p>
    <w:p w:rsidR="00AA0AE3" w:rsidRDefault="00AA0AE3" w:rsidP="00F817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-вул.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Ревчанська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, 79, м. Люботин, Харківська область;</w:t>
      </w:r>
    </w:p>
    <w:p w:rsidR="00AA0AE3" w:rsidRDefault="00AA0AE3" w:rsidP="00F817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-вул. Лермонтова, 4, м. Люботин, Харківська область;</w:t>
      </w:r>
    </w:p>
    <w:p w:rsidR="00AA0AE3" w:rsidRDefault="00AA0AE3" w:rsidP="00F817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-вул. Гайдара, 53, м. Люботин, Харківська область;</w:t>
      </w:r>
    </w:p>
    <w:p w:rsidR="00AA0AE3" w:rsidRDefault="00AA0AE3" w:rsidP="00F817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-вул. Курортна, 24, кв. 3, м. Люботин, Харківська область;</w:t>
      </w:r>
    </w:p>
    <w:p w:rsidR="00AA0AE3" w:rsidRDefault="00AA0AE3" w:rsidP="00F817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-вул.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Челюскіна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, 35-а, м. Люботин, Харківська область;</w:t>
      </w:r>
    </w:p>
    <w:p w:rsidR="00AA0AE3" w:rsidRDefault="00AA0AE3" w:rsidP="00F817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-вул.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Рокосовського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, 6-а, м. Люботин, Харківська область;</w:t>
      </w:r>
    </w:p>
    <w:p w:rsidR="00AA7A31" w:rsidRDefault="00AA0AE3" w:rsidP="00F817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-вул.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Колодяжна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, 12, кв. 2, м. Люботин, Харківська область;</w:t>
      </w:r>
    </w:p>
    <w:p w:rsidR="00AA7A31" w:rsidRDefault="00AA7A31" w:rsidP="00F817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-вул. Крива, 17-А, м. Люботин, Харківська область;</w:t>
      </w:r>
    </w:p>
    <w:p w:rsidR="00AA7A31" w:rsidRDefault="00AA7A31" w:rsidP="00F817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-пров. Шкільний, 10, м. Люботин, Харківська область; </w:t>
      </w:r>
    </w:p>
    <w:p w:rsidR="00AA7A31" w:rsidRDefault="00AA7A31" w:rsidP="00F817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-вул. Змагання, 20, м. Люботин, Харківська область; </w:t>
      </w:r>
    </w:p>
    <w:p w:rsidR="003B39D5" w:rsidRDefault="00AA7A31" w:rsidP="00F817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-вул. Західна, 26/33, м. Люботин, Харківська область;</w:t>
      </w:r>
    </w:p>
    <w:p w:rsidR="003B39D5" w:rsidRDefault="003B39D5" w:rsidP="00F817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-вул.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Дуншовська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, 4, м. Люботин, Харківська область;</w:t>
      </w:r>
    </w:p>
    <w:p w:rsidR="003B39D5" w:rsidRDefault="003B39D5" w:rsidP="00F817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-вул. Василя Данилевського, 2/1, м. Люботин, Харківська область;</w:t>
      </w:r>
    </w:p>
    <w:p w:rsidR="003B39D5" w:rsidRDefault="003B39D5" w:rsidP="00F817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-вул. Курортна, 8-а, кв. 7, м. Люботин, Харківська область;</w:t>
      </w:r>
    </w:p>
    <w:p w:rsidR="00AA0AE3" w:rsidRDefault="003B39D5" w:rsidP="00F817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-вул. Дачна, 3, с. Коваленки, м. Люботин, Харківська область;</w:t>
      </w:r>
    </w:p>
    <w:p w:rsidR="000C0A99" w:rsidRPr="00F8179E" w:rsidRDefault="000C0A99" w:rsidP="000C0A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-вул. Артема, 17, м. Люботин, Харківська область; </w:t>
      </w:r>
    </w:p>
    <w:p w:rsidR="002C54D9" w:rsidRPr="00F8179E" w:rsidRDefault="001A3E16" w:rsidP="003933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8179E">
        <w:rPr>
          <w:rFonts w:ascii="Times New Roman" w:hAnsi="Times New Roman" w:cs="Times New Roman"/>
          <w:sz w:val="26"/>
          <w:szCs w:val="26"/>
          <w:lang w:val="uk-UA"/>
        </w:rPr>
        <w:t>2.Начальнику</w:t>
      </w:r>
      <w:r w:rsidR="00B843C1" w:rsidRPr="00F8179E">
        <w:rPr>
          <w:rFonts w:ascii="Times New Roman" w:hAnsi="Times New Roman" w:cs="Times New Roman"/>
          <w:sz w:val="26"/>
          <w:szCs w:val="26"/>
          <w:lang w:val="uk-UA"/>
        </w:rPr>
        <w:t xml:space="preserve"> відділу з питань державної реєстрації виконавчого комітету </w:t>
      </w:r>
      <w:proofErr w:type="spellStart"/>
      <w:r w:rsidR="00B843C1" w:rsidRPr="00F8179E">
        <w:rPr>
          <w:rFonts w:ascii="Times New Roman" w:hAnsi="Times New Roman" w:cs="Times New Roman"/>
          <w:sz w:val="26"/>
          <w:szCs w:val="26"/>
          <w:lang w:val="uk-UA"/>
        </w:rPr>
        <w:t>Люботинської</w:t>
      </w:r>
      <w:proofErr w:type="spellEnd"/>
      <w:r w:rsidR="00B843C1" w:rsidRPr="00F8179E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Харківської області</w:t>
      </w:r>
      <w:r w:rsidR="00AA7A31">
        <w:rPr>
          <w:rFonts w:ascii="Times New Roman" w:hAnsi="Times New Roman" w:cs="Times New Roman"/>
          <w:sz w:val="26"/>
          <w:szCs w:val="26"/>
          <w:lang w:val="uk-UA"/>
        </w:rPr>
        <w:t xml:space="preserve"> (</w:t>
      </w:r>
      <w:proofErr w:type="spellStart"/>
      <w:r w:rsidR="00AA7A31">
        <w:rPr>
          <w:rFonts w:ascii="Times New Roman" w:hAnsi="Times New Roman" w:cs="Times New Roman"/>
          <w:sz w:val="26"/>
          <w:szCs w:val="26"/>
          <w:lang w:val="uk-UA"/>
        </w:rPr>
        <w:t>Мякоті</w:t>
      </w:r>
      <w:proofErr w:type="spellEnd"/>
      <w:r w:rsidR="00AA7A3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F5D51" w:rsidRPr="00F8179E">
        <w:rPr>
          <w:rFonts w:ascii="Times New Roman" w:hAnsi="Times New Roman" w:cs="Times New Roman"/>
          <w:sz w:val="26"/>
          <w:szCs w:val="26"/>
          <w:lang w:val="uk-UA"/>
        </w:rPr>
        <w:t>Ю.</w:t>
      </w:r>
      <w:r w:rsidR="00AA7A31">
        <w:rPr>
          <w:rFonts w:ascii="Times New Roman" w:hAnsi="Times New Roman" w:cs="Times New Roman"/>
          <w:sz w:val="26"/>
          <w:szCs w:val="26"/>
          <w:lang w:val="uk-UA"/>
        </w:rPr>
        <w:t>О.</w:t>
      </w:r>
      <w:r w:rsidR="00EF5D51" w:rsidRPr="00F8179E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393371" w:rsidRPr="00F8179E">
        <w:rPr>
          <w:rFonts w:ascii="Times New Roman" w:hAnsi="Times New Roman" w:cs="Times New Roman"/>
          <w:sz w:val="26"/>
          <w:szCs w:val="26"/>
          <w:lang w:val="uk-UA"/>
        </w:rPr>
        <w:t xml:space="preserve"> в</w:t>
      </w:r>
      <w:r w:rsidR="002C54D9" w:rsidRPr="00F8179E">
        <w:rPr>
          <w:rFonts w:ascii="Times New Roman" w:hAnsi="Times New Roman" w:cs="Times New Roman"/>
          <w:sz w:val="26"/>
          <w:szCs w:val="26"/>
          <w:lang w:val="uk-UA"/>
        </w:rPr>
        <w:t>нести до Державного реєстру речових прав на нерухоме майно відомості щодо обтяження права користування житловим приміщенням</w:t>
      </w:r>
      <w:r w:rsidR="00393371" w:rsidRPr="00F8179E">
        <w:rPr>
          <w:rFonts w:ascii="Times New Roman" w:hAnsi="Times New Roman" w:cs="Times New Roman"/>
          <w:sz w:val="26"/>
          <w:szCs w:val="26"/>
          <w:lang w:val="uk-UA"/>
        </w:rPr>
        <w:t xml:space="preserve"> та вжити заходів щодо недопущення будь-яких дій, пов`язаних з реєстрацією, зняттям з реєстрації фізичних осіб та відчуженням житла без дозволу органів опіки та піклування</w:t>
      </w:r>
      <w:r w:rsidR="00F8179E">
        <w:rPr>
          <w:rFonts w:ascii="Times New Roman" w:hAnsi="Times New Roman" w:cs="Times New Roman"/>
          <w:sz w:val="26"/>
          <w:szCs w:val="26"/>
          <w:lang w:val="uk-UA"/>
        </w:rPr>
        <w:t xml:space="preserve"> виконавчого комітету </w:t>
      </w:r>
      <w:proofErr w:type="spellStart"/>
      <w:r w:rsidR="00F8179E">
        <w:rPr>
          <w:rFonts w:ascii="Times New Roman" w:hAnsi="Times New Roman" w:cs="Times New Roman"/>
          <w:sz w:val="26"/>
          <w:szCs w:val="26"/>
          <w:lang w:val="uk-UA"/>
        </w:rPr>
        <w:t>Люботинської</w:t>
      </w:r>
      <w:proofErr w:type="spellEnd"/>
      <w:r w:rsidR="00F8179E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Харківської області </w:t>
      </w:r>
      <w:r w:rsidR="00393371" w:rsidRPr="00F8179E">
        <w:rPr>
          <w:rFonts w:ascii="Times New Roman" w:hAnsi="Times New Roman" w:cs="Times New Roman"/>
          <w:sz w:val="26"/>
          <w:szCs w:val="26"/>
          <w:lang w:val="uk-UA"/>
        </w:rPr>
        <w:t>майна</w:t>
      </w:r>
      <w:r w:rsidR="00F8179E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F52403" w:rsidRPr="00F8179E" w:rsidRDefault="002679AC" w:rsidP="002679AC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8179E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3E30E3" w:rsidRPr="00F8179E">
        <w:rPr>
          <w:rFonts w:ascii="Times New Roman" w:hAnsi="Times New Roman" w:cs="Times New Roman"/>
          <w:sz w:val="26"/>
          <w:szCs w:val="26"/>
          <w:lang w:val="uk-UA"/>
        </w:rPr>
        <w:t xml:space="preserve">.Контроль за виконанням рішення покласти на заступника міського голови з питань діяльності виконавчих органів влади Рубана В.В.   </w:t>
      </w:r>
      <w:r w:rsidR="003E30E3" w:rsidRPr="00F8179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F52403" w:rsidRPr="00F8179E" w:rsidRDefault="00F52403" w:rsidP="00F52403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52403" w:rsidRPr="00F8179E" w:rsidRDefault="00681D63" w:rsidP="00F52403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8179E">
        <w:rPr>
          <w:rFonts w:ascii="Times New Roman" w:hAnsi="Times New Roman" w:cs="Times New Roman"/>
          <w:b/>
          <w:sz w:val="26"/>
          <w:szCs w:val="26"/>
          <w:lang w:val="uk-UA"/>
        </w:rPr>
        <w:t xml:space="preserve">Міський голова       </w:t>
      </w:r>
      <w:r w:rsidR="00BD3F59" w:rsidRPr="00F8179E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BD3F59" w:rsidRPr="00F8179E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BD3F59" w:rsidRPr="00F8179E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BD3F59" w:rsidRPr="00F8179E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BD3F59" w:rsidRPr="00F8179E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BD3F59" w:rsidRPr="00F8179E">
        <w:rPr>
          <w:rFonts w:ascii="Times New Roman" w:hAnsi="Times New Roman" w:cs="Times New Roman"/>
          <w:b/>
          <w:sz w:val="26"/>
          <w:szCs w:val="26"/>
          <w:lang w:val="uk-UA"/>
        </w:rPr>
        <w:tab/>
        <w:t xml:space="preserve">               Л.І. </w:t>
      </w:r>
      <w:proofErr w:type="spellStart"/>
      <w:r w:rsidR="00BD3F59" w:rsidRPr="00F8179E">
        <w:rPr>
          <w:rFonts w:ascii="Times New Roman" w:hAnsi="Times New Roman" w:cs="Times New Roman"/>
          <w:b/>
          <w:sz w:val="26"/>
          <w:szCs w:val="26"/>
          <w:lang w:val="uk-UA"/>
        </w:rPr>
        <w:t>Лазуренко</w:t>
      </w:r>
      <w:proofErr w:type="spellEnd"/>
      <w:r w:rsidR="00F52403" w:rsidRPr="00F8179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976787" w:rsidRDefault="00976787"/>
    <w:sectPr w:rsidR="00976787" w:rsidSect="006A4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21E93"/>
    <w:multiLevelType w:val="multilevel"/>
    <w:tmpl w:val="7AF69D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1932" w:hanging="108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434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576" w:hanging="1440"/>
      </w:pPr>
      <w:rPr>
        <w:rFonts w:eastAsiaTheme="minorEastAsia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52403"/>
    <w:rsid w:val="00001317"/>
    <w:rsid w:val="00014566"/>
    <w:rsid w:val="000340DC"/>
    <w:rsid w:val="00060A00"/>
    <w:rsid w:val="000A2315"/>
    <w:rsid w:val="000C0A99"/>
    <w:rsid w:val="000C18B8"/>
    <w:rsid w:val="000C688E"/>
    <w:rsid w:val="000E2158"/>
    <w:rsid w:val="000F1CA7"/>
    <w:rsid w:val="00102910"/>
    <w:rsid w:val="00125054"/>
    <w:rsid w:val="00125DB9"/>
    <w:rsid w:val="001A3E16"/>
    <w:rsid w:val="001B724E"/>
    <w:rsid w:val="001E7DEE"/>
    <w:rsid w:val="001F6D27"/>
    <w:rsid w:val="00210D10"/>
    <w:rsid w:val="002679AC"/>
    <w:rsid w:val="002771AE"/>
    <w:rsid w:val="002A208B"/>
    <w:rsid w:val="002C54D9"/>
    <w:rsid w:val="003714CD"/>
    <w:rsid w:val="00371AB2"/>
    <w:rsid w:val="00393371"/>
    <w:rsid w:val="003948F7"/>
    <w:rsid w:val="003A32FE"/>
    <w:rsid w:val="003B39D5"/>
    <w:rsid w:val="003D17A4"/>
    <w:rsid w:val="003D55D3"/>
    <w:rsid w:val="003E30E3"/>
    <w:rsid w:val="00422175"/>
    <w:rsid w:val="00466CED"/>
    <w:rsid w:val="00486C94"/>
    <w:rsid w:val="00491791"/>
    <w:rsid w:val="0049498F"/>
    <w:rsid w:val="004F2BF2"/>
    <w:rsid w:val="00531022"/>
    <w:rsid w:val="0056624B"/>
    <w:rsid w:val="00582CEA"/>
    <w:rsid w:val="005D6AD0"/>
    <w:rsid w:val="00604341"/>
    <w:rsid w:val="00654250"/>
    <w:rsid w:val="00681D63"/>
    <w:rsid w:val="006820A6"/>
    <w:rsid w:val="006941A7"/>
    <w:rsid w:val="006A4644"/>
    <w:rsid w:val="006F75D6"/>
    <w:rsid w:val="00737064"/>
    <w:rsid w:val="00763D9F"/>
    <w:rsid w:val="00781F68"/>
    <w:rsid w:val="007831E8"/>
    <w:rsid w:val="00790922"/>
    <w:rsid w:val="0079186F"/>
    <w:rsid w:val="007B6605"/>
    <w:rsid w:val="007C785A"/>
    <w:rsid w:val="007F0693"/>
    <w:rsid w:val="007F6BC2"/>
    <w:rsid w:val="008544FF"/>
    <w:rsid w:val="0091122C"/>
    <w:rsid w:val="00912444"/>
    <w:rsid w:val="00913F80"/>
    <w:rsid w:val="00943C0F"/>
    <w:rsid w:val="00976787"/>
    <w:rsid w:val="00983112"/>
    <w:rsid w:val="009844F7"/>
    <w:rsid w:val="009E68EA"/>
    <w:rsid w:val="009F6803"/>
    <w:rsid w:val="00A041E8"/>
    <w:rsid w:val="00A579F4"/>
    <w:rsid w:val="00A863E7"/>
    <w:rsid w:val="00AA0AE3"/>
    <w:rsid w:val="00AA7A31"/>
    <w:rsid w:val="00AF17AB"/>
    <w:rsid w:val="00B071F6"/>
    <w:rsid w:val="00B459C6"/>
    <w:rsid w:val="00B843C1"/>
    <w:rsid w:val="00BA575A"/>
    <w:rsid w:val="00BD3F59"/>
    <w:rsid w:val="00C4590C"/>
    <w:rsid w:val="00C63D62"/>
    <w:rsid w:val="00C94455"/>
    <w:rsid w:val="00CA297D"/>
    <w:rsid w:val="00CA7ADF"/>
    <w:rsid w:val="00D00BC1"/>
    <w:rsid w:val="00D047CB"/>
    <w:rsid w:val="00D15EBE"/>
    <w:rsid w:val="00D76247"/>
    <w:rsid w:val="00DA179E"/>
    <w:rsid w:val="00DB1DAF"/>
    <w:rsid w:val="00DB73AD"/>
    <w:rsid w:val="00DF5522"/>
    <w:rsid w:val="00E02A37"/>
    <w:rsid w:val="00E14162"/>
    <w:rsid w:val="00E82C8F"/>
    <w:rsid w:val="00E966E5"/>
    <w:rsid w:val="00E96905"/>
    <w:rsid w:val="00E9799D"/>
    <w:rsid w:val="00EA01C8"/>
    <w:rsid w:val="00EE2FCA"/>
    <w:rsid w:val="00EE61A4"/>
    <w:rsid w:val="00EF5D51"/>
    <w:rsid w:val="00F01F09"/>
    <w:rsid w:val="00F52403"/>
    <w:rsid w:val="00F73030"/>
    <w:rsid w:val="00F757BC"/>
    <w:rsid w:val="00F8102D"/>
    <w:rsid w:val="00F81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524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F52403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E979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ssn</dc:creator>
  <cp:keywords/>
  <dc:description/>
  <cp:lastModifiedBy>MR10480094</cp:lastModifiedBy>
  <cp:revision>23</cp:revision>
  <cp:lastPrinted>2017-02-21T11:40:00Z</cp:lastPrinted>
  <dcterms:created xsi:type="dcterms:W3CDTF">2017-04-03T12:07:00Z</dcterms:created>
  <dcterms:modified xsi:type="dcterms:W3CDTF">2018-07-02T12:02:00Z</dcterms:modified>
</cp:coreProperties>
</file>