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C3" w:rsidRPr="00DB0786" w:rsidRDefault="004941EE" w:rsidP="00DB0786">
      <w:pPr>
        <w:pStyle w:val="Standard"/>
        <w:spacing w:before="100" w:after="100"/>
        <w:jc w:val="center"/>
        <w:rPr>
          <w:rFonts w:cs="Times New Roman"/>
        </w:rPr>
      </w:pPr>
      <w:r w:rsidRPr="00DB0786">
        <w:rPr>
          <w:rFonts w:eastAsia="Times New Roman" w:cs="Times New Roman"/>
          <w:b/>
          <w:bCs/>
          <w:lang w:val="uk-UA" w:eastAsia="ru-RU"/>
        </w:rPr>
        <w:t xml:space="preserve">РІЧНИЙ </w:t>
      </w:r>
      <w:r w:rsidRPr="00DB0786">
        <w:rPr>
          <w:rFonts w:eastAsia="Times New Roman" w:cs="Times New Roman"/>
          <w:b/>
          <w:bCs/>
          <w:lang w:eastAsia="ru-RU"/>
        </w:rPr>
        <w:t>ЗВІ</w:t>
      </w:r>
      <w:r w:rsidR="00DB0786" w:rsidRPr="00DB0786">
        <w:rPr>
          <w:rFonts w:eastAsia="Times New Roman" w:cs="Times New Roman"/>
          <w:b/>
          <w:bCs/>
          <w:lang w:val="uk-UA" w:eastAsia="ru-RU"/>
        </w:rPr>
        <w:t>Т (11.2020-12</w:t>
      </w:r>
      <w:r w:rsidRPr="00DB0786">
        <w:rPr>
          <w:rFonts w:eastAsia="Times New Roman" w:cs="Times New Roman"/>
          <w:b/>
          <w:bCs/>
          <w:lang w:val="uk-UA" w:eastAsia="ru-RU"/>
        </w:rPr>
        <w:t>.2021)</w:t>
      </w:r>
    </w:p>
    <w:p w:rsidR="004F5BC3" w:rsidRPr="00DB0786" w:rsidRDefault="00DB0786">
      <w:pPr>
        <w:pStyle w:val="Standard"/>
        <w:spacing w:before="100" w:after="100"/>
        <w:jc w:val="center"/>
        <w:rPr>
          <w:rFonts w:eastAsia="Times New Roman" w:cs="Times New Roman"/>
          <w:b/>
          <w:lang w:val="uk-UA" w:eastAsia="ru-RU"/>
        </w:rPr>
      </w:pPr>
      <w:r w:rsidRPr="00DB0786">
        <w:rPr>
          <w:rFonts w:eastAsia="Times New Roman" w:cs="Times New Roman"/>
          <w:b/>
          <w:lang w:val="uk-UA" w:eastAsia="ru-RU"/>
        </w:rPr>
        <w:t>Депутата</w:t>
      </w:r>
      <w:r w:rsidR="004941EE" w:rsidRPr="00DB0786">
        <w:rPr>
          <w:rFonts w:eastAsia="Times New Roman" w:cs="Times New Roman"/>
          <w:b/>
          <w:lang w:val="uk-UA" w:eastAsia="ru-RU"/>
        </w:rPr>
        <w:t xml:space="preserve"> Люботинської</w:t>
      </w:r>
      <w:r w:rsidRPr="00DB0786">
        <w:rPr>
          <w:rFonts w:eastAsia="Times New Roman" w:cs="Times New Roman"/>
          <w:b/>
          <w:lang w:val="uk-UA" w:eastAsia="ru-RU"/>
        </w:rPr>
        <w:t xml:space="preserve"> міської ради Армана Дениса Олеговича</w:t>
      </w:r>
    </w:p>
    <w:p w:rsidR="004F5BC3" w:rsidRPr="00027194" w:rsidRDefault="00027194">
      <w:pPr>
        <w:pStyle w:val="Standard"/>
        <w:spacing w:before="100" w:after="100"/>
        <w:jc w:val="center"/>
        <w:rPr>
          <w:rFonts w:eastAsia="Times New Roman" w:cs="Times New Roman"/>
          <w:lang w:val="uk-UA" w:eastAsia="ru-RU"/>
        </w:rPr>
      </w:pPr>
      <w:r w:rsidRPr="00027194">
        <w:rPr>
          <w:rFonts w:eastAsia="Times New Roman" w:cs="Times New Roman"/>
          <w:lang w:val="uk-UA" w:eastAsia="ru-RU"/>
        </w:rPr>
        <w:t>(лікар, приватний підприємець)</w:t>
      </w:r>
    </w:p>
    <w:p w:rsidR="004F5BC3" w:rsidRPr="00DB0786" w:rsidRDefault="004941EE">
      <w:pPr>
        <w:pStyle w:val="Standard"/>
        <w:jc w:val="center"/>
        <w:rPr>
          <w:rFonts w:eastAsia="Times New Roman" w:cs="Times New Roman"/>
          <w:b/>
          <w:bCs/>
          <w:lang w:eastAsia="ru-RU"/>
        </w:rPr>
      </w:pPr>
      <w:r w:rsidRPr="00DB0786">
        <w:rPr>
          <w:rFonts w:eastAsia="Times New Roman" w:cs="Times New Roman"/>
          <w:b/>
          <w:bCs/>
          <w:lang w:eastAsia="ru-RU"/>
        </w:rPr>
        <w:t>Контактні дані депутата:</w:t>
      </w:r>
    </w:p>
    <w:p w:rsidR="004F5BC3" w:rsidRPr="00DB0786" w:rsidRDefault="004F5BC3" w:rsidP="00DB0786">
      <w:pPr>
        <w:pStyle w:val="Standard"/>
        <w:rPr>
          <w:rFonts w:eastAsia="Times New Roman" w:cs="Times New Roman"/>
          <w:b/>
          <w:bCs/>
          <w:lang w:val="uk-UA" w:eastAsia="ru-RU"/>
        </w:rPr>
      </w:pPr>
    </w:p>
    <w:p w:rsidR="004F5BC3" w:rsidRPr="00DB0786" w:rsidRDefault="004941EE">
      <w:pPr>
        <w:pStyle w:val="a5"/>
        <w:numPr>
          <w:ilvl w:val="0"/>
          <w:numId w:val="3"/>
        </w:numPr>
        <w:jc w:val="both"/>
        <w:rPr>
          <w:rFonts w:ascii="Times New Roman" w:hAnsi="Times New Roman"/>
        </w:rPr>
      </w:pPr>
      <w:r w:rsidRPr="00DB0786">
        <w:rPr>
          <w:rFonts w:ascii="Times New Roman" w:hAnsi="Times New Roman"/>
          <w:lang w:val="uk-UA" w:eastAsia="ru-RU"/>
        </w:rPr>
        <w:t>контактний</w:t>
      </w:r>
      <w:r w:rsidRPr="00DB0786">
        <w:rPr>
          <w:rFonts w:ascii="Times New Roman" w:hAnsi="Times New Roman"/>
          <w:lang w:eastAsia="ru-RU"/>
        </w:rPr>
        <w:t xml:space="preserve"> телефон: </w:t>
      </w:r>
      <w:r w:rsidR="00DB0786" w:rsidRPr="00DB0786">
        <w:rPr>
          <w:rFonts w:ascii="Times New Roman" w:hAnsi="Times New Roman"/>
          <w:lang w:val="uk-UA" w:eastAsia="ru-RU"/>
        </w:rPr>
        <w:t>0984995399</w:t>
      </w:r>
    </w:p>
    <w:p w:rsidR="004F5BC3" w:rsidRPr="00DB0786" w:rsidRDefault="00DB0786">
      <w:pPr>
        <w:pStyle w:val="a5"/>
        <w:numPr>
          <w:ilvl w:val="0"/>
          <w:numId w:val="1"/>
        </w:numPr>
        <w:jc w:val="both"/>
        <w:rPr>
          <w:rFonts w:ascii="Times New Roman" w:hAnsi="Times New Roman"/>
        </w:rPr>
      </w:pPr>
      <w:r w:rsidRPr="00DB0786">
        <w:rPr>
          <w:rFonts w:ascii="Times New Roman" w:hAnsi="Times New Roman"/>
          <w:lang w:val="uk-UA" w:eastAsia="ru-RU"/>
        </w:rPr>
        <w:t xml:space="preserve">електронна пошта: </w:t>
      </w:r>
      <w:r w:rsidRPr="00DB0786">
        <w:rPr>
          <w:rFonts w:ascii="Times New Roman" w:hAnsi="Times New Roman"/>
          <w:lang w:val="en-US" w:eastAsia="ru-RU"/>
        </w:rPr>
        <w:t>denisarman@ukr.net</w:t>
      </w:r>
    </w:p>
    <w:p w:rsidR="004F5BC3" w:rsidRPr="00DB0786" w:rsidRDefault="004F5BC3">
      <w:pPr>
        <w:pStyle w:val="Standard"/>
        <w:jc w:val="both"/>
        <w:rPr>
          <w:rFonts w:cs="Times New Roman"/>
          <w:lang w:val="uk-UA" w:eastAsia="ru-RU"/>
        </w:rPr>
      </w:pPr>
    </w:p>
    <w:p w:rsidR="004F5BC3" w:rsidRPr="00DB0786" w:rsidRDefault="00DB0786">
      <w:pPr>
        <w:pStyle w:val="a5"/>
        <w:numPr>
          <w:ilvl w:val="0"/>
          <w:numId w:val="1"/>
        </w:numPr>
        <w:jc w:val="both"/>
        <w:rPr>
          <w:rFonts w:ascii="Times New Roman" w:hAnsi="Times New Roman"/>
          <w:lang w:val="uk-UA" w:eastAsia="ru-RU"/>
        </w:rPr>
      </w:pPr>
      <w:r w:rsidRPr="00DB0786">
        <w:rPr>
          <w:rFonts w:ascii="Times New Roman" w:hAnsi="Times New Roman"/>
          <w:lang w:eastAsia="ru-RU"/>
        </w:rPr>
        <w:t>Голова</w:t>
      </w:r>
      <w:r w:rsidR="004941EE" w:rsidRPr="00DB0786">
        <w:rPr>
          <w:rFonts w:ascii="Times New Roman" w:hAnsi="Times New Roman"/>
          <w:lang w:val="uk-UA" w:eastAsia="ru-RU"/>
        </w:rPr>
        <w:t xml:space="preserve"> фракції </w:t>
      </w:r>
      <w:r w:rsidRPr="00DB0786">
        <w:rPr>
          <w:rFonts w:ascii="Times New Roman" w:hAnsi="Times New Roman"/>
          <w:lang w:val="uk-UA" w:eastAsia="ru-RU"/>
        </w:rPr>
        <w:t>політичної партії «Самопоміч</w:t>
      </w:r>
      <w:r w:rsidR="004941EE" w:rsidRPr="00DB0786">
        <w:rPr>
          <w:rFonts w:ascii="Times New Roman" w:hAnsi="Times New Roman"/>
          <w:lang w:val="uk-UA" w:eastAsia="ru-RU"/>
        </w:rPr>
        <w:t>»</w:t>
      </w:r>
    </w:p>
    <w:p w:rsidR="00912C4E" w:rsidRPr="007B5093" w:rsidRDefault="004941EE" w:rsidP="007B5093">
      <w:pPr>
        <w:pStyle w:val="a5"/>
        <w:numPr>
          <w:ilvl w:val="0"/>
          <w:numId w:val="1"/>
        </w:numPr>
        <w:jc w:val="both"/>
        <w:rPr>
          <w:rFonts w:ascii="Times New Roman" w:hAnsi="Times New Roman"/>
          <w:lang w:val="uk-UA" w:eastAsia="ru-RU"/>
        </w:rPr>
      </w:pPr>
      <w:r w:rsidRPr="00DB0786">
        <w:rPr>
          <w:rFonts w:ascii="Times New Roman" w:hAnsi="Times New Roman"/>
          <w:lang w:val="uk-UA" w:eastAsia="ru-RU"/>
        </w:rPr>
        <w:t xml:space="preserve">Заступник голови постійної депутатської комісії з питань </w:t>
      </w:r>
      <w:r w:rsidR="00DB0786" w:rsidRPr="00DB0786">
        <w:rPr>
          <w:rFonts w:ascii="Times New Roman" w:hAnsi="Times New Roman"/>
          <w:lang w:val="uk-UA" w:eastAsia="ru-RU"/>
        </w:rPr>
        <w:t xml:space="preserve">освіти, </w:t>
      </w:r>
      <w:r w:rsidR="00027194">
        <w:rPr>
          <w:rFonts w:ascii="Times New Roman" w:hAnsi="Times New Roman"/>
          <w:lang w:val="uk-UA" w:eastAsia="ru-RU"/>
        </w:rPr>
        <w:t xml:space="preserve">культури,  </w:t>
      </w:r>
      <w:r w:rsidR="00DB0786" w:rsidRPr="00DB0786">
        <w:rPr>
          <w:rFonts w:ascii="Times New Roman" w:hAnsi="Times New Roman"/>
          <w:lang w:val="uk-UA" w:eastAsia="ru-RU"/>
        </w:rPr>
        <w:t xml:space="preserve">молоді, </w:t>
      </w:r>
      <w:r w:rsidR="00027194">
        <w:rPr>
          <w:rFonts w:ascii="Times New Roman" w:hAnsi="Times New Roman"/>
          <w:lang w:val="uk-UA" w:eastAsia="ru-RU"/>
        </w:rPr>
        <w:t xml:space="preserve">фізкультури і спорту та питань </w:t>
      </w:r>
      <w:r w:rsidR="00DB0786" w:rsidRPr="00DB0786">
        <w:rPr>
          <w:rFonts w:ascii="Times New Roman" w:hAnsi="Times New Roman"/>
          <w:lang w:val="uk-UA" w:eastAsia="ru-RU"/>
        </w:rPr>
        <w:t>охорони здоров’я та соціального захисту населення</w:t>
      </w:r>
    </w:p>
    <w:p w:rsidR="001539F1" w:rsidRDefault="001539F1">
      <w:pPr>
        <w:pStyle w:val="Standard"/>
        <w:jc w:val="both"/>
        <w:rPr>
          <w:rFonts w:eastAsia="Times New Roman" w:cs="Times New Roman"/>
          <w:lang w:val="uk-UA" w:eastAsia="ru-RU"/>
        </w:rPr>
      </w:pPr>
    </w:p>
    <w:p w:rsidR="001539F1" w:rsidRDefault="001539F1">
      <w:pPr>
        <w:pStyle w:val="Standard"/>
        <w:jc w:val="both"/>
        <w:rPr>
          <w:rFonts w:eastAsia="Times New Roman" w:cs="Times New Roman"/>
          <w:lang w:val="uk-UA" w:eastAsia="ru-RU"/>
        </w:rPr>
      </w:pPr>
      <w:r>
        <w:rPr>
          <w:rFonts w:eastAsia="Times New Roman" w:cs="Times New Roman"/>
          <w:lang w:val="uk-UA" w:eastAsia="ru-RU"/>
        </w:rPr>
        <w:t xml:space="preserve">Основні аспекти моєї депутатської діяльності </w:t>
      </w:r>
      <w:r w:rsidR="00EE0A48">
        <w:rPr>
          <w:rFonts w:eastAsia="Times New Roman" w:cs="Times New Roman"/>
          <w:lang w:val="uk-UA" w:eastAsia="ru-RU"/>
        </w:rPr>
        <w:t xml:space="preserve">за звітний рік </w:t>
      </w:r>
      <w:r>
        <w:rPr>
          <w:rFonts w:eastAsia="Times New Roman" w:cs="Times New Roman"/>
          <w:lang w:val="uk-UA" w:eastAsia="ru-RU"/>
        </w:rPr>
        <w:t>викладені нижче.</w:t>
      </w:r>
    </w:p>
    <w:p w:rsidR="001539F1" w:rsidRDefault="001539F1">
      <w:pPr>
        <w:pStyle w:val="Standard"/>
        <w:jc w:val="both"/>
        <w:rPr>
          <w:rFonts w:eastAsia="Times New Roman" w:cs="Times New Roman"/>
          <w:lang w:val="uk-UA" w:eastAsia="ru-RU"/>
        </w:rPr>
      </w:pPr>
    </w:p>
    <w:p w:rsidR="00912C4E" w:rsidRDefault="001539F1">
      <w:pPr>
        <w:pStyle w:val="Standard"/>
        <w:jc w:val="both"/>
        <w:rPr>
          <w:rFonts w:eastAsia="Times New Roman" w:cs="Times New Roman"/>
          <w:lang w:val="uk-UA" w:eastAsia="ru-RU"/>
        </w:rPr>
      </w:pPr>
      <w:r w:rsidRPr="001539F1">
        <w:rPr>
          <w:rFonts w:eastAsia="Times New Roman" w:cs="Times New Roman"/>
          <w:b/>
          <w:lang w:val="uk-UA" w:eastAsia="ru-RU"/>
        </w:rPr>
        <w:t>Звернення громадян</w:t>
      </w:r>
      <w:r>
        <w:rPr>
          <w:rFonts w:eastAsia="Times New Roman" w:cs="Times New Roman"/>
          <w:b/>
          <w:lang w:val="uk-UA" w:eastAsia="ru-RU"/>
        </w:rPr>
        <w:t>, депутатське реагування, захист прав і інтересів виборців</w:t>
      </w:r>
      <w:r w:rsidRPr="001539F1">
        <w:rPr>
          <w:rFonts w:eastAsia="Times New Roman" w:cs="Times New Roman"/>
          <w:b/>
          <w:lang w:val="uk-UA" w:eastAsia="ru-RU"/>
        </w:rPr>
        <w:t>.</w:t>
      </w:r>
      <w:r>
        <w:rPr>
          <w:rFonts w:eastAsia="Times New Roman" w:cs="Times New Roman"/>
          <w:lang w:val="uk-UA" w:eastAsia="ru-RU"/>
        </w:rPr>
        <w:t xml:space="preserve"> </w:t>
      </w:r>
      <w:r w:rsidR="00912C4E">
        <w:rPr>
          <w:rFonts w:eastAsia="Times New Roman" w:cs="Times New Roman"/>
          <w:lang w:val="uk-UA" w:eastAsia="ru-RU"/>
        </w:rPr>
        <w:t xml:space="preserve">Особлива увага приділяється роботі із письмовими та усними зверненнями громадян, </w:t>
      </w:r>
      <w:r w:rsidR="008B4A42">
        <w:rPr>
          <w:rFonts w:eastAsia="Times New Roman" w:cs="Times New Roman"/>
          <w:lang w:val="uk-UA" w:eastAsia="ru-RU"/>
        </w:rPr>
        <w:t xml:space="preserve">надання їм допомоги у складних ситуаціях, </w:t>
      </w:r>
      <w:r w:rsidR="00912C4E">
        <w:rPr>
          <w:rFonts w:eastAsia="Times New Roman" w:cs="Times New Roman"/>
          <w:lang w:val="uk-UA" w:eastAsia="ru-RU"/>
        </w:rPr>
        <w:t>зокрема:</w:t>
      </w:r>
    </w:p>
    <w:p w:rsidR="00912C4E" w:rsidRDefault="00912C4E" w:rsidP="001539F1">
      <w:pPr>
        <w:pStyle w:val="Standard"/>
        <w:numPr>
          <w:ilvl w:val="0"/>
          <w:numId w:val="9"/>
        </w:numPr>
        <w:jc w:val="both"/>
        <w:rPr>
          <w:rFonts w:eastAsia="Times New Roman" w:cs="Times New Roman"/>
          <w:lang w:val="uk-UA" w:eastAsia="ru-RU"/>
        </w:rPr>
      </w:pPr>
      <w:r>
        <w:rPr>
          <w:rFonts w:eastAsia="Times New Roman" w:cs="Times New Roman"/>
          <w:lang w:val="uk-UA" w:eastAsia="ru-RU"/>
        </w:rPr>
        <w:t xml:space="preserve">Створено умови для цілодобового контакту виборців із депутатом за телефоном та через соціальні мережі. Виборці поінформовані про можливість цілодобового звернення у разі потреби до депутата, в тому числі для здійснення заходів невідкладного депутатського реагування. </w:t>
      </w:r>
    </w:p>
    <w:p w:rsidR="00912C4E" w:rsidRDefault="007B5093" w:rsidP="001539F1">
      <w:pPr>
        <w:pStyle w:val="Standard"/>
        <w:numPr>
          <w:ilvl w:val="0"/>
          <w:numId w:val="9"/>
        </w:numPr>
        <w:jc w:val="both"/>
        <w:rPr>
          <w:rFonts w:eastAsia="Times New Roman" w:cs="Times New Roman"/>
          <w:lang w:val="uk-UA" w:eastAsia="ru-RU"/>
        </w:rPr>
      </w:pPr>
      <w:r>
        <w:rPr>
          <w:rFonts w:eastAsia="Times New Roman" w:cs="Times New Roman"/>
          <w:lang w:val="uk-UA" w:eastAsia="ru-RU"/>
        </w:rPr>
        <w:t>Проведено понад 2</w:t>
      </w:r>
      <w:r w:rsidR="00912C4E">
        <w:rPr>
          <w:rFonts w:eastAsia="Times New Roman" w:cs="Times New Roman"/>
          <w:lang w:val="uk-UA" w:eastAsia="ru-RU"/>
        </w:rPr>
        <w:t xml:space="preserve">0 виїздів депутата по зверненням громадян, в тому числі з питань </w:t>
      </w:r>
      <w:r>
        <w:rPr>
          <w:rFonts w:eastAsia="Times New Roman" w:cs="Times New Roman"/>
          <w:lang w:val="uk-UA" w:eastAsia="ru-RU"/>
        </w:rPr>
        <w:t xml:space="preserve">забезпечення освітнього процесу (питання опалення дитячих установ), </w:t>
      </w:r>
      <w:r w:rsidR="00912C4E">
        <w:rPr>
          <w:rFonts w:eastAsia="Times New Roman" w:cs="Times New Roman"/>
          <w:lang w:val="uk-UA" w:eastAsia="ru-RU"/>
        </w:rPr>
        <w:t>охорони громадського порядку</w:t>
      </w:r>
      <w:r w:rsidR="00EE0A48">
        <w:rPr>
          <w:rFonts w:eastAsia="Times New Roman" w:cs="Times New Roman"/>
          <w:lang w:val="uk-UA" w:eastAsia="ru-RU"/>
        </w:rPr>
        <w:t xml:space="preserve"> (питання госпіталізації соціально небезпечного психічного хворого)</w:t>
      </w:r>
      <w:r w:rsidR="00912C4E">
        <w:rPr>
          <w:rFonts w:eastAsia="Times New Roman" w:cs="Times New Roman"/>
          <w:lang w:val="uk-UA" w:eastAsia="ru-RU"/>
        </w:rPr>
        <w:t>, а також щодо порушення прав мешканців міста на якісну медичну допомогу</w:t>
      </w:r>
      <w:r w:rsidR="00EE0A48">
        <w:rPr>
          <w:rFonts w:eastAsia="Times New Roman" w:cs="Times New Roman"/>
          <w:lang w:val="uk-UA" w:eastAsia="ru-RU"/>
        </w:rPr>
        <w:t>. О</w:t>
      </w:r>
      <w:r w:rsidR="008B4A42">
        <w:rPr>
          <w:rFonts w:eastAsia="Times New Roman" w:cs="Times New Roman"/>
          <w:lang w:val="uk-UA" w:eastAsia="ru-RU"/>
        </w:rPr>
        <w:t xml:space="preserve">собливо хочу підкреслити неодноразові </w:t>
      </w:r>
      <w:r w:rsidR="00EE0A48">
        <w:rPr>
          <w:rFonts w:eastAsia="Times New Roman" w:cs="Times New Roman"/>
          <w:lang w:val="uk-UA" w:eastAsia="ru-RU"/>
        </w:rPr>
        <w:t xml:space="preserve">депутатські </w:t>
      </w:r>
      <w:r w:rsidR="001539F1">
        <w:rPr>
          <w:rFonts w:eastAsia="Times New Roman" w:cs="Times New Roman"/>
          <w:lang w:val="uk-UA" w:eastAsia="ru-RU"/>
        </w:rPr>
        <w:t xml:space="preserve">виїзди на </w:t>
      </w:r>
      <w:r w:rsidR="008B4A42">
        <w:rPr>
          <w:rFonts w:eastAsia="Times New Roman" w:cs="Times New Roman"/>
          <w:lang w:val="uk-UA" w:eastAsia="ru-RU"/>
        </w:rPr>
        <w:t>звернення</w:t>
      </w:r>
      <w:r>
        <w:rPr>
          <w:rFonts w:eastAsia="Times New Roman" w:cs="Times New Roman"/>
          <w:lang w:val="uk-UA" w:eastAsia="ru-RU"/>
        </w:rPr>
        <w:t xml:space="preserve"> населення </w:t>
      </w:r>
      <w:r w:rsidR="00EE0A48">
        <w:rPr>
          <w:rFonts w:eastAsia="Times New Roman" w:cs="Times New Roman"/>
          <w:lang w:val="uk-UA" w:eastAsia="ru-RU"/>
        </w:rPr>
        <w:t>(у якості саме депутата, а не лікаря)</w:t>
      </w:r>
      <w:r w:rsidR="008B4A42">
        <w:rPr>
          <w:rFonts w:eastAsia="Times New Roman" w:cs="Times New Roman"/>
          <w:lang w:eastAsia="ru-RU"/>
        </w:rPr>
        <w:t>, коли л</w:t>
      </w:r>
      <w:r w:rsidR="008B4A42">
        <w:rPr>
          <w:rFonts w:eastAsia="Times New Roman" w:cs="Times New Roman"/>
          <w:lang w:val="uk-UA" w:eastAsia="ru-RU"/>
        </w:rPr>
        <w:t xml:space="preserve">ікуючі лікарі або </w:t>
      </w:r>
      <w:r w:rsidR="00EE0A48">
        <w:rPr>
          <w:rFonts w:eastAsia="Times New Roman" w:cs="Times New Roman"/>
          <w:lang w:val="uk-UA" w:eastAsia="ru-RU"/>
        </w:rPr>
        <w:t>екстрена допомога відмовляла госпіталізувати</w:t>
      </w:r>
      <w:r w:rsidR="008B4A42">
        <w:rPr>
          <w:rFonts w:eastAsia="Times New Roman" w:cs="Times New Roman"/>
          <w:lang w:val="uk-UA" w:eastAsia="ru-RU"/>
        </w:rPr>
        <w:t xml:space="preserve"> </w:t>
      </w:r>
      <w:r w:rsidR="00EE0A48">
        <w:rPr>
          <w:rFonts w:eastAsia="Times New Roman" w:cs="Times New Roman"/>
          <w:lang w:val="uk-UA" w:eastAsia="ru-RU"/>
        </w:rPr>
        <w:t>заявників або їхніх родичів до стаціонару з приводу С</w:t>
      </w:r>
      <w:r w:rsidR="00EE0A48">
        <w:rPr>
          <w:rFonts w:eastAsia="Times New Roman" w:cs="Times New Roman"/>
          <w:lang w:val="en-US" w:eastAsia="ru-RU"/>
        </w:rPr>
        <w:t>ovid-19</w:t>
      </w:r>
      <w:r w:rsidR="00EE0A48">
        <w:rPr>
          <w:rFonts w:eastAsia="Times New Roman" w:cs="Times New Roman"/>
          <w:lang w:val="uk-UA" w:eastAsia="ru-RU"/>
        </w:rPr>
        <w:t xml:space="preserve"> у </w:t>
      </w:r>
      <w:r w:rsidR="008B4A42">
        <w:rPr>
          <w:rFonts w:eastAsia="Times New Roman" w:cs="Times New Roman"/>
          <w:lang w:val="uk-UA" w:eastAsia="ru-RU"/>
        </w:rPr>
        <w:t>зв’язку з відсутністю ві</w:t>
      </w:r>
      <w:r w:rsidR="00EE0A48">
        <w:rPr>
          <w:rFonts w:eastAsia="Times New Roman" w:cs="Times New Roman"/>
          <w:lang w:val="uk-UA" w:eastAsia="ru-RU"/>
        </w:rPr>
        <w:t>льних місць в</w:t>
      </w:r>
      <w:r w:rsidR="008B4A42">
        <w:rPr>
          <w:rFonts w:eastAsia="Times New Roman" w:cs="Times New Roman"/>
          <w:lang w:val="uk-UA" w:eastAsia="ru-RU"/>
        </w:rPr>
        <w:t xml:space="preserve"> лікарнях. </w:t>
      </w:r>
      <w:r w:rsidR="001539F1">
        <w:rPr>
          <w:rFonts w:eastAsia="Times New Roman" w:cs="Times New Roman"/>
          <w:lang w:val="uk-UA" w:eastAsia="ru-RU"/>
        </w:rPr>
        <w:t xml:space="preserve">Такі ситуації неодноразово траплялись у Люботині </w:t>
      </w:r>
      <w:r w:rsidR="00EE0A48">
        <w:rPr>
          <w:rFonts w:eastAsia="Times New Roman" w:cs="Times New Roman"/>
          <w:lang w:val="uk-UA" w:eastAsia="ru-RU"/>
        </w:rPr>
        <w:t xml:space="preserve">та Манченках </w:t>
      </w:r>
      <w:r w:rsidR="001539F1">
        <w:rPr>
          <w:rFonts w:eastAsia="Times New Roman" w:cs="Times New Roman"/>
          <w:lang w:val="uk-UA" w:eastAsia="ru-RU"/>
        </w:rPr>
        <w:t xml:space="preserve">у березні-квітні та жовтні-листопаді 2021 року. </w:t>
      </w:r>
      <w:r>
        <w:rPr>
          <w:rFonts w:eastAsia="Times New Roman" w:cs="Times New Roman"/>
          <w:lang w:val="uk-UA" w:eastAsia="ru-RU"/>
        </w:rPr>
        <w:t>В усіх випадках таких звернень вдалося домогтися госпіталізації у профільний стаціонар.</w:t>
      </w:r>
    </w:p>
    <w:p w:rsidR="007B5093" w:rsidRDefault="007B5093" w:rsidP="007B5093">
      <w:pPr>
        <w:pStyle w:val="Standard"/>
        <w:ind w:left="720"/>
        <w:jc w:val="both"/>
        <w:rPr>
          <w:rFonts w:eastAsia="Times New Roman" w:cs="Times New Roman"/>
          <w:lang w:val="uk-UA" w:eastAsia="ru-RU"/>
        </w:rPr>
      </w:pPr>
    </w:p>
    <w:p w:rsidR="00912C4E" w:rsidRDefault="007B5093" w:rsidP="007B5093">
      <w:pPr>
        <w:pStyle w:val="Standard"/>
        <w:jc w:val="both"/>
        <w:rPr>
          <w:rFonts w:eastAsia="Times New Roman" w:cs="Times New Roman"/>
          <w:lang w:val="uk-UA" w:eastAsia="ru-RU"/>
        </w:rPr>
      </w:pPr>
      <w:r w:rsidRPr="007B5093">
        <w:rPr>
          <w:rFonts w:eastAsia="Times New Roman" w:cs="Times New Roman"/>
          <w:b/>
          <w:lang w:val="uk-UA" w:eastAsia="ru-RU"/>
        </w:rPr>
        <w:t>Соціальний проект.</w:t>
      </w:r>
      <w:r>
        <w:rPr>
          <w:rFonts w:eastAsia="Times New Roman" w:cs="Times New Roman"/>
          <w:lang w:val="uk-UA" w:eastAsia="ru-RU"/>
        </w:rPr>
        <w:t xml:space="preserve"> </w:t>
      </w:r>
      <w:r w:rsidR="00912C4E">
        <w:rPr>
          <w:rFonts w:eastAsia="Times New Roman" w:cs="Times New Roman"/>
          <w:lang w:val="uk-UA" w:eastAsia="ru-RU"/>
        </w:rPr>
        <w:t>Продовжено роботу соціально-орієнтованого проекту «волонтерська невідкладна допомога»</w:t>
      </w:r>
      <w:r w:rsidR="008B4A42">
        <w:rPr>
          <w:rFonts w:eastAsia="Times New Roman" w:cs="Times New Roman"/>
          <w:lang w:val="uk-UA" w:eastAsia="ru-RU"/>
        </w:rPr>
        <w:t xml:space="preserve">, який було започатковано </w:t>
      </w:r>
      <w:r>
        <w:rPr>
          <w:rFonts w:eastAsia="Times New Roman" w:cs="Times New Roman"/>
          <w:lang w:val="uk-UA" w:eastAsia="ru-RU"/>
        </w:rPr>
        <w:t xml:space="preserve">мною </w:t>
      </w:r>
      <w:r w:rsidR="008B4A42">
        <w:rPr>
          <w:rFonts w:eastAsia="Times New Roman" w:cs="Times New Roman"/>
          <w:lang w:val="uk-UA" w:eastAsia="ru-RU"/>
        </w:rPr>
        <w:t>ще до обрання депутатом міськради. В</w:t>
      </w:r>
      <w:r w:rsidR="00912C4E">
        <w:rPr>
          <w:rFonts w:eastAsia="Times New Roman" w:cs="Times New Roman"/>
          <w:lang w:val="uk-UA" w:eastAsia="ru-RU"/>
        </w:rPr>
        <w:t xml:space="preserve"> рамках цього проекту цілодобово за си</w:t>
      </w:r>
      <w:r w:rsidR="008B4A42">
        <w:rPr>
          <w:rFonts w:eastAsia="Times New Roman" w:cs="Times New Roman"/>
          <w:lang w:val="uk-UA" w:eastAsia="ru-RU"/>
        </w:rPr>
        <w:t>гналами населення виїжджав</w:t>
      </w:r>
      <w:r w:rsidR="00AB40AB">
        <w:rPr>
          <w:rFonts w:eastAsia="Times New Roman" w:cs="Times New Roman"/>
          <w:lang w:val="uk-UA" w:eastAsia="ru-RU"/>
        </w:rPr>
        <w:t xml:space="preserve"> на громадських засадах</w:t>
      </w:r>
      <w:r w:rsidR="008B4A42">
        <w:rPr>
          <w:rFonts w:eastAsia="Times New Roman" w:cs="Times New Roman"/>
          <w:lang w:val="uk-UA" w:eastAsia="ru-RU"/>
        </w:rPr>
        <w:t xml:space="preserve"> для надання безоплатної невідкладної</w:t>
      </w:r>
      <w:r w:rsidR="00AB40AB">
        <w:rPr>
          <w:rFonts w:eastAsia="Times New Roman" w:cs="Times New Roman"/>
          <w:lang w:val="uk-UA" w:eastAsia="ru-RU"/>
        </w:rPr>
        <w:t xml:space="preserve"> медичної</w:t>
      </w:r>
      <w:r w:rsidR="008B4A42">
        <w:rPr>
          <w:rFonts w:eastAsia="Times New Roman" w:cs="Times New Roman"/>
          <w:lang w:val="uk-UA" w:eastAsia="ru-RU"/>
        </w:rPr>
        <w:t xml:space="preserve"> допомоги постраждалим у різних небезпечних подіях (пожежі, ДТП, тощо).</w:t>
      </w:r>
    </w:p>
    <w:p w:rsidR="00027194" w:rsidRPr="00DB0786" w:rsidRDefault="00027194">
      <w:pPr>
        <w:pStyle w:val="Standard"/>
        <w:jc w:val="both"/>
        <w:rPr>
          <w:rFonts w:eastAsia="Times New Roman" w:cs="Times New Roman"/>
          <w:lang w:val="uk-UA" w:eastAsia="ru-RU"/>
        </w:rPr>
      </w:pPr>
    </w:p>
    <w:p w:rsidR="004F5BC3" w:rsidRPr="00DB0786" w:rsidRDefault="00A04F7B">
      <w:pPr>
        <w:pStyle w:val="Standard"/>
        <w:jc w:val="both"/>
        <w:rPr>
          <w:rFonts w:eastAsia="Times New Roman" w:cs="Times New Roman"/>
          <w:lang w:val="uk-UA" w:eastAsia="ru-RU"/>
        </w:rPr>
      </w:pPr>
      <w:r w:rsidRPr="00A04F7B">
        <w:rPr>
          <w:rFonts w:eastAsia="Times New Roman" w:cs="Times New Roman"/>
          <w:b/>
          <w:lang w:val="uk-UA" w:eastAsia="ru-RU"/>
        </w:rPr>
        <w:t>Інформування виборців.</w:t>
      </w:r>
      <w:r>
        <w:rPr>
          <w:rFonts w:eastAsia="Times New Roman" w:cs="Times New Roman"/>
          <w:lang w:val="uk-UA" w:eastAsia="ru-RU"/>
        </w:rPr>
        <w:t xml:space="preserve"> </w:t>
      </w:r>
      <w:r w:rsidR="001539F1">
        <w:rPr>
          <w:rFonts w:eastAsia="Times New Roman" w:cs="Times New Roman"/>
          <w:lang w:val="uk-UA" w:eastAsia="ru-RU"/>
        </w:rPr>
        <w:t xml:space="preserve">Періодично </w:t>
      </w:r>
      <w:r>
        <w:rPr>
          <w:rFonts w:eastAsia="Times New Roman" w:cs="Times New Roman"/>
          <w:lang w:val="uk-UA" w:eastAsia="ru-RU"/>
        </w:rPr>
        <w:t>провожу</w:t>
      </w:r>
      <w:r w:rsidR="004941EE" w:rsidRPr="00DB0786">
        <w:rPr>
          <w:rFonts w:eastAsia="Times New Roman" w:cs="Times New Roman"/>
          <w:lang w:val="uk-UA" w:eastAsia="ru-RU"/>
        </w:rPr>
        <w:t xml:space="preserve"> інформ</w:t>
      </w:r>
      <w:r w:rsidR="001539F1">
        <w:rPr>
          <w:rFonts w:eastAsia="Times New Roman" w:cs="Times New Roman"/>
          <w:lang w:val="uk-UA" w:eastAsia="ru-RU"/>
        </w:rPr>
        <w:t>ування виборців</w:t>
      </w:r>
      <w:r w:rsidR="004941EE" w:rsidRPr="00DB0786">
        <w:rPr>
          <w:rFonts w:eastAsia="Times New Roman" w:cs="Times New Roman"/>
          <w:lang w:val="uk-UA" w:eastAsia="ru-RU"/>
        </w:rPr>
        <w:t xml:space="preserve"> в соціальн</w:t>
      </w:r>
      <w:r w:rsidR="001539F1">
        <w:rPr>
          <w:rFonts w:eastAsia="Times New Roman" w:cs="Times New Roman"/>
          <w:lang w:val="uk-UA" w:eastAsia="ru-RU"/>
        </w:rPr>
        <w:t>их мережах щодо моєї діяльності та</w:t>
      </w:r>
      <w:r w:rsidR="004941EE" w:rsidRPr="00DB0786">
        <w:rPr>
          <w:rFonts w:eastAsia="Times New Roman" w:cs="Times New Roman"/>
          <w:lang w:val="uk-UA" w:eastAsia="ru-RU"/>
        </w:rPr>
        <w:t xml:space="preserve"> </w:t>
      </w:r>
      <w:r>
        <w:rPr>
          <w:rFonts w:eastAsia="Times New Roman" w:cs="Times New Roman"/>
          <w:lang w:val="uk-UA" w:eastAsia="ru-RU"/>
        </w:rPr>
        <w:t xml:space="preserve">щодо </w:t>
      </w:r>
      <w:r w:rsidR="004941EE" w:rsidRPr="00DB0786">
        <w:rPr>
          <w:rFonts w:eastAsia="Times New Roman" w:cs="Times New Roman"/>
          <w:lang w:val="uk-UA" w:eastAsia="ru-RU"/>
        </w:rPr>
        <w:t>питань, які</w:t>
      </w:r>
      <w:r w:rsidR="001539F1">
        <w:rPr>
          <w:rFonts w:eastAsia="Times New Roman" w:cs="Times New Roman"/>
          <w:lang w:val="uk-UA" w:eastAsia="ru-RU"/>
        </w:rPr>
        <w:t xml:space="preserve"> стосуються нашої громади, про вжиті заходи депутатського реагування, ініціативи, </w:t>
      </w:r>
      <w:r>
        <w:rPr>
          <w:rFonts w:eastAsia="Times New Roman" w:cs="Times New Roman"/>
          <w:lang w:val="uk-UA" w:eastAsia="ru-RU"/>
        </w:rPr>
        <w:t xml:space="preserve">актуальні і проблемні аспекти життя міста, </w:t>
      </w:r>
      <w:r w:rsidR="001539F1">
        <w:rPr>
          <w:rFonts w:eastAsia="Times New Roman" w:cs="Times New Roman"/>
          <w:lang w:val="uk-UA" w:eastAsia="ru-RU"/>
        </w:rPr>
        <w:t>тощо.</w:t>
      </w:r>
    </w:p>
    <w:p w:rsidR="004F5BC3" w:rsidRPr="00DB0786" w:rsidRDefault="004941EE">
      <w:pPr>
        <w:pStyle w:val="Standard"/>
        <w:jc w:val="both"/>
        <w:rPr>
          <w:rFonts w:eastAsia="Times New Roman" w:cs="Times New Roman"/>
          <w:lang w:val="uk-UA" w:eastAsia="ru-RU"/>
        </w:rPr>
      </w:pPr>
      <w:r w:rsidRPr="00DB0786">
        <w:rPr>
          <w:rFonts w:eastAsia="Times New Roman" w:cs="Times New Roman"/>
          <w:lang w:val="uk-UA" w:eastAsia="ru-RU"/>
        </w:rPr>
        <w:t xml:space="preserve">      </w:t>
      </w:r>
    </w:p>
    <w:p w:rsidR="004F5BC3" w:rsidRDefault="00A04F7B">
      <w:pPr>
        <w:pStyle w:val="Standard"/>
        <w:jc w:val="both"/>
        <w:rPr>
          <w:rFonts w:eastAsia="Times New Roman" w:cs="Times New Roman"/>
          <w:lang w:val="uk-UA" w:eastAsia="ru-RU"/>
        </w:rPr>
      </w:pPr>
      <w:r w:rsidRPr="00A04F7B">
        <w:rPr>
          <w:rFonts w:eastAsia="Times New Roman" w:cs="Times New Roman"/>
          <w:b/>
          <w:lang w:val="uk-UA" w:eastAsia="ru-RU"/>
        </w:rPr>
        <w:t xml:space="preserve">Діяльність у міській раді. </w:t>
      </w:r>
      <w:r w:rsidR="001539F1">
        <w:rPr>
          <w:rFonts w:eastAsia="Times New Roman" w:cs="Times New Roman"/>
          <w:lang w:val="uk-UA" w:eastAsia="ru-RU"/>
        </w:rPr>
        <w:t>За звітній період неодноразово</w:t>
      </w:r>
      <w:r w:rsidR="004941EE" w:rsidRPr="00DB0786">
        <w:rPr>
          <w:rFonts w:eastAsia="Times New Roman" w:cs="Times New Roman"/>
          <w:lang w:val="uk-UA" w:eastAsia="ru-RU"/>
        </w:rPr>
        <w:t xml:space="preserve"> </w:t>
      </w:r>
      <w:r w:rsidR="001539F1">
        <w:rPr>
          <w:rFonts w:eastAsia="Times New Roman" w:cs="Times New Roman"/>
          <w:lang w:val="uk-UA" w:eastAsia="ru-RU"/>
        </w:rPr>
        <w:t>виступав</w:t>
      </w:r>
      <w:r w:rsidR="004941EE" w:rsidRPr="00DB0786">
        <w:rPr>
          <w:rFonts w:eastAsia="Times New Roman" w:cs="Times New Roman"/>
          <w:lang w:val="uk-UA" w:eastAsia="ru-RU"/>
        </w:rPr>
        <w:t xml:space="preserve"> на пленарних з</w:t>
      </w:r>
      <w:r w:rsidR="001539F1">
        <w:rPr>
          <w:rFonts w:eastAsia="Times New Roman" w:cs="Times New Roman"/>
          <w:lang w:val="uk-UA" w:eastAsia="ru-RU"/>
        </w:rPr>
        <w:t xml:space="preserve">асіданнях, засіданнях постійної депутатської комісії </w:t>
      </w:r>
      <w:r w:rsidR="004941EE" w:rsidRPr="00DB0786">
        <w:rPr>
          <w:rFonts w:eastAsia="Times New Roman" w:cs="Times New Roman"/>
          <w:lang w:val="uk-UA" w:eastAsia="ru-RU"/>
        </w:rPr>
        <w:t xml:space="preserve">по питанням </w:t>
      </w:r>
      <w:r w:rsidR="001539F1">
        <w:rPr>
          <w:rFonts w:eastAsia="Times New Roman" w:cs="Times New Roman"/>
          <w:lang w:val="uk-UA" w:eastAsia="ru-RU"/>
        </w:rPr>
        <w:t xml:space="preserve">охорони здоров’я, </w:t>
      </w:r>
      <w:r w:rsidR="004941EE" w:rsidRPr="00DB0786">
        <w:rPr>
          <w:rFonts w:eastAsia="Times New Roman" w:cs="Times New Roman"/>
          <w:lang w:val="uk-UA" w:eastAsia="ru-RU"/>
        </w:rPr>
        <w:t>, безпеки громадя</w:t>
      </w:r>
      <w:r w:rsidR="001539F1">
        <w:rPr>
          <w:rFonts w:eastAsia="Times New Roman" w:cs="Times New Roman"/>
          <w:lang w:val="uk-UA" w:eastAsia="ru-RU"/>
        </w:rPr>
        <w:t>н, фінансових, інфраструктурних  та інших питаннях</w:t>
      </w:r>
      <w:r w:rsidR="001539F1" w:rsidRPr="001539F1">
        <w:rPr>
          <w:rFonts w:eastAsia="Times New Roman" w:cs="Times New Roman"/>
          <w:lang w:val="uk-UA" w:eastAsia="ru-RU"/>
        </w:rPr>
        <w:t xml:space="preserve"> </w:t>
      </w:r>
      <w:r w:rsidR="001539F1" w:rsidRPr="00DB0786">
        <w:rPr>
          <w:rFonts w:eastAsia="Times New Roman" w:cs="Times New Roman"/>
          <w:lang w:val="uk-UA" w:eastAsia="ru-RU"/>
        </w:rPr>
        <w:t>життєдіяльності міста</w:t>
      </w:r>
      <w:r w:rsidR="001539F1">
        <w:rPr>
          <w:rFonts w:eastAsia="Times New Roman" w:cs="Times New Roman"/>
          <w:lang w:val="uk-UA" w:eastAsia="ru-RU"/>
        </w:rPr>
        <w:t xml:space="preserve"> та громади.</w:t>
      </w:r>
    </w:p>
    <w:p w:rsidR="001539F1" w:rsidRDefault="00A04F7B">
      <w:pPr>
        <w:pStyle w:val="Standard"/>
        <w:jc w:val="both"/>
        <w:rPr>
          <w:rFonts w:eastAsia="Times New Roman" w:cs="Times New Roman"/>
          <w:lang w:val="uk-UA" w:eastAsia="ru-RU"/>
        </w:rPr>
      </w:pPr>
      <w:r>
        <w:rPr>
          <w:rFonts w:eastAsia="Times New Roman" w:cs="Times New Roman"/>
          <w:lang w:val="uk-UA" w:eastAsia="ru-RU"/>
        </w:rPr>
        <w:t>Особлива увага приділялась питанням медичного забезпечення та функціонування медичних закладів міста.</w:t>
      </w:r>
    </w:p>
    <w:p w:rsidR="007B5093" w:rsidRPr="00DB0786" w:rsidRDefault="007B5093" w:rsidP="00AB40AB">
      <w:pPr>
        <w:pStyle w:val="Textbody"/>
        <w:jc w:val="both"/>
        <w:rPr>
          <w:rFonts w:cs="Times New Roman"/>
        </w:rPr>
      </w:pPr>
      <w:r w:rsidRPr="00DB0786">
        <w:rPr>
          <w:rFonts w:cs="Times New Roman"/>
          <w:lang w:val="uk-UA" w:eastAsia="ru-RU"/>
        </w:rPr>
        <w:t xml:space="preserve">За звітний період відбулось 16 сесій </w:t>
      </w:r>
      <w:r w:rsidRPr="00DB0786">
        <w:rPr>
          <w:rFonts w:cs="Times New Roman"/>
        </w:rPr>
        <w:t>міської ради</w:t>
      </w:r>
      <w:r w:rsidRPr="00DB0786">
        <w:rPr>
          <w:rFonts w:cs="Times New Roman"/>
          <w:lang w:val="uk-UA"/>
        </w:rPr>
        <w:t>, 4 з яких – позачергові.</w:t>
      </w:r>
      <w:r w:rsidRPr="00DB0786">
        <w:rPr>
          <w:rFonts w:cs="Times New Roman"/>
        </w:rPr>
        <w:t xml:space="preserve"> </w:t>
      </w:r>
      <w:r w:rsidRPr="00DB0786">
        <w:rPr>
          <w:rFonts w:cs="Times New Roman"/>
          <w:lang w:val="uk-UA"/>
        </w:rPr>
        <w:t xml:space="preserve">За вказаний період </w:t>
      </w:r>
      <w:r>
        <w:rPr>
          <w:rFonts w:cs="Times New Roman"/>
          <w:lang w:val="uk-UA"/>
        </w:rPr>
        <w:t xml:space="preserve">міською радою </w:t>
      </w:r>
      <w:r w:rsidRPr="00DB0786">
        <w:rPr>
          <w:rFonts w:cs="Times New Roman"/>
          <w:lang w:val="uk-UA"/>
        </w:rPr>
        <w:t xml:space="preserve">було </w:t>
      </w:r>
      <w:r>
        <w:rPr>
          <w:rFonts w:cs="Times New Roman"/>
          <w:lang w:val="uk-UA"/>
        </w:rPr>
        <w:t>розглянуто 1123 проєкти рішень:</w:t>
      </w:r>
    </w:p>
    <w:p w:rsidR="007B5093" w:rsidRPr="00DB0786" w:rsidRDefault="007B5093" w:rsidP="00AB40AB">
      <w:pPr>
        <w:pStyle w:val="Textbody"/>
        <w:spacing w:after="0" w:line="276" w:lineRule="auto"/>
        <w:jc w:val="both"/>
        <w:rPr>
          <w:rFonts w:cs="Times New Roman"/>
        </w:rPr>
      </w:pPr>
      <w:r w:rsidRPr="00DB0786">
        <w:rPr>
          <w:rFonts w:cs="Times New Roman"/>
          <w:lang w:val="uk-UA"/>
        </w:rPr>
        <w:lastRenderedPageBreak/>
        <w:t>-   з питань бюджету;</w:t>
      </w:r>
    </w:p>
    <w:p w:rsidR="007B5093" w:rsidRPr="00DB0786" w:rsidRDefault="007B5093" w:rsidP="00AB40AB">
      <w:pPr>
        <w:pStyle w:val="Textbody"/>
        <w:spacing w:after="0" w:line="276" w:lineRule="auto"/>
        <w:jc w:val="both"/>
        <w:rPr>
          <w:rFonts w:cs="Times New Roman"/>
        </w:rPr>
      </w:pPr>
      <w:r w:rsidRPr="00DB0786">
        <w:rPr>
          <w:rFonts w:cs="Times New Roman"/>
          <w:lang w:val="uk-UA"/>
        </w:rPr>
        <w:t>-   з організаційних питань;</w:t>
      </w:r>
    </w:p>
    <w:p w:rsidR="007B5093" w:rsidRPr="00DB0786" w:rsidRDefault="007B5093" w:rsidP="00AB40AB">
      <w:pPr>
        <w:pStyle w:val="Textbody"/>
        <w:spacing w:after="0" w:line="276" w:lineRule="auto"/>
        <w:jc w:val="both"/>
        <w:rPr>
          <w:rFonts w:cs="Times New Roman"/>
        </w:rPr>
      </w:pPr>
      <w:r w:rsidRPr="00DB0786">
        <w:rPr>
          <w:rFonts w:cs="Times New Roman"/>
          <w:lang w:val="uk-UA"/>
        </w:rPr>
        <w:t>-   з  економічних питань;</w:t>
      </w:r>
    </w:p>
    <w:p w:rsidR="007B5093" w:rsidRPr="00DB0786" w:rsidRDefault="007B5093" w:rsidP="00AB40AB">
      <w:pPr>
        <w:pStyle w:val="Textbody"/>
        <w:spacing w:after="0" w:line="276" w:lineRule="auto"/>
        <w:jc w:val="both"/>
        <w:rPr>
          <w:rFonts w:cs="Times New Roman"/>
        </w:rPr>
      </w:pPr>
      <w:r w:rsidRPr="00DB0786">
        <w:rPr>
          <w:rFonts w:cs="Times New Roman"/>
          <w:lang w:val="uk-UA"/>
        </w:rPr>
        <w:t>-   з питань ЖКГ;</w:t>
      </w:r>
    </w:p>
    <w:p w:rsidR="007B5093" w:rsidRPr="00DB0786" w:rsidRDefault="007B5093" w:rsidP="00AB40AB">
      <w:pPr>
        <w:pStyle w:val="Textbody"/>
        <w:spacing w:after="0" w:line="276" w:lineRule="auto"/>
        <w:jc w:val="both"/>
        <w:rPr>
          <w:rFonts w:cs="Times New Roman"/>
        </w:rPr>
      </w:pPr>
      <w:r w:rsidRPr="00DB0786">
        <w:rPr>
          <w:rFonts w:cs="Times New Roman"/>
          <w:lang w:val="uk-UA"/>
        </w:rPr>
        <w:t>-   з гуманітарних питань;</w:t>
      </w:r>
    </w:p>
    <w:p w:rsidR="007B5093" w:rsidRDefault="007B5093" w:rsidP="00AB40AB">
      <w:pPr>
        <w:pStyle w:val="Textbody"/>
        <w:spacing w:after="0" w:line="276" w:lineRule="auto"/>
        <w:jc w:val="both"/>
        <w:rPr>
          <w:rFonts w:cs="Times New Roman"/>
          <w:lang w:val="uk-UA"/>
        </w:rPr>
      </w:pPr>
      <w:r w:rsidRPr="00DB0786">
        <w:rPr>
          <w:rFonts w:cs="Times New Roman"/>
          <w:lang w:val="uk-UA"/>
        </w:rPr>
        <w:t>-   з питань врегулювання земельних відносин.</w:t>
      </w:r>
    </w:p>
    <w:p w:rsidR="007B5093" w:rsidRDefault="007B5093" w:rsidP="00AB40AB">
      <w:pPr>
        <w:pStyle w:val="Textbody"/>
        <w:spacing w:after="0" w:line="276" w:lineRule="auto"/>
        <w:jc w:val="both"/>
        <w:rPr>
          <w:rFonts w:cs="Times New Roman"/>
          <w:lang w:val="uk-UA"/>
        </w:rPr>
      </w:pPr>
    </w:p>
    <w:p w:rsidR="007B5093" w:rsidRPr="007B5093" w:rsidRDefault="007B5093" w:rsidP="00AB40AB">
      <w:pPr>
        <w:pStyle w:val="Textbody"/>
        <w:spacing w:after="0" w:line="276" w:lineRule="auto"/>
        <w:jc w:val="both"/>
        <w:rPr>
          <w:rFonts w:cs="Times New Roman"/>
        </w:rPr>
      </w:pPr>
      <w:r w:rsidRPr="007B5093">
        <w:rPr>
          <w:lang w:val="uk-UA"/>
        </w:rPr>
        <w:t>Брав участь у засіданнях постійної депутатської комісії з питань</w:t>
      </w:r>
      <w:r w:rsidRPr="007B5093">
        <w:rPr>
          <w:lang w:val="uk-UA" w:eastAsia="ru-RU"/>
        </w:rPr>
        <w:t xml:space="preserve"> освіти, культури,  молоді, фізкультури і спорту та питань охорони здоров’я та соціального захисту населення</w:t>
      </w:r>
      <w:r w:rsidR="00871478">
        <w:rPr>
          <w:lang w:val="uk-UA" w:eastAsia="ru-RU"/>
        </w:rPr>
        <w:t>. Під час роботи профільної комісії та на пленарних засіданнях сесій міської ради неодноразово підймав гострі соціальні питання, які турбують мешканців міста та громади. Зокрема, збереження мережі шкіл та класів, діяльність та розвиток міської лікарні як багатопрофільного закладу інтенсивного лікування, робота центру сімейної медицини, питання раціонального розподілу бюджетних коштів та ресурсів громади, тощо. Підтримано створення соціального таксі на території громади, питання забезпечення програми «Доступні ліки», тощо.</w:t>
      </w:r>
    </w:p>
    <w:p w:rsidR="007B5093" w:rsidRPr="00DB0786" w:rsidRDefault="007B5093" w:rsidP="00AB40AB">
      <w:pPr>
        <w:pStyle w:val="Textbody"/>
        <w:spacing w:after="0" w:line="276" w:lineRule="auto"/>
        <w:jc w:val="both"/>
        <w:rPr>
          <w:rFonts w:cs="Times New Roman"/>
          <w:lang w:val="uk-UA"/>
        </w:rPr>
      </w:pPr>
      <w:r>
        <w:rPr>
          <w:rFonts w:cs="Times New Roman"/>
          <w:lang w:val="uk-UA"/>
        </w:rPr>
        <w:t xml:space="preserve"> </w:t>
      </w:r>
    </w:p>
    <w:p w:rsidR="007B5093" w:rsidRDefault="007B5093" w:rsidP="00AB40AB">
      <w:pPr>
        <w:pStyle w:val="Textbody"/>
        <w:spacing w:after="0" w:line="276" w:lineRule="auto"/>
        <w:jc w:val="both"/>
        <w:rPr>
          <w:rFonts w:cs="Times New Roman"/>
          <w:lang w:val="uk-UA"/>
        </w:rPr>
      </w:pPr>
      <w:r w:rsidRPr="00DB0786">
        <w:rPr>
          <w:rFonts w:cs="Times New Roman"/>
        </w:rPr>
        <w:t>    </w:t>
      </w:r>
      <w:r w:rsidRPr="00DB0786">
        <w:rPr>
          <w:rFonts w:cs="Times New Roman"/>
          <w:lang w:val="uk-UA"/>
        </w:rPr>
        <w:t>За звітний період, з поважних причин мною було пропу</w:t>
      </w:r>
      <w:r>
        <w:rPr>
          <w:rFonts w:cs="Times New Roman"/>
          <w:lang w:val="uk-UA"/>
        </w:rPr>
        <w:t>щено 2 пленарних засідання та 2 позачергових пленарних</w:t>
      </w:r>
      <w:r w:rsidRPr="00DB0786">
        <w:rPr>
          <w:rFonts w:cs="Times New Roman"/>
          <w:lang w:val="uk-UA"/>
        </w:rPr>
        <w:t xml:space="preserve"> засідання.</w:t>
      </w:r>
    </w:p>
    <w:p w:rsidR="007B5093" w:rsidRDefault="007B5093" w:rsidP="00AB40AB">
      <w:pPr>
        <w:pStyle w:val="Textbody"/>
        <w:spacing w:after="0" w:line="276" w:lineRule="auto"/>
        <w:jc w:val="both"/>
        <w:rPr>
          <w:rFonts w:cs="Times New Roman"/>
          <w:lang w:val="uk-UA"/>
        </w:rPr>
      </w:pPr>
      <w:r>
        <w:rPr>
          <w:rFonts w:cs="Times New Roman"/>
          <w:lang w:val="uk-UA"/>
        </w:rPr>
        <w:t xml:space="preserve">     Пропуск вищезазначених пленарних засідань та засідань постійної депутатської комісії був вимушеним у зв’язку із складною епідситуацією п</w:t>
      </w:r>
      <w:r w:rsidR="003A6A62">
        <w:rPr>
          <w:rFonts w:cs="Times New Roman"/>
          <w:lang w:val="uk-UA"/>
        </w:rPr>
        <w:t xml:space="preserve">о місту – </w:t>
      </w:r>
      <w:r>
        <w:rPr>
          <w:rFonts w:cs="Times New Roman"/>
          <w:lang w:val="uk-UA"/>
        </w:rPr>
        <w:t>н</w:t>
      </w:r>
      <w:r w:rsidR="00CB2518">
        <w:rPr>
          <w:rFonts w:cs="Times New Roman"/>
          <w:lang w:val="uk-UA"/>
        </w:rPr>
        <w:t xml:space="preserve"> </w:t>
      </w:r>
      <w:bookmarkStart w:id="0" w:name="_GoBack"/>
      <w:bookmarkEnd w:id="0"/>
      <w:r>
        <w:rPr>
          <w:rFonts w:cs="Times New Roman"/>
          <w:lang w:val="uk-UA"/>
        </w:rPr>
        <w:t>еобхідністю надавати допомогу пацієнтам в якості лікаря, а також для вжиття невідкладних заходів депутатського реагування.</w:t>
      </w:r>
    </w:p>
    <w:p w:rsidR="007B5093" w:rsidRPr="00DB0786" w:rsidRDefault="007B5093" w:rsidP="00AB40AB">
      <w:pPr>
        <w:pStyle w:val="Textbody"/>
        <w:spacing w:after="0" w:line="276" w:lineRule="auto"/>
        <w:jc w:val="both"/>
        <w:rPr>
          <w:rFonts w:cs="Times New Roman"/>
        </w:rPr>
      </w:pPr>
    </w:p>
    <w:p w:rsidR="00EC5D69" w:rsidRDefault="00EC5D69" w:rsidP="00EC5D69">
      <w:pPr>
        <w:pStyle w:val="Standard"/>
        <w:jc w:val="both"/>
        <w:rPr>
          <w:rFonts w:eastAsia="Times New Roman" w:cs="Times New Roman"/>
          <w:lang w:val="uk-UA" w:eastAsia="ru-RU"/>
        </w:rPr>
      </w:pPr>
      <w:r>
        <w:rPr>
          <w:rFonts w:eastAsia="Times New Roman" w:cs="Times New Roman"/>
          <w:lang w:val="uk-UA" w:eastAsia="ru-RU"/>
        </w:rPr>
        <w:t xml:space="preserve">Подано як невідкладний </w:t>
      </w:r>
      <w:r w:rsidRPr="00EC5D69">
        <w:rPr>
          <w:rFonts w:eastAsia="Times New Roman" w:cs="Times New Roman"/>
          <w:b/>
          <w:lang w:val="uk-UA" w:eastAsia="ru-RU"/>
        </w:rPr>
        <w:t>1 проект рішення</w:t>
      </w:r>
      <w:r>
        <w:rPr>
          <w:rFonts w:eastAsia="Times New Roman" w:cs="Times New Roman"/>
          <w:lang w:val="uk-UA" w:eastAsia="ru-RU"/>
        </w:rPr>
        <w:t xml:space="preserve"> щодо термінового відкриття у КНП «Люботинська міська лікарня» спеціалізованого відділення для надання допомоги хворим на С</w:t>
      </w:r>
      <w:r>
        <w:rPr>
          <w:rFonts w:eastAsia="Times New Roman" w:cs="Times New Roman"/>
          <w:lang w:val="en-US" w:eastAsia="ru-RU"/>
        </w:rPr>
        <w:t>ovid-19</w:t>
      </w:r>
      <w:r>
        <w:rPr>
          <w:rFonts w:eastAsia="Times New Roman" w:cs="Times New Roman"/>
          <w:lang w:val="uk-UA" w:eastAsia="ru-RU"/>
        </w:rPr>
        <w:t>. Проект був підтриманий депутатським корпусом, однак керівництвом лікарні досі таке відділення не відкрите.</w:t>
      </w:r>
    </w:p>
    <w:p w:rsidR="00EC5D69" w:rsidRDefault="00EC5D69" w:rsidP="00EC5D69">
      <w:pPr>
        <w:pStyle w:val="Standard"/>
        <w:jc w:val="both"/>
        <w:rPr>
          <w:rFonts w:eastAsia="Times New Roman" w:cs="Times New Roman"/>
          <w:lang w:val="uk-UA" w:eastAsia="ru-RU"/>
        </w:rPr>
      </w:pPr>
    </w:p>
    <w:p w:rsidR="004F5BC3" w:rsidRPr="007B5093" w:rsidRDefault="004F5BC3" w:rsidP="00AB40AB">
      <w:pPr>
        <w:jc w:val="both"/>
        <w:rPr>
          <w:lang w:val="uk-UA" w:eastAsia="ru-RU"/>
        </w:rPr>
      </w:pPr>
    </w:p>
    <w:p w:rsidR="004F5BC3" w:rsidRDefault="004941EE" w:rsidP="00AB40AB">
      <w:pPr>
        <w:jc w:val="both"/>
        <w:rPr>
          <w:lang w:val="uk-UA" w:eastAsia="ru-RU"/>
        </w:rPr>
      </w:pPr>
      <w:r w:rsidRPr="001539F1">
        <w:rPr>
          <w:lang w:val="uk-UA" w:eastAsia="ru-RU"/>
        </w:rPr>
        <w:t>П</w:t>
      </w:r>
      <w:r w:rsidR="00A04F7B">
        <w:rPr>
          <w:lang w:val="uk-UA" w:eastAsia="ru-RU"/>
        </w:rPr>
        <w:t xml:space="preserve">одано </w:t>
      </w:r>
      <w:r w:rsidR="00A04F7B" w:rsidRPr="00EE0A48">
        <w:rPr>
          <w:b/>
          <w:lang w:val="uk-UA" w:eastAsia="ru-RU"/>
        </w:rPr>
        <w:t>депутатських звернень</w:t>
      </w:r>
      <w:r w:rsidR="00331648">
        <w:rPr>
          <w:lang w:val="uk-UA" w:eastAsia="ru-RU"/>
        </w:rPr>
        <w:t xml:space="preserve"> – 38</w:t>
      </w:r>
      <w:r w:rsidR="00AB40AB">
        <w:rPr>
          <w:lang w:val="uk-UA" w:eastAsia="ru-RU"/>
        </w:rPr>
        <w:t>, депутатських запитів - 0</w:t>
      </w:r>
      <w:r w:rsidRPr="001539F1">
        <w:rPr>
          <w:lang w:val="uk-UA" w:eastAsia="ru-RU"/>
        </w:rPr>
        <w:t xml:space="preserve">.  </w:t>
      </w:r>
      <w:r w:rsidR="00A04F7B">
        <w:rPr>
          <w:lang w:val="uk-UA" w:eastAsia="ru-RU"/>
        </w:rPr>
        <w:t>Звернення стосувалися та адресовані:</w:t>
      </w:r>
    </w:p>
    <w:p w:rsidR="00A04F7B" w:rsidRPr="00806233" w:rsidRDefault="00A04F7B" w:rsidP="00AB40AB">
      <w:pPr>
        <w:pStyle w:val="a5"/>
        <w:numPr>
          <w:ilvl w:val="0"/>
          <w:numId w:val="10"/>
        </w:numPr>
        <w:jc w:val="both"/>
        <w:rPr>
          <w:rFonts w:ascii="Times New Roman" w:hAnsi="Times New Roman"/>
          <w:lang w:val="uk-UA" w:eastAsia="ru-RU"/>
        </w:rPr>
      </w:pPr>
      <w:r w:rsidRPr="00806233">
        <w:rPr>
          <w:rFonts w:ascii="Times New Roman" w:hAnsi="Times New Roman"/>
          <w:lang w:val="uk-UA" w:eastAsia="ru-RU"/>
        </w:rPr>
        <w:t>Головним лікарям (директорам) лікарень Харкова та області щодо госпіталізації у ввірені їм заклади хворих на С</w:t>
      </w:r>
      <w:r w:rsidRPr="00806233">
        <w:rPr>
          <w:rFonts w:ascii="Times New Roman" w:hAnsi="Times New Roman"/>
          <w:lang w:val="en-US" w:eastAsia="ru-RU"/>
        </w:rPr>
        <w:t>ovid-19</w:t>
      </w:r>
      <w:r w:rsidRPr="00806233">
        <w:rPr>
          <w:rFonts w:ascii="Times New Roman" w:hAnsi="Times New Roman"/>
          <w:lang w:val="uk-UA" w:eastAsia="ru-RU"/>
        </w:rPr>
        <w:t xml:space="preserve"> любот</w:t>
      </w:r>
      <w:r w:rsidR="00806233" w:rsidRPr="00806233">
        <w:rPr>
          <w:rFonts w:ascii="Times New Roman" w:hAnsi="Times New Roman"/>
          <w:lang w:val="uk-UA" w:eastAsia="ru-RU"/>
        </w:rPr>
        <w:t>инців та мешканців смт Манченки; надання їм належної допомоги</w:t>
      </w:r>
    </w:p>
    <w:p w:rsidR="00A04F7B" w:rsidRPr="00806233" w:rsidRDefault="00A04F7B" w:rsidP="00AB40AB">
      <w:pPr>
        <w:pStyle w:val="a5"/>
        <w:numPr>
          <w:ilvl w:val="0"/>
          <w:numId w:val="10"/>
        </w:numPr>
        <w:jc w:val="both"/>
        <w:rPr>
          <w:rFonts w:ascii="Times New Roman" w:hAnsi="Times New Roman"/>
          <w:lang w:val="uk-UA" w:eastAsia="ru-RU"/>
        </w:rPr>
      </w:pPr>
      <w:r w:rsidRPr="00806233">
        <w:rPr>
          <w:rFonts w:ascii="Times New Roman" w:hAnsi="Times New Roman"/>
          <w:lang w:val="uk-UA" w:eastAsia="ru-RU"/>
        </w:rPr>
        <w:t>Керівництву органі</w:t>
      </w:r>
      <w:r w:rsidR="00806233" w:rsidRPr="00806233">
        <w:rPr>
          <w:rFonts w:ascii="Times New Roman" w:hAnsi="Times New Roman"/>
          <w:lang w:val="uk-UA" w:eastAsia="ru-RU"/>
        </w:rPr>
        <w:t>в внутрішніх справ</w:t>
      </w:r>
      <w:r w:rsidRPr="00806233">
        <w:rPr>
          <w:rFonts w:ascii="Times New Roman" w:hAnsi="Times New Roman"/>
          <w:lang w:val="uk-UA" w:eastAsia="ru-RU"/>
        </w:rPr>
        <w:t xml:space="preserve"> різних рівнів щодо: а)поновлення у Люботині повноцінного відділу поліції; б) питань громадської безпеки та взаємодії; в) дисциплінарної відповідальності </w:t>
      </w:r>
      <w:r w:rsidR="00806233">
        <w:rPr>
          <w:rFonts w:ascii="Times New Roman" w:hAnsi="Times New Roman"/>
          <w:lang w:val="uk-UA" w:eastAsia="ru-RU"/>
        </w:rPr>
        <w:t xml:space="preserve">поліцейського; </w:t>
      </w:r>
    </w:p>
    <w:p w:rsidR="004F5BC3" w:rsidRPr="00806233" w:rsidRDefault="00806233" w:rsidP="00AB40AB">
      <w:pPr>
        <w:pStyle w:val="a5"/>
        <w:numPr>
          <w:ilvl w:val="0"/>
          <w:numId w:val="10"/>
        </w:numPr>
        <w:jc w:val="both"/>
        <w:rPr>
          <w:rFonts w:ascii="Times New Roman" w:hAnsi="Times New Roman"/>
          <w:lang w:val="uk-UA" w:eastAsia="ru-RU"/>
        </w:rPr>
      </w:pPr>
      <w:r w:rsidRPr="00806233">
        <w:rPr>
          <w:rFonts w:ascii="Times New Roman" w:hAnsi="Times New Roman"/>
          <w:lang w:val="uk-UA" w:eastAsia="ru-RU"/>
        </w:rPr>
        <w:t>Люботинській міській раді щодо порушення прав пацієнтів під час вакцинації від С</w:t>
      </w:r>
      <w:r w:rsidRPr="00806233">
        <w:rPr>
          <w:rFonts w:ascii="Times New Roman" w:hAnsi="Times New Roman"/>
          <w:lang w:val="en-US" w:eastAsia="ru-RU"/>
        </w:rPr>
        <w:t>ovid-19</w:t>
      </w:r>
    </w:p>
    <w:p w:rsidR="00806233" w:rsidRDefault="00806233" w:rsidP="00AB40AB">
      <w:pPr>
        <w:pStyle w:val="a5"/>
        <w:numPr>
          <w:ilvl w:val="0"/>
          <w:numId w:val="10"/>
        </w:numPr>
        <w:jc w:val="both"/>
        <w:rPr>
          <w:rFonts w:ascii="Times New Roman" w:hAnsi="Times New Roman"/>
          <w:lang w:val="uk-UA" w:eastAsia="ru-RU"/>
        </w:rPr>
      </w:pPr>
      <w:r w:rsidRPr="00806233">
        <w:rPr>
          <w:rFonts w:ascii="Times New Roman" w:hAnsi="Times New Roman"/>
          <w:lang w:val="uk-UA" w:eastAsia="ru-RU"/>
        </w:rPr>
        <w:t>Міністерству охорони здоров’я щодо внесення Люботинської міської лікарні до переліку опорних по Харківській області</w:t>
      </w:r>
    </w:p>
    <w:p w:rsidR="00806233" w:rsidRDefault="00806233" w:rsidP="00AB40AB">
      <w:pPr>
        <w:pStyle w:val="a5"/>
        <w:numPr>
          <w:ilvl w:val="0"/>
          <w:numId w:val="10"/>
        </w:numPr>
        <w:jc w:val="both"/>
        <w:rPr>
          <w:rFonts w:ascii="Times New Roman" w:hAnsi="Times New Roman"/>
          <w:lang w:val="uk-UA" w:eastAsia="ru-RU"/>
        </w:rPr>
      </w:pPr>
      <w:r>
        <w:rPr>
          <w:rFonts w:ascii="Times New Roman" w:hAnsi="Times New Roman"/>
          <w:lang w:val="uk-UA" w:eastAsia="ru-RU"/>
        </w:rPr>
        <w:t xml:space="preserve">Органів Держпраці та правоохоронних органів з питань </w:t>
      </w:r>
      <w:r w:rsidR="00EE0A48">
        <w:rPr>
          <w:rFonts w:ascii="Times New Roman" w:hAnsi="Times New Roman"/>
          <w:lang w:val="uk-UA" w:eastAsia="ru-RU"/>
        </w:rPr>
        <w:t xml:space="preserve">можливих </w:t>
      </w:r>
      <w:r>
        <w:rPr>
          <w:rFonts w:ascii="Times New Roman" w:hAnsi="Times New Roman"/>
          <w:lang w:val="uk-UA" w:eastAsia="ru-RU"/>
        </w:rPr>
        <w:t>порушень законодавства про працю у ТД Люботин ТЧ-8 Смородине Південної залізниці за скаргами представників трудового колективу</w:t>
      </w:r>
      <w:r w:rsidR="00EE0A48">
        <w:rPr>
          <w:rFonts w:ascii="Times New Roman" w:hAnsi="Times New Roman"/>
          <w:lang w:val="uk-UA" w:eastAsia="ru-RU"/>
        </w:rPr>
        <w:t>.</w:t>
      </w:r>
    </w:p>
    <w:p w:rsidR="00331648" w:rsidRDefault="00EC5D69" w:rsidP="00AB40AB">
      <w:pPr>
        <w:pStyle w:val="a5"/>
        <w:numPr>
          <w:ilvl w:val="0"/>
          <w:numId w:val="10"/>
        </w:numPr>
        <w:jc w:val="both"/>
        <w:rPr>
          <w:rFonts w:ascii="Times New Roman" w:hAnsi="Times New Roman"/>
          <w:lang w:val="uk-UA" w:eastAsia="ru-RU"/>
        </w:rPr>
      </w:pPr>
      <w:r>
        <w:rPr>
          <w:rFonts w:ascii="Times New Roman" w:hAnsi="Times New Roman"/>
          <w:lang w:val="uk-UA" w:eastAsia="ru-RU"/>
        </w:rPr>
        <w:t>Харківській облраді</w:t>
      </w:r>
      <w:r w:rsidR="00331648">
        <w:rPr>
          <w:rFonts w:ascii="Times New Roman" w:hAnsi="Times New Roman"/>
          <w:lang w:val="uk-UA" w:eastAsia="ru-RU"/>
        </w:rPr>
        <w:t xml:space="preserve"> щодо поновлення функціонування підстанції (відділення) екстреної медичної допомоги замість пункту постійного базування</w:t>
      </w:r>
    </w:p>
    <w:p w:rsidR="00331648" w:rsidRDefault="00331648" w:rsidP="00AB40AB">
      <w:pPr>
        <w:pStyle w:val="a5"/>
        <w:numPr>
          <w:ilvl w:val="0"/>
          <w:numId w:val="10"/>
        </w:numPr>
        <w:jc w:val="both"/>
        <w:rPr>
          <w:rFonts w:ascii="Times New Roman" w:hAnsi="Times New Roman"/>
          <w:lang w:val="uk-UA" w:eastAsia="ru-RU"/>
        </w:rPr>
      </w:pPr>
      <w:r>
        <w:rPr>
          <w:rFonts w:ascii="Times New Roman" w:hAnsi="Times New Roman"/>
          <w:lang w:val="uk-UA" w:eastAsia="ru-RU"/>
        </w:rPr>
        <w:t>ПАТ «Укрзалізниця» щодо відновлення графікової зупинки по станції Люботин поїздам далекого прямування.</w:t>
      </w:r>
    </w:p>
    <w:p w:rsidR="00331648" w:rsidRDefault="00EC5D69" w:rsidP="00AB40AB">
      <w:pPr>
        <w:pStyle w:val="a5"/>
        <w:numPr>
          <w:ilvl w:val="0"/>
          <w:numId w:val="10"/>
        </w:numPr>
        <w:jc w:val="both"/>
        <w:rPr>
          <w:rFonts w:ascii="Times New Roman" w:hAnsi="Times New Roman"/>
          <w:lang w:val="uk-UA" w:eastAsia="ru-RU"/>
        </w:rPr>
      </w:pPr>
      <w:r>
        <w:rPr>
          <w:rFonts w:ascii="Times New Roman" w:hAnsi="Times New Roman"/>
          <w:lang w:val="uk-UA" w:eastAsia="ru-RU"/>
        </w:rPr>
        <w:t>Харківській районній раді</w:t>
      </w:r>
      <w:r w:rsidR="00331648">
        <w:rPr>
          <w:rFonts w:ascii="Times New Roman" w:hAnsi="Times New Roman"/>
          <w:lang w:val="uk-UA" w:eastAsia="ru-RU"/>
        </w:rPr>
        <w:t xml:space="preserve"> щодо функціонування автобусного сполучення між смт </w:t>
      </w:r>
      <w:r w:rsidR="00331648">
        <w:rPr>
          <w:rFonts w:ascii="Times New Roman" w:hAnsi="Times New Roman"/>
          <w:lang w:val="uk-UA" w:eastAsia="ru-RU"/>
        </w:rPr>
        <w:lastRenderedPageBreak/>
        <w:t>Манченки та м. Харків.</w:t>
      </w:r>
    </w:p>
    <w:p w:rsidR="00331648" w:rsidRPr="00806233" w:rsidRDefault="00EC5D69" w:rsidP="00AB40AB">
      <w:pPr>
        <w:pStyle w:val="a5"/>
        <w:numPr>
          <w:ilvl w:val="0"/>
          <w:numId w:val="10"/>
        </w:numPr>
        <w:jc w:val="both"/>
        <w:rPr>
          <w:rFonts w:ascii="Times New Roman" w:hAnsi="Times New Roman"/>
          <w:lang w:val="uk-UA" w:eastAsia="ru-RU"/>
        </w:rPr>
      </w:pPr>
      <w:r>
        <w:rPr>
          <w:rFonts w:ascii="Times New Roman" w:hAnsi="Times New Roman"/>
          <w:lang w:val="uk-UA" w:eastAsia="ru-RU"/>
        </w:rPr>
        <w:t>Державній судовій</w:t>
      </w:r>
      <w:r w:rsidR="00331648">
        <w:rPr>
          <w:rFonts w:ascii="Times New Roman" w:hAnsi="Times New Roman"/>
          <w:lang w:val="uk-UA" w:eastAsia="ru-RU"/>
        </w:rPr>
        <w:t xml:space="preserve"> адміністрації щодо зміни підсудності територій </w:t>
      </w:r>
      <w:r>
        <w:rPr>
          <w:rFonts w:ascii="Times New Roman" w:hAnsi="Times New Roman"/>
          <w:lang w:val="uk-UA" w:eastAsia="ru-RU"/>
        </w:rPr>
        <w:t>колиш</w:t>
      </w:r>
      <w:r w:rsidR="00331648">
        <w:rPr>
          <w:rFonts w:ascii="Times New Roman" w:hAnsi="Times New Roman"/>
          <w:lang w:val="uk-UA" w:eastAsia="ru-RU"/>
        </w:rPr>
        <w:t>н</w:t>
      </w:r>
      <w:r>
        <w:rPr>
          <w:rFonts w:ascii="Times New Roman" w:hAnsi="Times New Roman"/>
          <w:lang w:val="uk-UA" w:eastAsia="ru-RU"/>
        </w:rPr>
        <w:t>ь</w:t>
      </w:r>
      <w:r w:rsidR="00331648">
        <w:rPr>
          <w:rFonts w:ascii="Times New Roman" w:hAnsi="Times New Roman"/>
          <w:lang w:val="uk-UA" w:eastAsia="ru-RU"/>
        </w:rPr>
        <w:t>ої Манченківської с/р з Харківського районного до Люботинського міського суду</w:t>
      </w:r>
      <w:r>
        <w:rPr>
          <w:rFonts w:ascii="Times New Roman" w:hAnsi="Times New Roman"/>
          <w:lang w:val="uk-UA" w:eastAsia="ru-RU"/>
        </w:rPr>
        <w:t>.</w:t>
      </w:r>
    </w:p>
    <w:p w:rsidR="004F5BC3" w:rsidRDefault="004F5BC3" w:rsidP="00AB40AB">
      <w:pPr>
        <w:pStyle w:val="a6"/>
        <w:spacing w:before="0" w:after="200" w:line="276" w:lineRule="auto"/>
        <w:jc w:val="both"/>
        <w:rPr>
          <w:rStyle w:val="20"/>
          <w:iCs/>
          <w:color w:val="000000"/>
          <w:sz w:val="24"/>
          <w:lang w:val="uk-UA"/>
        </w:rPr>
      </w:pPr>
    </w:p>
    <w:p w:rsidR="00EE0A48" w:rsidRPr="00EE0A48" w:rsidRDefault="00EE0A48" w:rsidP="00AB40AB">
      <w:pPr>
        <w:pStyle w:val="a6"/>
        <w:spacing w:before="0" w:after="200" w:line="276" w:lineRule="auto"/>
        <w:jc w:val="both"/>
        <w:rPr>
          <w:lang w:val="uk-UA"/>
        </w:rPr>
      </w:pPr>
      <w:r w:rsidRPr="00EE0A48">
        <w:rPr>
          <w:rStyle w:val="20"/>
          <w:b/>
          <w:iCs/>
          <w:color w:val="000000"/>
          <w:sz w:val="24"/>
          <w:lang w:val="uk-UA"/>
        </w:rPr>
        <w:t>Участь у зборах громадян.</w:t>
      </w:r>
      <w:r w:rsidR="007B5093">
        <w:rPr>
          <w:rStyle w:val="20"/>
          <w:iCs/>
          <w:color w:val="000000"/>
          <w:sz w:val="24"/>
          <w:lang w:val="uk-UA"/>
        </w:rPr>
        <w:t xml:space="preserve"> В першому півріччі</w:t>
      </w:r>
      <w:r>
        <w:rPr>
          <w:rStyle w:val="20"/>
          <w:iCs/>
          <w:color w:val="000000"/>
          <w:sz w:val="24"/>
          <w:lang w:val="uk-UA"/>
        </w:rPr>
        <w:t xml:space="preserve"> 2021 року брав участь у зборах колективу оборотного депо (тепловозної колони) Люботин ТЧ-8 Смородине щодо можливих </w:t>
      </w:r>
      <w:r>
        <w:rPr>
          <w:lang w:val="uk-UA"/>
        </w:rPr>
        <w:t>порушень їх прав на працю.</w:t>
      </w:r>
    </w:p>
    <w:p w:rsidR="004F5BC3" w:rsidRPr="00DB0786" w:rsidRDefault="004F5BC3" w:rsidP="00AB40AB">
      <w:pPr>
        <w:pStyle w:val="a6"/>
        <w:spacing w:before="0" w:after="200" w:line="276" w:lineRule="auto"/>
        <w:jc w:val="both"/>
        <w:rPr>
          <w:b/>
          <w:bCs/>
          <w:spacing w:val="20"/>
          <w:lang w:val="uk-UA"/>
        </w:rPr>
      </w:pPr>
    </w:p>
    <w:p w:rsidR="004F5BC3" w:rsidRPr="00DB0786" w:rsidRDefault="004941EE" w:rsidP="00AB40AB">
      <w:pPr>
        <w:pStyle w:val="a6"/>
        <w:spacing w:before="0" w:after="200" w:line="276" w:lineRule="auto"/>
        <w:jc w:val="both"/>
        <w:rPr>
          <w:b/>
          <w:bCs/>
          <w:lang w:val="uk-UA"/>
        </w:rPr>
      </w:pPr>
      <w:r w:rsidRPr="00DB0786">
        <w:rPr>
          <w:lang w:val="uk-UA"/>
        </w:rPr>
        <w:t xml:space="preserve">                                         </w:t>
      </w:r>
      <w:r w:rsidRPr="00DB0786">
        <w:rPr>
          <w:b/>
          <w:bCs/>
          <w:lang w:val="uk-UA"/>
        </w:rPr>
        <w:t xml:space="preserve">  </w:t>
      </w:r>
    </w:p>
    <w:p w:rsidR="004F5BC3" w:rsidRPr="00DB0786" w:rsidRDefault="004F5BC3" w:rsidP="00AB40AB">
      <w:pPr>
        <w:pStyle w:val="Standard"/>
        <w:jc w:val="both"/>
        <w:rPr>
          <w:rFonts w:eastAsia="Times New Roman" w:cs="Times New Roman"/>
          <w:b/>
          <w:bCs/>
          <w:lang w:val="uk-UA" w:eastAsia="ru-RU"/>
        </w:rPr>
      </w:pPr>
    </w:p>
    <w:p w:rsidR="004F5BC3" w:rsidRPr="00AB40AB" w:rsidRDefault="004941EE" w:rsidP="00AB40AB">
      <w:pPr>
        <w:pStyle w:val="Standard"/>
        <w:jc w:val="both"/>
        <w:rPr>
          <w:rFonts w:cs="Times New Roman"/>
          <w:sz w:val="28"/>
          <w:szCs w:val="28"/>
        </w:rPr>
      </w:pPr>
      <w:r w:rsidRPr="00DB0786">
        <w:rPr>
          <w:rFonts w:eastAsia="Times New Roman" w:cs="Times New Roman"/>
          <w:b/>
          <w:lang w:val="uk-UA" w:eastAsia="ru-RU"/>
        </w:rPr>
        <w:t xml:space="preserve">     </w:t>
      </w:r>
      <w:r w:rsidR="00871478">
        <w:rPr>
          <w:rFonts w:eastAsia="Times New Roman" w:cs="Times New Roman"/>
          <w:b/>
          <w:lang w:val="uk-UA" w:eastAsia="ru-RU"/>
        </w:rPr>
        <w:t>31.12.21 р.</w:t>
      </w:r>
      <w:r w:rsidRPr="00DB0786">
        <w:rPr>
          <w:rFonts w:eastAsia="Times New Roman" w:cs="Times New Roman"/>
          <w:b/>
          <w:lang w:val="uk-UA" w:eastAsia="ru-RU"/>
        </w:rPr>
        <w:t xml:space="preserve">                                                                            </w:t>
      </w:r>
      <w:r w:rsidR="00871478">
        <w:rPr>
          <w:rFonts w:eastAsia="Times New Roman" w:cs="Times New Roman"/>
          <w:b/>
          <w:lang w:val="uk-UA" w:eastAsia="ru-RU"/>
        </w:rPr>
        <w:t xml:space="preserve">                            </w:t>
      </w:r>
      <w:r w:rsidR="00AB40AB" w:rsidRPr="00AB40AB">
        <w:rPr>
          <w:rFonts w:eastAsia="Times New Roman" w:cs="Times New Roman"/>
          <w:b/>
          <w:bCs/>
          <w:sz w:val="28"/>
          <w:szCs w:val="28"/>
          <w:lang w:val="uk-UA" w:eastAsia="ru-RU"/>
        </w:rPr>
        <w:t>Денис АРМАН</w:t>
      </w:r>
    </w:p>
    <w:sectPr w:rsidR="004F5BC3" w:rsidRPr="00AB40AB">
      <w:pgSz w:w="11906" w:h="16838"/>
      <w:pgMar w:top="813" w:right="1134" w:bottom="112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48" w:rsidRDefault="00816A48">
      <w:r>
        <w:separator/>
      </w:r>
    </w:p>
  </w:endnote>
  <w:endnote w:type="continuationSeparator" w:id="0">
    <w:p w:rsidR="00816A48" w:rsidRDefault="0081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48" w:rsidRDefault="00816A48">
      <w:r>
        <w:rPr>
          <w:color w:val="000000"/>
        </w:rPr>
        <w:separator/>
      </w:r>
    </w:p>
  </w:footnote>
  <w:footnote w:type="continuationSeparator" w:id="0">
    <w:p w:rsidR="00816A48" w:rsidRDefault="0081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1C"/>
    <w:multiLevelType w:val="hybridMultilevel"/>
    <w:tmpl w:val="8556AB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0409B"/>
    <w:multiLevelType w:val="hybridMultilevel"/>
    <w:tmpl w:val="86DC297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05FCB"/>
    <w:multiLevelType w:val="multilevel"/>
    <w:tmpl w:val="9668AF7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05E4037"/>
    <w:multiLevelType w:val="multilevel"/>
    <w:tmpl w:val="9D8213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99067FE"/>
    <w:multiLevelType w:val="hybridMultilevel"/>
    <w:tmpl w:val="71B49D38"/>
    <w:lvl w:ilvl="0" w:tplc="3D88090C">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1E5102"/>
    <w:multiLevelType w:val="hybridMultilevel"/>
    <w:tmpl w:val="F126E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60936"/>
    <w:multiLevelType w:val="multilevel"/>
    <w:tmpl w:val="2C94976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6"/>
  </w:num>
  <w:num w:numId="3">
    <w:abstractNumId w:val="2"/>
  </w:num>
  <w:num w:numId="4">
    <w:abstractNumId w:val="6"/>
  </w:num>
  <w:num w:numId="5">
    <w:abstractNumId w:val="3"/>
  </w:num>
  <w:num w:numId="6">
    <w:abstractNumId w:val="6"/>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BC3"/>
    <w:rsid w:val="00027194"/>
    <w:rsid w:val="001539F1"/>
    <w:rsid w:val="00331648"/>
    <w:rsid w:val="003A6A62"/>
    <w:rsid w:val="004941EE"/>
    <w:rsid w:val="004F5BC3"/>
    <w:rsid w:val="007B5093"/>
    <w:rsid w:val="00806233"/>
    <w:rsid w:val="00816A48"/>
    <w:rsid w:val="00871478"/>
    <w:rsid w:val="008B4A42"/>
    <w:rsid w:val="00912C4E"/>
    <w:rsid w:val="00A04F7B"/>
    <w:rsid w:val="00AB40AB"/>
    <w:rsid w:val="00CB2518"/>
    <w:rsid w:val="00DB0786"/>
    <w:rsid w:val="00EC5D69"/>
    <w:rsid w:val="00EE0A48"/>
    <w:rsid w:val="00F6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Unicode M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rFonts w:ascii="Calibri" w:eastAsia="Times New Roman" w:hAnsi="Calibri" w:cs="Times New Roman"/>
      <w:lang w:eastAsia="ar-SA"/>
    </w:rPr>
  </w:style>
  <w:style w:type="paragraph" w:styleId="a6">
    <w:name w:val="Normal (Web)"/>
    <w:basedOn w:val="Standard"/>
    <w:pPr>
      <w:spacing w:before="100" w:after="100"/>
    </w:pPr>
    <w:rPr>
      <w:rFonts w:eastAsia="Times New Roman" w:cs="Times New Roman"/>
      <w:lang w:eastAsia="ru-RU"/>
    </w:rPr>
  </w:style>
  <w:style w:type="paragraph" w:customStyle="1" w:styleId="2">
    <w:name w:val="Основной текст (2)"/>
    <w:basedOn w:val="Standard"/>
    <w:next w:val="Standard"/>
    <w:pPr>
      <w:jc w:val="center"/>
    </w:pPr>
    <w:rPr>
      <w:rFonts w:eastAsia="Times New Roman" w:cs="Times New Roman"/>
      <w:sz w:val="28"/>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20">
    <w:name w:val="Основной текст (2)_"/>
    <w:basedOn w:val="a0"/>
    <w:rPr>
      <w:rFonts w:ascii="Times New Roman" w:eastAsia="Times New Roman" w:hAnsi="Times New Roman" w:cs="Times New Roman"/>
      <w:b w:val="0"/>
      <w:bCs w:val="0"/>
      <w:i w:val="0"/>
      <w:iCs w:val="0"/>
      <w:caps w:val="0"/>
      <w:smallCaps w:val="0"/>
      <w:strike w:val="0"/>
      <w:dstrike w:val="0"/>
      <w:sz w:val="28"/>
      <w:u w:val="none"/>
    </w:rPr>
  </w:style>
  <w:style w:type="character" w:customStyle="1" w:styleId="BulletSymbols">
    <w:name w:val="Bullet Symbols"/>
    <w:rPr>
      <w:rFonts w:ascii="OpenSymbol" w:eastAsia="OpenSymbol" w:hAnsi="OpenSymbol" w:cs="OpenSymbol"/>
    </w:rPr>
  </w:style>
  <w:style w:type="character" w:customStyle="1" w:styleId="21">
    <w:name w:val="Основной текст (2) + Полужирный"/>
    <w:basedOn w:val="20"/>
    <w:rPr>
      <w:rFonts w:ascii="Times New Roman" w:eastAsia="Times New Roman" w:hAnsi="Times New Roman" w:cs="Times New Roman"/>
      <w:b/>
      <w:bCs/>
      <w:i w:val="0"/>
      <w:iCs w:val="0"/>
      <w:caps w:val="0"/>
      <w:smallCaps w:val="0"/>
      <w:strike w:val="0"/>
      <w:dstrike w:val="0"/>
      <w:sz w:val="28"/>
      <w:u w:val="none"/>
    </w:rPr>
  </w:style>
  <w:style w:type="character" w:customStyle="1" w:styleId="rvts23">
    <w:name w:val="rvts23"/>
    <w:basedOn w:val="a0"/>
  </w:style>
  <w:style w:type="character" w:customStyle="1" w:styleId="NumberingSymbols">
    <w:name w:val="Numbering Symbols"/>
  </w:style>
  <w:style w:type="character" w:customStyle="1" w:styleId="StrongEmphasis">
    <w:name w:val="Strong Emphasis"/>
    <w:rPr>
      <w:b/>
      <w:bCs/>
    </w:rPr>
  </w:style>
  <w:style w:type="numbering" w:customStyle="1" w:styleId="WWNum1">
    <w:name w:val="WWNum1"/>
    <w:basedOn w:val="a2"/>
    <w:pPr>
      <w:numPr>
        <w:numId w:val="1"/>
      </w:numPr>
    </w:pPr>
  </w:style>
  <w:style w:type="numbering" w:customStyle="1" w:styleId="WWNum3">
    <w:name w:val="WWNum3"/>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Unicode M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Standard"/>
    <w:pPr>
      <w:ind w:left="720"/>
    </w:pPr>
    <w:rPr>
      <w:rFonts w:ascii="Calibri" w:eastAsia="Times New Roman" w:hAnsi="Calibri" w:cs="Times New Roman"/>
      <w:lang w:eastAsia="ar-SA"/>
    </w:rPr>
  </w:style>
  <w:style w:type="paragraph" w:styleId="a6">
    <w:name w:val="Normal (Web)"/>
    <w:basedOn w:val="Standard"/>
    <w:pPr>
      <w:spacing w:before="100" w:after="100"/>
    </w:pPr>
    <w:rPr>
      <w:rFonts w:eastAsia="Times New Roman" w:cs="Times New Roman"/>
      <w:lang w:eastAsia="ru-RU"/>
    </w:rPr>
  </w:style>
  <w:style w:type="paragraph" w:customStyle="1" w:styleId="2">
    <w:name w:val="Основной текст (2)"/>
    <w:basedOn w:val="Standard"/>
    <w:next w:val="Standard"/>
    <w:pPr>
      <w:jc w:val="center"/>
    </w:pPr>
    <w:rPr>
      <w:rFonts w:eastAsia="Times New Roman" w:cs="Times New Roman"/>
      <w:sz w:val="28"/>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20">
    <w:name w:val="Основной текст (2)_"/>
    <w:basedOn w:val="a0"/>
    <w:rPr>
      <w:rFonts w:ascii="Times New Roman" w:eastAsia="Times New Roman" w:hAnsi="Times New Roman" w:cs="Times New Roman"/>
      <w:b w:val="0"/>
      <w:bCs w:val="0"/>
      <w:i w:val="0"/>
      <w:iCs w:val="0"/>
      <w:caps w:val="0"/>
      <w:smallCaps w:val="0"/>
      <w:strike w:val="0"/>
      <w:dstrike w:val="0"/>
      <w:sz w:val="28"/>
      <w:u w:val="none"/>
    </w:rPr>
  </w:style>
  <w:style w:type="character" w:customStyle="1" w:styleId="BulletSymbols">
    <w:name w:val="Bullet Symbols"/>
    <w:rPr>
      <w:rFonts w:ascii="OpenSymbol" w:eastAsia="OpenSymbol" w:hAnsi="OpenSymbol" w:cs="OpenSymbol"/>
    </w:rPr>
  </w:style>
  <w:style w:type="character" w:customStyle="1" w:styleId="21">
    <w:name w:val="Основной текст (2) + Полужирный"/>
    <w:basedOn w:val="20"/>
    <w:rPr>
      <w:rFonts w:ascii="Times New Roman" w:eastAsia="Times New Roman" w:hAnsi="Times New Roman" w:cs="Times New Roman"/>
      <w:b/>
      <w:bCs/>
      <w:i w:val="0"/>
      <w:iCs w:val="0"/>
      <w:caps w:val="0"/>
      <w:smallCaps w:val="0"/>
      <w:strike w:val="0"/>
      <w:dstrike w:val="0"/>
      <w:sz w:val="28"/>
      <w:u w:val="none"/>
    </w:rPr>
  </w:style>
  <w:style w:type="character" w:customStyle="1" w:styleId="rvts23">
    <w:name w:val="rvts23"/>
    <w:basedOn w:val="a0"/>
  </w:style>
  <w:style w:type="character" w:customStyle="1" w:styleId="NumberingSymbols">
    <w:name w:val="Numbering Symbols"/>
  </w:style>
  <w:style w:type="character" w:customStyle="1" w:styleId="StrongEmphasis">
    <w:name w:val="Strong Emphasis"/>
    <w:rPr>
      <w:b/>
      <w:bCs/>
    </w:rPr>
  </w:style>
  <w:style w:type="numbering" w:customStyle="1" w:styleId="WWNum1">
    <w:name w:val="WWNum1"/>
    <w:basedOn w:val="a2"/>
    <w:pPr>
      <w:numPr>
        <w:numId w:val="1"/>
      </w:numPr>
    </w:pPr>
  </w:style>
  <w:style w:type="numbering" w:customStyle="1" w:styleId="WWNum3">
    <w:name w:val="WWNum3"/>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7</cp:revision>
  <dcterms:created xsi:type="dcterms:W3CDTF">2021-10-11T20:58:00Z</dcterms:created>
  <dcterms:modified xsi:type="dcterms:W3CDTF">2021-12-31T01:38:00Z</dcterms:modified>
</cp:coreProperties>
</file>