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15CD5C86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соціально-економічного розвитку та розвитку підприємництва</w:t>
      </w:r>
    </w:p>
    <w:p w14:paraId="4C80FCEB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0B73AB3A" w14:textId="169FE926"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BB2A8F">
        <w:rPr>
          <w:b/>
          <w:color w:val="000000"/>
          <w:lang w:val="uk-UA"/>
        </w:rPr>
        <w:t>9</w:t>
      </w:r>
    </w:p>
    <w:p w14:paraId="6F7C7A1A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156533D4" w14:textId="622B3AF5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  <w:proofErr w:type="gramStart"/>
      <w:r>
        <w:rPr>
          <w:lang w:val="uk-UA"/>
        </w:rPr>
        <w:t xml:space="preserve">   </w:t>
      </w:r>
      <w:r w:rsidRPr="00D77B4F">
        <w:rPr>
          <w:lang w:val="uk-UA"/>
        </w:rPr>
        <w:t>«</w:t>
      </w:r>
      <w:proofErr w:type="gramEnd"/>
      <w:r w:rsidR="00304B03">
        <w:rPr>
          <w:lang w:val="uk-UA"/>
        </w:rPr>
        <w:t>2</w:t>
      </w:r>
      <w:r w:rsidR="00BB2A8F">
        <w:rPr>
          <w:lang w:val="uk-UA"/>
        </w:rPr>
        <w:t>0</w:t>
      </w:r>
      <w:r w:rsidR="000221F9">
        <w:rPr>
          <w:lang w:val="uk-UA"/>
        </w:rPr>
        <w:t>»</w:t>
      </w:r>
      <w:r w:rsidR="00304B03">
        <w:rPr>
          <w:lang w:val="uk-UA"/>
        </w:rPr>
        <w:t xml:space="preserve"> </w:t>
      </w:r>
      <w:r w:rsidR="00BB2A8F">
        <w:rPr>
          <w:lang w:val="uk-UA"/>
        </w:rPr>
        <w:t>грудня</w:t>
      </w:r>
      <w:r w:rsidRPr="00D77B4F">
        <w:rPr>
          <w:lang w:val="uk-UA"/>
        </w:rPr>
        <w:t>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14:paraId="66821392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1BD26453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BB2A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14:paraId="7F041615" w14:textId="77F3070B"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r w:rsidR="0017391E" w:rsidRPr="00D77B4F">
        <w:rPr>
          <w:lang w:val="uk-UA"/>
        </w:rPr>
        <w:t xml:space="preserve"> 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915F43">
        <w:rPr>
          <w:lang w:val="uk-UA"/>
        </w:rPr>
        <w:t>.</w:t>
      </w:r>
      <w:r w:rsidR="007220F7">
        <w:rPr>
          <w:lang w:val="uk-UA"/>
        </w:rPr>
        <w:t>,</w:t>
      </w:r>
      <w:r w:rsidR="007220F7" w:rsidRPr="007220F7">
        <w:rPr>
          <w:lang w:val="uk-UA"/>
        </w:rPr>
        <w:t xml:space="preserve"> </w:t>
      </w:r>
      <w:proofErr w:type="spellStart"/>
      <w:r w:rsidR="00FE6710" w:rsidRPr="0017391E">
        <w:rPr>
          <w:bCs/>
          <w:color w:val="000000"/>
          <w:lang w:val="uk-UA"/>
        </w:rPr>
        <w:t>Устоєв</w:t>
      </w:r>
      <w:proofErr w:type="spellEnd"/>
      <w:r w:rsidR="00FE6710">
        <w:rPr>
          <w:bCs/>
          <w:color w:val="000000"/>
          <w:lang w:val="uk-UA"/>
        </w:rPr>
        <w:t xml:space="preserve"> </w:t>
      </w:r>
      <w:r w:rsidR="00FE6710">
        <w:rPr>
          <w:lang w:val="uk-UA"/>
        </w:rPr>
        <w:t>А.Д.</w:t>
      </w:r>
    </w:p>
    <w:p w14:paraId="5AD02E52" w14:textId="25744771"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r w:rsidR="00915F43">
        <w:rPr>
          <w:b/>
          <w:color w:val="000000"/>
          <w:lang w:val="uk-UA"/>
        </w:rPr>
        <w:t xml:space="preserve">    </w:t>
      </w:r>
      <w:r>
        <w:rPr>
          <w:b/>
          <w:color w:val="000000"/>
          <w:lang w:val="uk-UA"/>
        </w:rPr>
        <w:t xml:space="preserve"> </w:t>
      </w:r>
      <w:r w:rsidR="00BB2A8F" w:rsidRPr="00D77B4F">
        <w:rPr>
          <w:lang w:val="uk-UA"/>
        </w:rPr>
        <w:t>Сергєєва О.В</w:t>
      </w:r>
      <w:r w:rsidR="00BB2A8F">
        <w:rPr>
          <w:lang w:val="uk-UA"/>
        </w:rPr>
        <w:t>.,</w:t>
      </w:r>
      <w:r w:rsidR="00BB2A8F" w:rsidRPr="00BB2A8F">
        <w:rPr>
          <w:lang w:val="uk-UA"/>
        </w:rPr>
        <w:t xml:space="preserve"> </w:t>
      </w:r>
      <w:r w:rsidR="00BB2A8F">
        <w:rPr>
          <w:lang w:val="uk-UA"/>
        </w:rPr>
        <w:t>Іщенко</w:t>
      </w:r>
      <w:r w:rsidR="00BB2A8F" w:rsidRPr="0017391E">
        <w:rPr>
          <w:lang w:val="uk-UA"/>
        </w:rPr>
        <w:t xml:space="preserve"> </w:t>
      </w:r>
      <w:r w:rsidR="00BB2A8F">
        <w:rPr>
          <w:lang w:val="uk-UA"/>
        </w:rPr>
        <w:t>О.В.</w:t>
      </w:r>
    </w:p>
    <w:p w14:paraId="45308CEA" w14:textId="150E0C94"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proofErr w:type="spellStart"/>
      <w:r w:rsidR="00BB2A8F" w:rsidRPr="00BB2A8F">
        <w:rPr>
          <w:bCs/>
          <w:lang w:val="uk-UA"/>
        </w:rPr>
        <w:t>В.Гречко</w:t>
      </w:r>
      <w:proofErr w:type="spellEnd"/>
      <w:r w:rsidR="00BB2A8F" w:rsidRPr="00BB2A8F">
        <w:rPr>
          <w:bCs/>
          <w:lang w:val="uk-UA"/>
        </w:rPr>
        <w:t>,</w:t>
      </w:r>
      <w:r w:rsidR="00BB2A8F">
        <w:rPr>
          <w:b/>
          <w:lang w:val="uk-UA"/>
        </w:rPr>
        <w:t xml:space="preserve"> </w:t>
      </w:r>
      <w:proofErr w:type="spellStart"/>
      <w:r w:rsidR="000221F9" w:rsidRPr="000221F9">
        <w:rPr>
          <w:bCs/>
          <w:lang w:val="uk-UA"/>
        </w:rPr>
        <w:t>В.</w:t>
      </w:r>
      <w:r w:rsidR="007220F7">
        <w:rPr>
          <w:bCs/>
          <w:lang w:val="uk-UA"/>
        </w:rPr>
        <w:t>Середа</w:t>
      </w:r>
      <w:proofErr w:type="spellEnd"/>
      <w:r w:rsidR="00FE6710">
        <w:rPr>
          <w:bCs/>
          <w:lang w:val="uk-UA"/>
        </w:rPr>
        <w:t xml:space="preserve">, </w:t>
      </w:r>
      <w:proofErr w:type="spellStart"/>
      <w:r w:rsidR="00FE6710">
        <w:rPr>
          <w:bCs/>
          <w:lang w:val="uk-UA"/>
        </w:rPr>
        <w:t>Л</w:t>
      </w:r>
      <w:r w:rsidR="007E4D4F">
        <w:rPr>
          <w:bCs/>
          <w:lang w:val="uk-UA"/>
        </w:rPr>
        <w:t>.</w:t>
      </w:r>
      <w:r w:rsidR="00FE6710">
        <w:rPr>
          <w:bCs/>
          <w:lang w:val="uk-UA"/>
        </w:rPr>
        <w:t>Куденко</w:t>
      </w:r>
      <w:proofErr w:type="spellEnd"/>
      <w:r w:rsidR="00FE6710">
        <w:rPr>
          <w:bCs/>
          <w:lang w:val="uk-UA"/>
        </w:rPr>
        <w:t>,</w:t>
      </w:r>
      <w:r w:rsidR="00527126">
        <w:rPr>
          <w:bCs/>
          <w:lang w:val="uk-UA"/>
        </w:rPr>
        <w:t xml:space="preserve"> </w:t>
      </w:r>
      <w:proofErr w:type="spellStart"/>
      <w:r w:rsidR="00A95064">
        <w:rPr>
          <w:bCs/>
          <w:lang w:val="uk-UA"/>
        </w:rPr>
        <w:t>О</w:t>
      </w:r>
      <w:r w:rsidR="00527126">
        <w:rPr>
          <w:bCs/>
          <w:lang w:val="uk-UA"/>
        </w:rPr>
        <w:t>.</w:t>
      </w:r>
      <w:r w:rsidR="00A95064">
        <w:rPr>
          <w:bCs/>
          <w:lang w:val="uk-UA"/>
        </w:rPr>
        <w:t>Кандаурова</w:t>
      </w:r>
      <w:proofErr w:type="spellEnd"/>
      <w:r w:rsidR="00A95064">
        <w:rPr>
          <w:bCs/>
          <w:lang w:val="uk-UA"/>
        </w:rPr>
        <w:t xml:space="preserve">, </w:t>
      </w:r>
      <w:r w:rsidR="00527126">
        <w:rPr>
          <w:bCs/>
          <w:lang w:val="uk-UA"/>
        </w:rPr>
        <w:t xml:space="preserve"> </w:t>
      </w:r>
      <w:proofErr w:type="spellStart"/>
      <w:r w:rsidR="00527126">
        <w:rPr>
          <w:bCs/>
          <w:lang w:val="uk-UA"/>
        </w:rPr>
        <w:t>О.Горбунова</w:t>
      </w:r>
      <w:proofErr w:type="spellEnd"/>
      <w:r w:rsidR="00527126">
        <w:rPr>
          <w:bCs/>
          <w:lang w:val="uk-UA"/>
        </w:rPr>
        <w:t xml:space="preserve">, </w:t>
      </w:r>
      <w:proofErr w:type="spellStart"/>
      <w:r w:rsidR="00A95064">
        <w:rPr>
          <w:bCs/>
          <w:lang w:val="uk-UA"/>
        </w:rPr>
        <w:t>Т.Мінко</w:t>
      </w:r>
      <w:proofErr w:type="spellEnd"/>
      <w:r w:rsidR="00A95064">
        <w:rPr>
          <w:bCs/>
          <w:lang w:val="uk-UA"/>
        </w:rPr>
        <w:t>,</w:t>
      </w:r>
      <w:r w:rsidR="00FE6710">
        <w:rPr>
          <w:bCs/>
          <w:lang w:val="uk-UA"/>
        </w:rPr>
        <w:t xml:space="preserve"> </w:t>
      </w:r>
      <w:proofErr w:type="spellStart"/>
      <w:r w:rsidR="00915F43">
        <w:rPr>
          <w:lang w:val="uk-UA"/>
        </w:rPr>
        <w:t>В.</w:t>
      </w:r>
      <w:r w:rsidR="00915F43" w:rsidRPr="00D77B4F">
        <w:rPr>
          <w:lang w:val="uk-UA"/>
        </w:rPr>
        <w:t>Маслак</w:t>
      </w:r>
      <w:proofErr w:type="spellEnd"/>
      <w:r w:rsidR="00915F43" w:rsidRPr="00D77B4F">
        <w:rPr>
          <w:lang w:val="uk-UA"/>
        </w:rPr>
        <w:t>,</w:t>
      </w:r>
      <w:r w:rsidR="00915F43">
        <w:rPr>
          <w:lang w:val="uk-UA"/>
        </w:rPr>
        <w:t xml:space="preserve"> </w:t>
      </w:r>
      <w:r w:rsidR="00FE6710">
        <w:rPr>
          <w:lang w:val="uk-UA"/>
        </w:rPr>
        <w:t xml:space="preserve"> </w:t>
      </w:r>
      <w:proofErr w:type="spellStart"/>
      <w:r w:rsidR="00FE6710">
        <w:rPr>
          <w:lang w:val="uk-UA"/>
        </w:rPr>
        <w:t>І.Яловенко</w:t>
      </w:r>
      <w:proofErr w:type="spellEnd"/>
      <w:r w:rsidR="00FE6710">
        <w:rPr>
          <w:lang w:val="uk-UA"/>
        </w:rPr>
        <w:t xml:space="preserve">,    </w:t>
      </w:r>
      <w:r w:rsidR="0066258C" w:rsidRPr="0066258C">
        <w:rPr>
          <w:rFonts w:cs="Times New Roman"/>
          <w:bCs/>
          <w:lang w:val="uk-UA"/>
        </w:rPr>
        <w:t>І. Т</w:t>
      </w:r>
      <w:r w:rsidR="0066258C">
        <w:rPr>
          <w:rFonts w:cs="Times New Roman"/>
          <w:bCs/>
          <w:lang w:val="uk-UA"/>
        </w:rPr>
        <w:t>рощинська</w:t>
      </w:r>
      <w:r w:rsidR="0066258C">
        <w:rPr>
          <w:rFonts w:cs="Times New Roman"/>
          <w:b/>
          <w:lang w:val="uk-UA"/>
        </w:rPr>
        <w:t xml:space="preserve">, </w:t>
      </w:r>
      <w:r w:rsidR="0066258C">
        <w:rPr>
          <w:lang w:val="uk-UA"/>
        </w:rPr>
        <w:t xml:space="preserve"> </w:t>
      </w:r>
      <w:proofErr w:type="spellStart"/>
      <w:r w:rsidR="00304B03">
        <w:rPr>
          <w:lang w:val="uk-UA"/>
        </w:rPr>
        <w:t>О.</w:t>
      </w:r>
      <w:r w:rsidR="00304B03" w:rsidRPr="00D77B4F">
        <w:rPr>
          <w:lang w:val="uk-UA"/>
        </w:rPr>
        <w:t>Личкань</w:t>
      </w:r>
      <w:proofErr w:type="spellEnd"/>
      <w:r w:rsidR="00304B03">
        <w:rPr>
          <w:lang w:val="uk-UA"/>
        </w:rPr>
        <w:t>.</w:t>
      </w:r>
    </w:p>
    <w:p w14:paraId="19E2EAD6" w14:textId="344ABFEB" w:rsidR="00907F72" w:rsidRPr="00D77B4F" w:rsidRDefault="00915F43" w:rsidP="00D97B8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b/>
          <w:lang w:val="uk-UA"/>
        </w:rPr>
        <w:t xml:space="preserve">                   </w:t>
      </w:r>
      <w:r w:rsidR="000221F9">
        <w:rPr>
          <w:b/>
          <w:lang w:val="uk-UA"/>
        </w:rPr>
        <w:t xml:space="preserve">     </w:t>
      </w:r>
    </w:p>
    <w:p w14:paraId="13D17A35" w14:textId="583F54FC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</w:t>
      </w:r>
      <w:r>
        <w:rPr>
          <w:bCs/>
          <w:lang w:val="uk-UA"/>
        </w:rPr>
        <w:t xml:space="preserve"> </w:t>
      </w:r>
      <w:r w:rsidRPr="00D77B4F">
        <w:rPr>
          <w:bCs/>
          <w:lang w:val="uk-UA"/>
        </w:rPr>
        <w:t xml:space="preserve">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</w:t>
      </w:r>
      <w:r w:rsidR="00527126">
        <w:rPr>
          <w:lang w:val="uk-UA"/>
        </w:rPr>
        <w:t>в заступник</w:t>
      </w:r>
      <w:r w:rsidRPr="00D77B4F">
        <w:rPr>
          <w:lang w:val="uk-UA"/>
        </w:rPr>
        <w:t xml:space="preserve"> голов</w:t>
      </w:r>
      <w:r w:rsidR="00527126">
        <w:rPr>
          <w:lang w:val="uk-UA"/>
        </w:rPr>
        <w:t>и</w:t>
      </w:r>
      <w:r w:rsidRPr="00D77B4F">
        <w:rPr>
          <w:lang w:val="uk-UA"/>
        </w:rPr>
        <w:t xml:space="preserve"> комісії </w:t>
      </w:r>
      <w:proofErr w:type="spellStart"/>
      <w:r w:rsidR="00527126">
        <w:rPr>
          <w:lang w:val="uk-UA"/>
        </w:rPr>
        <w:t>Малік</w:t>
      </w:r>
      <w:proofErr w:type="spellEnd"/>
      <w:r w:rsidR="00527126">
        <w:rPr>
          <w:lang w:val="uk-UA"/>
        </w:rPr>
        <w:t xml:space="preserve"> В.Г.</w:t>
      </w:r>
    </w:p>
    <w:p w14:paraId="14A53FAE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713F7627" w14:textId="00CFEAD2" w:rsidR="009B38DA" w:rsidRPr="009B38DA" w:rsidRDefault="00890EC4" w:rsidP="009B38DA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42AB2AA7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 на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року</w:t>
      </w:r>
    </w:p>
    <w:p w14:paraId="309318A8" w14:textId="5E757903" w:rsidR="00A95064" w:rsidRPr="0066258C" w:rsidRDefault="00A95064" w:rsidP="0066258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58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6258C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66258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62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</w:p>
    <w:p w14:paraId="1625A5D9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VІІІ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14:paraId="3D582DE1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на 2022 – 2024 роки</w:t>
      </w:r>
    </w:p>
    <w:p w14:paraId="7AE4E57B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Регламенту Центру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14:paraId="05587544" w14:textId="77777777" w:rsidR="0066258C" w:rsidRPr="0066258C" w:rsidRDefault="00A95064" w:rsidP="0066258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 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14:paraId="25ECFC5E" w14:textId="150BEB8E" w:rsidR="00A95064" w:rsidRDefault="00A95064" w:rsidP="0066258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лікарня»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новій редакції</w:t>
      </w:r>
    </w:p>
    <w:p w14:paraId="656DA07F" w14:textId="6F036C5B" w:rsidR="00A95064" w:rsidRDefault="00A95064" w:rsidP="00DB218B">
      <w:pPr>
        <w:pStyle w:val="a5"/>
        <w:numPr>
          <w:ilvl w:val="0"/>
          <w:numId w:val="8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1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DB218B">
        <w:rPr>
          <w:rFonts w:ascii="Times New Roman" w:eastAsia="Times New Roman" w:hAnsi="Times New Roman" w:cs="Times New Roman"/>
          <w:sz w:val="24"/>
          <w:szCs w:val="24"/>
        </w:rPr>
        <w:t xml:space="preserve"> на 2022-2024роки</w:t>
      </w:r>
    </w:p>
    <w:p w14:paraId="39B325A4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14:paraId="4094F571" w14:textId="7160CBC7" w:rsidR="00A95064" w:rsidRDefault="00A95064" w:rsidP="00DB21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14:paraId="2D98C8EB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64,26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</w:t>
      </w:r>
    </w:p>
    <w:p w14:paraId="5960A32E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14:paraId="6B61044F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14:paraId="03EF3A6C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нежитлової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547,2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41/2-1,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14:paraId="0BA0EE1F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14:paraId="2D44F92E" w14:textId="297680B7" w:rsidR="00A95064" w:rsidRDefault="00A95064" w:rsidP="00DB21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2022 – 2024 роки</w:t>
      </w:r>
    </w:p>
    <w:p w14:paraId="4A181C9F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детального 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0,2774 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6325157608:00:001:0028</w:t>
      </w:r>
    </w:p>
    <w:p w14:paraId="0839412C" w14:textId="4234A3DA" w:rsidR="00A95064" w:rsidRDefault="00A95064" w:rsidP="00DB21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1,0000 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6325157600:01:004:0047</w:t>
      </w:r>
    </w:p>
    <w:p w14:paraId="1785F1C1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 ЛМР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від 24 грудня 2020 року №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33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міської територіальної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громади на 2021 рік»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та додатків до нього.</w:t>
      </w:r>
    </w:p>
    <w:p w14:paraId="08983882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14:paraId="52BC79F7" w14:textId="77777777" w:rsidR="00A95064" w:rsidRDefault="00A95064" w:rsidP="00A950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розміщення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тимчасово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вільних коштів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вкладних (депозитних) рахунках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установах банків у 2022 році</w:t>
      </w:r>
    </w:p>
    <w:p w14:paraId="3021AEEC" w14:textId="787EC4F3" w:rsidR="00A95064" w:rsidRDefault="00A95064" w:rsidP="00DB21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голови, посадових осіб,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службовців та робітників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та її 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2022 році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7406B8E" w14:textId="77777777" w:rsidR="00A95064" w:rsidRDefault="00A95064" w:rsidP="00A95064">
      <w:pPr>
        <w:pStyle w:val="a5"/>
        <w:numPr>
          <w:ilvl w:val="0"/>
          <w:numId w:val="8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14:paraId="00AC58A4" w14:textId="77777777" w:rsidR="00FE6710" w:rsidRDefault="00FE6710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1E17588A"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030F4E45" w:rsidR="008E0EB1" w:rsidRDefault="006623B8" w:rsidP="00A95064">
      <w:pPr>
        <w:pStyle w:val="a5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6623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8E0EB1" w:rsidRPr="00A950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1020C9D9" w14:textId="7FD230D3" w:rsidR="006623B8" w:rsidRPr="006623B8" w:rsidRDefault="00A95064" w:rsidP="0066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06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A950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623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Орієнтовного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 на І </w:t>
      </w:r>
      <w:proofErr w:type="spellStart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>півріччя</w:t>
      </w:r>
      <w:proofErr w:type="spellEnd"/>
      <w:r w:rsidR="006623B8"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 року</w:t>
      </w:r>
    </w:p>
    <w:p w14:paraId="38A1393D" w14:textId="4121FD18" w:rsidR="00A95064" w:rsidRPr="006623B8" w:rsidRDefault="00A95064" w:rsidP="006623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23B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6623B8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6623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6623B8" w:rsidRPr="006623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міської ради Володимир ГРЕЧКО </w:t>
      </w:r>
    </w:p>
    <w:p w14:paraId="1C1D9E3F" w14:textId="77777777" w:rsidR="00A95064" w:rsidRPr="006623B8" w:rsidRDefault="00A95064" w:rsidP="0066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3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623B8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662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4C9C7F" w14:textId="6E7CCEEE" w:rsidR="00A95064" w:rsidRPr="006623B8" w:rsidRDefault="00A95064" w:rsidP="006623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6623B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623B8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623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623B8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111C842A" w14:textId="2838D1A5" w:rsidR="00A95064" w:rsidRPr="006623B8" w:rsidRDefault="00A95064" w:rsidP="0066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3B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623B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 ради на І </w:t>
      </w:r>
      <w:proofErr w:type="spellStart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 2022 року</w:t>
      </w:r>
      <w:r w:rsidRPr="006623B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4F9CA95" w14:textId="409516E3" w:rsidR="00A95064" w:rsidRDefault="00A95064" w:rsidP="0066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329BE572" w14:textId="1429DF44" w:rsidR="006623B8" w:rsidRPr="006623B8" w:rsidRDefault="006623B8" w:rsidP="006623B8">
      <w:pPr>
        <w:pStyle w:val="a5"/>
        <w:numPr>
          <w:ilvl w:val="3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662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572C9CE4" w14:textId="6439FFFE" w:rsidR="007220F7" w:rsidRPr="00304B03" w:rsidRDefault="008E0EB1" w:rsidP="006E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B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6623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623B8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економічного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6623B8" w:rsidRPr="001D50DD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14:paraId="295CE679" w14:textId="71A7809F" w:rsidR="006E3D4A" w:rsidRPr="00BA7605" w:rsidRDefault="008E0EB1" w:rsidP="004618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0221F9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022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4D69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63BEB" w:rsidRPr="00263BE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Вадим СЕРЕДА</w:t>
      </w:r>
    </w:p>
    <w:p w14:paraId="167BA703" w14:textId="365AC96A" w:rsidR="008E0EB1" w:rsidRP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</w:t>
      </w:r>
      <w:r w:rsidR="00263B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поставили доповідачу запитання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2CDBF" w14:textId="5165A8B2"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D50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6362AFE4" w14:textId="32894203" w:rsidR="00263BEB" w:rsidRPr="006623B8" w:rsidRDefault="008E0EB1" w:rsidP="0026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B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623B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915F43" w:rsidRPr="006623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23B8" w:rsidRPr="006623B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623B8" w:rsidRPr="006623B8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="006623B8" w:rsidRPr="006623B8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263BE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403FAFC" w14:textId="72D0D53C" w:rsidR="008E0EB1" w:rsidRPr="009B38DA" w:rsidRDefault="008E0EB1" w:rsidP="009B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0F32E" w14:textId="548C1394" w:rsidR="008E0EB1" w:rsidRPr="00B50DA5" w:rsidRDefault="001D50DD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="008E0EB1"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4D06F4F7" w14:textId="176C8AE2" w:rsidR="009B38DA" w:rsidRPr="006E28EF" w:rsidRDefault="008E0EB1" w:rsidP="006E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0D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1D50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складу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VІІІ </w:t>
      </w:r>
      <w:proofErr w:type="spellStart"/>
      <w:r w:rsidR="001D50DD" w:rsidRPr="001D50DD">
        <w:rPr>
          <w:rFonts w:ascii="Times New Roman" w:eastAsia="Times New Roman" w:hAnsi="Times New Roman" w:cs="Times New Roman"/>
          <w:b/>
          <w:bCs/>
          <w:sz w:val="24"/>
          <w:szCs w:val="24"/>
        </w:rPr>
        <w:t>скликання</w:t>
      </w:r>
      <w:proofErr w:type="spellEnd"/>
    </w:p>
    <w:p w14:paraId="0AEE15B8" w14:textId="4ADDEADC" w:rsidR="00FC3B94" w:rsidRPr="001D50DD" w:rsidRDefault="008E0EB1" w:rsidP="009B3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30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6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D50DD" w:rsidRPr="001D50DD">
        <w:rPr>
          <w:rFonts w:ascii="Times New Roman" w:hAnsi="Times New Roman" w:cs="Times New Roman"/>
          <w:bCs/>
          <w:sz w:val="24"/>
          <w:szCs w:val="24"/>
          <w:lang w:val="uk-UA"/>
        </w:rPr>
        <w:t>керуюча справами виконавчого комітету Лідія КУДЕНКО</w:t>
      </w:r>
    </w:p>
    <w:p w14:paraId="43AB4D0D" w14:textId="68B98AF6" w:rsidR="001D50DD" w:rsidRPr="006E28EF" w:rsidRDefault="001D50DD" w:rsidP="009B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поставили доповідачу запитання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F08BEEB" w14:textId="0D8C167E" w:rsidR="009B38DA" w:rsidRDefault="008E0EB1" w:rsidP="009B38D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1E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F3B3F76" w14:textId="442924D8" w:rsidR="00287245" w:rsidRPr="00BF1E2D" w:rsidRDefault="008E0EB1" w:rsidP="0040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1E2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BF1E2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BF1E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17945" w:rsidRPr="00BF1E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1D50DD" w:rsidRPr="00BF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складу виконавчого комітету </w:t>
      </w:r>
      <w:proofErr w:type="spellStart"/>
      <w:r w:rsidR="001D50DD" w:rsidRPr="00BF1E2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1D50DD" w:rsidRPr="00BF1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1D50DD" w:rsidRPr="00BF1E2D">
        <w:rPr>
          <w:rFonts w:ascii="Times New Roman" w:eastAsia="Times New Roman" w:hAnsi="Times New Roman" w:cs="Times New Roman"/>
          <w:sz w:val="24"/>
          <w:szCs w:val="24"/>
        </w:rPr>
        <w:t>V</w:t>
      </w:r>
      <w:r w:rsidR="001D50DD" w:rsidRPr="00BF1E2D">
        <w:rPr>
          <w:rFonts w:ascii="Times New Roman" w:eastAsia="Times New Roman" w:hAnsi="Times New Roman" w:cs="Times New Roman"/>
          <w:sz w:val="24"/>
          <w:szCs w:val="24"/>
          <w:lang w:val="uk-UA"/>
        </w:rPr>
        <w:t>ІІІ скликання</w:t>
      </w:r>
      <w:r w:rsidR="00017945" w:rsidRPr="0040674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725D3A63" w14:textId="77777777" w:rsidR="00424156" w:rsidRDefault="00424156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14:paraId="53FFCAB1" w14:textId="47E9E560" w:rsidR="00BF1E2D" w:rsidRPr="00A07194" w:rsidRDefault="00BF1E2D" w:rsidP="00BF1E2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12B6BEA8" w14:textId="4D6EDE8E" w:rsidR="008E0EB1" w:rsidRPr="00017945" w:rsidRDefault="008E0EB1" w:rsidP="006E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F1E2D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F1E2D">
        <w:rPr>
          <w:rFonts w:cs="Times New Roman"/>
          <w:lang w:val="uk-UA"/>
        </w:rPr>
        <w:t xml:space="preserve"> </w:t>
      </w:r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підтримки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органів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самоорганізації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2022 – 2024 роки</w:t>
      </w:r>
    </w:p>
    <w:p w14:paraId="76419663" w14:textId="46032A83" w:rsidR="001D50DD" w:rsidRDefault="008E0EB1" w:rsidP="006C3A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D50DD" w:rsidRPr="001D50DD">
        <w:rPr>
          <w:rFonts w:ascii="Times New Roman" w:hAnsi="Times New Roman" w:cs="Times New Roman"/>
          <w:bCs/>
          <w:sz w:val="24"/>
          <w:szCs w:val="24"/>
          <w:lang w:val="uk-UA"/>
        </w:rPr>
        <w:t>керуюча справами виконавчого комітету Лідія КУДЕНКО</w:t>
      </w:r>
    </w:p>
    <w:p w14:paraId="0282B0C5" w14:textId="6AC42C7D" w:rsidR="00F94376" w:rsidRPr="00BF1E2D" w:rsidRDefault="00F94376" w:rsidP="006C3A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</w:t>
      </w:r>
    </w:p>
    <w:p w14:paraId="7406ABD5" w14:textId="2EF300C8" w:rsidR="006C3A0C" w:rsidRDefault="008E0EB1" w:rsidP="006C3A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1E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C3A0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16F31757" w14:textId="77777777" w:rsidR="00BF1E2D" w:rsidRDefault="008E0EB1" w:rsidP="004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E2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1E2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 на 2022 – 2024 роки</w:t>
      </w:r>
      <w:r w:rsidR="007220F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14:paraId="02079369" w14:textId="01452922" w:rsidR="00BF1E2D" w:rsidRPr="00BF1E2D" w:rsidRDefault="00BF1E2D" w:rsidP="00BF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DF914" w14:textId="02EB96BA" w:rsidR="00287245" w:rsidRPr="00F94376" w:rsidRDefault="00BF1E2D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</w:t>
      </w: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6397A9E3" w14:textId="23020390" w:rsidR="006C3A0C" w:rsidRPr="00BF1E2D" w:rsidRDefault="006C3A0C" w:rsidP="006E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F1E2D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F1E2D">
        <w:rPr>
          <w:rFonts w:cs="Times New Roman"/>
          <w:lang w:val="uk-UA"/>
        </w:rPr>
        <w:t xml:space="preserve"> </w:t>
      </w:r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Регламенту Центру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адміністративних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у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новій</w:t>
      </w:r>
      <w:proofErr w:type="spellEnd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редакції</w:t>
      </w:r>
      <w:proofErr w:type="spellEnd"/>
    </w:p>
    <w:p w14:paraId="437B6DFB" w14:textId="77777777" w:rsidR="00F94376" w:rsidRDefault="006C3A0C" w:rsidP="006E28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35209" w:rsidRPr="00235209">
        <w:rPr>
          <w:rFonts w:ascii="Times New Roman" w:hAnsi="Times New Roman" w:cs="Times New Roman"/>
          <w:bCs/>
          <w:sz w:val="24"/>
          <w:szCs w:val="24"/>
          <w:lang w:val="uk-UA"/>
        </w:rPr>
        <w:t>керуюча справами виконавчого комітету Лідія КУДЕНКО</w:t>
      </w:r>
    </w:p>
    <w:p w14:paraId="798FB05A" w14:textId="77777777" w:rsidR="00F94376" w:rsidRDefault="00F94376" w:rsidP="006E28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</w:t>
      </w:r>
      <w:r w:rsidR="00235209" w:rsidRPr="002352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</w:t>
      </w:r>
    </w:p>
    <w:p w14:paraId="78E7FD33" w14:textId="61C24837" w:rsidR="00BF1E2D" w:rsidRDefault="00235209" w:rsidP="006E2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52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C3A0C"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="006C3A0C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1E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C3A0C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C3A0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3A0C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57EE0CF3" w14:textId="77777777" w:rsidR="00BF1E2D" w:rsidRDefault="006C3A0C" w:rsidP="00BF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E2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1E2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та Регламенту Центру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E2D" w:rsidRPr="00BF1E2D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BF1E2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F1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4364EA2E" w14:textId="003A4ECF" w:rsidR="00BF1E2D" w:rsidRDefault="006C3A0C" w:rsidP="00BF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D85FE93" w14:textId="13A44A70" w:rsidR="006C3A0C" w:rsidRPr="00BF1E2D" w:rsidRDefault="00BF1E2D" w:rsidP="00BF1E2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6C3A0C" w:rsidRPr="00BF1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14:paraId="08842718" w14:textId="527BE731" w:rsidR="006C3A0C" w:rsidRPr="00F94376" w:rsidRDefault="006C3A0C" w:rsidP="006E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E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F1E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BF1E2D">
        <w:rPr>
          <w:rFonts w:cs="Times New Roman"/>
          <w:lang w:val="uk-UA"/>
        </w:rPr>
        <w:t xml:space="preserve"> </w:t>
      </w:r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інтеграцію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адміністративних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характеру у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Центрі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адміністративних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BF1E2D" w:rsidRPr="00F9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14:paraId="3687C171" w14:textId="77777777" w:rsidR="00F94376" w:rsidRDefault="006C3A0C" w:rsidP="006E28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35209" w:rsidRPr="002352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керуюча справами виконавчого комітету Лідія КУДЕНКО </w:t>
      </w:r>
    </w:p>
    <w:p w14:paraId="50DC8774" w14:textId="1114D8EE" w:rsidR="006C3A0C" w:rsidRDefault="00F94376" w:rsidP="006E28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</w:t>
      </w:r>
      <w:r w:rsidR="00235209" w:rsidRPr="002352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</w:t>
      </w:r>
    </w:p>
    <w:p w14:paraId="37454EC6" w14:textId="207CD1CF" w:rsidR="006C3A0C" w:rsidRDefault="006C3A0C" w:rsidP="0042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943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61770993" w14:textId="21D98ED7" w:rsidR="00F94376" w:rsidRDefault="006C3A0C" w:rsidP="00F9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3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9437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характеру у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F94376"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24982B5" w14:textId="77777777" w:rsidR="00F94376" w:rsidRDefault="00F94376" w:rsidP="00F9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7E0124" w14:textId="03990ECD" w:rsidR="006C3A0C" w:rsidRPr="00F94376" w:rsidRDefault="00F94376" w:rsidP="00F9437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6C3A0C"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14:paraId="22A86CD6" w14:textId="01124850" w:rsidR="0041306F" w:rsidRPr="00F94376" w:rsidRDefault="00A07194" w:rsidP="0082229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9437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F943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F94376">
        <w:rPr>
          <w:rFonts w:cs="Times New Roman"/>
          <w:lang w:val="uk-UA"/>
        </w:rPr>
        <w:t xml:space="preserve"> </w:t>
      </w:r>
      <w:r w:rsidR="0041306F" w:rsidRPr="00F94376">
        <w:rPr>
          <w:rFonts w:cs="Times New Roman"/>
          <w:lang w:val="uk-UA"/>
        </w:rPr>
        <w:t xml:space="preserve"> 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Статуту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Комунального некомерційного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підприємства «</w:t>
      </w:r>
      <w:proofErr w:type="spellStart"/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міська лікарня» </w:t>
      </w:r>
      <w:proofErr w:type="spellStart"/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міської ради Харківської області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новій редакції</w:t>
      </w:r>
    </w:p>
    <w:p w14:paraId="111C0210" w14:textId="77777777" w:rsidR="00F94376" w:rsidRPr="00F94376" w:rsidRDefault="00A07194" w:rsidP="00F94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94376" w:rsidRPr="00F943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головний лікар КНП ЦМЛ Олена КАНДАУРОВА </w:t>
      </w:r>
    </w:p>
    <w:p w14:paraId="6C0DD8B5" w14:textId="7CD84D57" w:rsidR="00A07194" w:rsidRDefault="00A07194" w:rsidP="006E28E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48F7990" w14:textId="4DAC61F0" w:rsidR="005A2C2A" w:rsidRPr="00BA7605" w:rsidRDefault="005A2C2A" w:rsidP="00BA76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943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610AB89" w14:textId="6CB5E33C" w:rsidR="006C3A0C" w:rsidRPr="0082229A" w:rsidRDefault="00A07194" w:rsidP="006E28E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9437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9437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</w:t>
      </w:r>
      <w:proofErr w:type="spellStart"/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F94376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лікарня» </w:t>
      </w:r>
      <w:proofErr w:type="spellStart"/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F94376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376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у новій редакції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5CFE47" w14:textId="77777777" w:rsidR="0082229A" w:rsidRDefault="0082229A" w:rsidP="0082229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4B04E2" w14:textId="4BE6DB7B" w:rsidR="00A07194" w:rsidRPr="0082229A" w:rsidRDefault="00A07194" w:rsidP="0082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4B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1C4BA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C4BAB">
        <w:rPr>
          <w:rFonts w:cs="Times New Roman"/>
          <w:lang w:val="uk-UA"/>
        </w:rPr>
        <w:t xml:space="preserve"> </w:t>
      </w:r>
      <w:r w:rsidR="00822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Комплексної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82229A" w:rsidRPr="0082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2022-2024роки</w:t>
      </w:r>
    </w:p>
    <w:p w14:paraId="052AEDE8" w14:textId="7E3AFCBA" w:rsidR="006C3A0C" w:rsidRDefault="00A07194" w:rsidP="006E28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E6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2229A" w:rsidRPr="0082229A"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УСЗН Ольга ГОРБУНОВА</w:t>
      </w:r>
      <w:r w:rsidR="0082229A" w:rsidRPr="002352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953814E" w14:textId="50EF3E04" w:rsidR="00A07194" w:rsidRPr="00D77B4F" w:rsidRDefault="00A07194" w:rsidP="006C3A0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08C87A2D" w:rsidR="005A2C2A" w:rsidRPr="00D77B4F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222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7DFF08B" w14:textId="3FDB7A14" w:rsidR="006C3A0C" w:rsidRPr="006E28EF" w:rsidRDefault="00A07194" w:rsidP="006E2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A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1C4BA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 xml:space="preserve"> на 2022-2024роки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2E02B8B" w14:textId="77777777" w:rsidR="0082229A" w:rsidRDefault="0082229A" w:rsidP="0082229A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76EED2B4" w14:textId="77777777" w:rsidR="0082229A" w:rsidRPr="0082229A" w:rsidRDefault="00A07194" w:rsidP="0016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9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22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82229A">
        <w:rPr>
          <w:rFonts w:cs="Times New Roman"/>
          <w:lang w:val="uk-UA"/>
        </w:rPr>
        <w:t xml:space="preserve"> </w:t>
      </w:r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тарифів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платних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соціальних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  по</w:t>
      </w:r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територіальному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центру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обслуговування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соціальних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</w:t>
      </w:r>
      <w:proofErr w:type="spellStart"/>
      <w:r w:rsidR="0082229A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14:paraId="55F0DE79" w14:textId="43162CBD" w:rsidR="0082229A" w:rsidRDefault="00A07194" w:rsidP="00822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2229A" w:rsidRPr="001600B7">
        <w:rPr>
          <w:rFonts w:ascii="Times New Roman" w:hAnsi="Times New Roman" w:cs="Times New Roman"/>
          <w:bCs/>
          <w:sz w:val="24"/>
          <w:szCs w:val="24"/>
          <w:lang w:val="uk-UA"/>
        </w:rPr>
        <w:t>директор тер центру Тетяна МІНКО</w:t>
      </w:r>
      <w:r w:rsidR="0082229A"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B80AB0A" w14:textId="21EE81A8" w:rsidR="00A07194" w:rsidRPr="00D77B4F" w:rsidRDefault="00A07194" w:rsidP="001613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</w:t>
      </w:r>
      <w:r w:rsidR="004241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обговорили питання.</w:t>
      </w:r>
    </w:p>
    <w:p w14:paraId="4A483CCB" w14:textId="5647A3EC" w:rsidR="005A2C2A" w:rsidRPr="00D77B4F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222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669483D" w14:textId="2944E3F1" w:rsidR="00287245" w:rsidRDefault="00A07194" w:rsidP="0016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229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229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2229A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переліку та тарифів платних соціальних послуг</w:t>
      </w:r>
      <w:r w:rsidR="0082229A" w:rsidRPr="008222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229A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територіальному центру соціального обслуговування (надання соціальних послуг) </w:t>
      </w:r>
      <w:proofErr w:type="spellStart"/>
      <w:r w:rsidR="0082229A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229A" w:rsidRPr="008222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на 2022 рік</w:t>
      </w:r>
      <w:r w:rsid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52E9616D" w14:textId="5E4B85E0" w:rsidR="001600B7" w:rsidRDefault="001600B7" w:rsidP="0016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5BBA7E" w14:textId="77777777" w:rsidR="001600B7" w:rsidRPr="0082229A" w:rsidRDefault="001600B7" w:rsidP="0016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479E01" w14:textId="77777777" w:rsidR="001600B7" w:rsidRPr="00D77B4F" w:rsidRDefault="001600B7" w:rsidP="001600B7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14:paraId="1BF6594A" w14:textId="0A300A78" w:rsidR="00E95DF8" w:rsidRPr="001600B7" w:rsidRDefault="00E95DF8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0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1600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1600B7">
        <w:rPr>
          <w:rFonts w:cs="Times New Roman"/>
          <w:lang w:val="uk-UA"/>
        </w:rPr>
        <w:t xml:space="preserve"> </w:t>
      </w:r>
      <w:r w:rsidR="002A64ED" w:rsidRPr="001600B7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структури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територіального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центру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обслуговування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соціальних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14:paraId="7885F42E" w14:textId="77777777" w:rsidR="0082229A" w:rsidRDefault="00E95DF8" w:rsidP="0082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64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2A64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2229A" w:rsidRPr="0082229A">
        <w:rPr>
          <w:rFonts w:ascii="Times New Roman" w:hAnsi="Times New Roman" w:cs="Times New Roman"/>
          <w:bCs/>
          <w:sz w:val="24"/>
          <w:szCs w:val="24"/>
          <w:lang w:val="uk-UA"/>
        </w:rPr>
        <w:t>директор тер центру Тетяна МІНКО</w:t>
      </w:r>
      <w:r w:rsidR="0082229A"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7996A0D" w14:textId="2BD07E31" w:rsidR="00E95DF8" w:rsidRPr="00D77B4F" w:rsidRDefault="00E95DF8" w:rsidP="008222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6352A" w14:textId="6E68E6CE" w:rsidR="00E95DF8" w:rsidRPr="00D77B4F" w:rsidRDefault="00E95DF8" w:rsidP="002A64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600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7223F40" w14:textId="496B6A57" w:rsidR="00D27856" w:rsidRDefault="00E95DF8" w:rsidP="00160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0B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1600B7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1600B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0B7" w:rsidRPr="001600B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A24DE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8E59D58" w14:textId="77777777" w:rsidR="001600B7" w:rsidRPr="002A64ED" w:rsidRDefault="001600B7" w:rsidP="0016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DB6F09" w14:textId="37F420AB" w:rsidR="001600B7" w:rsidRPr="001600B7" w:rsidRDefault="001600B7" w:rsidP="001600B7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7A6103" w14:textId="10766A1E" w:rsidR="005A2C2A" w:rsidRPr="00E2575A" w:rsidRDefault="005A2C2A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5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257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E2575A">
        <w:rPr>
          <w:rFonts w:cs="Times New Roman"/>
          <w:lang w:val="uk-UA"/>
        </w:rPr>
        <w:t xml:space="preserve"> </w:t>
      </w:r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намір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передачі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в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оренду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майна,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включення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об’єктів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майна до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другого типу,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загальною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64,26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розташованого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за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Харківська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м.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Слобожанська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, 12</w:t>
      </w:r>
    </w:p>
    <w:p w14:paraId="4BE8795F" w14:textId="08386D94" w:rsidR="005A2C2A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600B7" w:rsidRPr="001600B7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3084FDB7" w14:textId="77777777" w:rsidR="005A2C2A" w:rsidRPr="00D77B4F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52612FB7" w:rsidR="005A2C2A" w:rsidRPr="00D77B4F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E2575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D289CDF" w14:textId="336BAC66" w:rsidR="00F92A0F" w:rsidRPr="00E2575A" w:rsidRDefault="005A2C2A" w:rsidP="00F9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5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2575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64,26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, 12</w:t>
      </w:r>
      <w:r w:rsidR="00F92A0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2E9C1642" w14:textId="350EA88F" w:rsidR="00E2575A" w:rsidRDefault="00E2575A" w:rsidP="00F9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6553D6" w14:textId="076CC15D" w:rsidR="00E2575A" w:rsidRPr="00E2575A" w:rsidRDefault="00E2575A" w:rsidP="00F9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0F5C447E" w:rsidR="00A24DEE" w:rsidRPr="00E2575A" w:rsidRDefault="00E95DF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5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257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E2575A">
        <w:rPr>
          <w:rFonts w:cs="Times New Roman"/>
          <w:lang w:val="uk-UA"/>
        </w:rPr>
        <w:t xml:space="preserve"> </w:t>
      </w:r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органу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приватизації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об’єктів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</w:p>
    <w:p w14:paraId="47BEA06E" w14:textId="0A5F8403" w:rsidR="00D27856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92A0F" w:rsidRPr="00F9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00B7" w:rsidRPr="001600B7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4BF57D59" w14:textId="6DD60D06"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2565F9A8"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E2575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89C336F" w14:textId="3881FE9C" w:rsidR="00D27856" w:rsidRPr="00E2575A" w:rsidRDefault="00E95DF8" w:rsidP="00E2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575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2575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визначення органу приватизації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об’єктів комунальної власності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D27856"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02A10D5D" w14:textId="77777777" w:rsidR="00AC2B28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AFDF589" w14:textId="77777777" w:rsidR="00E2575A" w:rsidRDefault="00E2575A" w:rsidP="00E257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762B1420" w14:textId="2C454E84" w:rsidR="00AC2B28" w:rsidRPr="00E2575A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5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257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E2575A">
        <w:rPr>
          <w:rFonts w:cs="Times New Roman"/>
          <w:lang w:val="uk-UA"/>
        </w:rPr>
        <w:t xml:space="preserve"> </w:t>
      </w:r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приватизацію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об’єкту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</w:p>
    <w:p w14:paraId="301307E8" w14:textId="0919B1AD" w:rsidR="002A64ED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92A0F" w:rsidRPr="00F9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00B7" w:rsidRPr="001600B7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65231D34" w14:textId="77777777" w:rsidR="002A64ED" w:rsidRPr="00D77B4F" w:rsidRDefault="002A64ED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134E1F5" w14:textId="6C733DD9" w:rsidR="00D27856" w:rsidRDefault="002A64ED" w:rsidP="00D278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E2575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D2785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089C29CA" w14:textId="4563A329" w:rsidR="00660142" w:rsidRPr="00660142" w:rsidRDefault="002A64ED" w:rsidP="006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575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2575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2575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575A" w:rsidRPr="00E2575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6601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5F24DD9D" w14:textId="1D16E6B3" w:rsidR="00E95DF8" w:rsidRDefault="00E95DF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1996AF" w14:textId="2ADAB6E8" w:rsidR="00AC2B28" w:rsidRPr="00BA7605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Чотирнадцяте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D1678CD" w14:textId="77777777" w:rsidR="009D22A6" w:rsidRPr="009D22A6" w:rsidRDefault="00AC2B28" w:rsidP="009D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D22A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D22A6">
        <w:rPr>
          <w:rFonts w:cs="Times New Roman"/>
          <w:lang w:val="uk-UA"/>
        </w:rPr>
        <w:t xml:space="preserve"> </w:t>
      </w:r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звіту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незалежну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оцінку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нежитлової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будівлі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загальною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547,2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м.кв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розташованої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Слобожанська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41/2-1, м.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14:paraId="7CF0C16A" w14:textId="1902B7A6" w:rsidR="00CC16E8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600B7" w:rsidRPr="00E57665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1CAD4A63" w14:textId="1FF108F1" w:rsidR="00AC2B28" w:rsidRPr="00D77B4F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F0B8930" w14:textId="70D77BD5" w:rsidR="00AC2B28" w:rsidRPr="00D77B4F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: за –</w:t>
      </w:r>
      <w:r w:rsidR="009D22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0F0D0DD" w14:textId="009CB860" w:rsidR="00FB5840" w:rsidRPr="009D22A6" w:rsidRDefault="00AC2B28" w:rsidP="00FB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A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D22A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нежитлової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 547,2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м.кв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розташованої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, 41/2-1, м.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="00FB584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7447CA2C" w14:textId="0123FA57" w:rsidR="00AC2B28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DE6F408" w14:textId="77777777" w:rsidR="00CC16E8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П’ятнадцяте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10732958" w14:textId="77777777" w:rsidR="009D22A6" w:rsidRPr="009D22A6" w:rsidRDefault="00AC2B28" w:rsidP="009D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2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D22A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D22A6">
        <w:rPr>
          <w:rFonts w:cs="Times New Roman"/>
          <w:lang w:val="uk-UA"/>
        </w:rPr>
        <w:t xml:space="preserve"> </w:t>
      </w:r>
      <w:r w:rsidR="00FB5840"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утворення аукціонної комісії для приватизації об’єкту комунальної власності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</w:t>
      </w:r>
    </w:p>
    <w:p w14:paraId="77F462B2" w14:textId="77777777" w:rsidR="009D22A6" w:rsidRDefault="00AC2B28" w:rsidP="00E2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2575A" w:rsidRPr="00E57665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="00E2575A"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6EF7A72" w14:textId="21954E95" w:rsidR="00AC2B28" w:rsidRPr="00D77B4F" w:rsidRDefault="00AC2B28" w:rsidP="00E2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C392A7A" w14:textId="36E90584" w:rsidR="00AC2B28" w:rsidRPr="00D77B4F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B58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</w:t>
      </w:r>
      <w:r w:rsidR="00FB584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утримались - </w:t>
      </w:r>
      <w:r w:rsidR="00FB5840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581F5399" w14:textId="357C1383" w:rsidR="00AC2B28" w:rsidRPr="00FB5840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2A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D22A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D22A6"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утворення аукціонної комісії для приватизації об’єкту комунальної власності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5D9F5B24" w14:textId="77777777" w:rsidR="00AC2B28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3C7E7B" w14:textId="3EEA3A18" w:rsidR="00AC2B28" w:rsidRPr="00CB3FD3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Шістнадцяте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4D70726" w14:textId="1FCA5CB9" w:rsidR="00AC2B28" w:rsidRPr="009D22A6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D22A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D22A6">
        <w:rPr>
          <w:rFonts w:cs="Times New Roman"/>
          <w:lang w:val="uk-UA"/>
        </w:rPr>
        <w:t xml:space="preserve"> </w:t>
      </w:r>
      <w:r w:rsidR="00FB5840" w:rsidRPr="009D22A6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та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житлово-комунального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D22A6" w:rsidRPr="009D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– 2024 роки</w:t>
      </w:r>
    </w:p>
    <w:p w14:paraId="28797C99" w14:textId="77777777" w:rsidR="009D22A6" w:rsidRDefault="00AC2B28" w:rsidP="00E2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2575A" w:rsidRPr="00E57665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="00E2575A"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5F3FB97" w14:textId="6A0A4EAF" w:rsidR="00AC2B28" w:rsidRPr="00D77B4F" w:rsidRDefault="00AC2B28" w:rsidP="00E2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C07A69F" w14:textId="3E7B771C" w:rsidR="00AC2B28" w:rsidRPr="00D77B4F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D22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9008A3" w14:textId="072489E2" w:rsidR="00AC2B28" w:rsidRPr="00424156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A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D22A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D22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9D22A6" w:rsidRPr="009D22A6">
        <w:rPr>
          <w:rFonts w:ascii="Times New Roman" w:eastAsia="Times New Roman" w:hAnsi="Times New Roman" w:cs="Times New Roman"/>
          <w:sz w:val="24"/>
          <w:szCs w:val="24"/>
        </w:rPr>
        <w:t xml:space="preserve"> на 2022 – 2024 роки</w:t>
      </w:r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00013F61" w14:textId="4AE91B25" w:rsidR="00AC2B28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C3290A" w14:textId="6C14C381" w:rsidR="00AC2B28" w:rsidRPr="00CB3FD3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Сімнадцяте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3CA83E31" w14:textId="7559455C" w:rsidR="00AC2B28" w:rsidRPr="00E14ABA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56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7565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75655">
        <w:rPr>
          <w:rFonts w:cs="Times New Roman"/>
          <w:lang w:val="uk-UA"/>
        </w:rPr>
        <w:t xml:space="preserve"> </w:t>
      </w:r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дозволу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розроблення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детального плану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30C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орієнтовною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0,2774 га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кадастровий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номер 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b/>
          <w:bCs/>
          <w:sz w:val="24"/>
          <w:szCs w:val="24"/>
        </w:rPr>
        <w:t>  6325157608:00:001:0028</w:t>
      </w:r>
    </w:p>
    <w:p w14:paraId="159A4414" w14:textId="1447B2FF" w:rsidR="00B75655" w:rsidRDefault="00AC2B28" w:rsidP="00B75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містобудування, архітектури та </w:t>
      </w:r>
      <w:proofErr w:type="spellStart"/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>держархконтролю</w:t>
      </w:r>
      <w:proofErr w:type="spellEnd"/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Ірина ТРОЩИНСЬКА</w:t>
      </w:r>
    </w:p>
    <w:p w14:paraId="05A342A8" w14:textId="5A327773" w:rsidR="00AC2B28" w:rsidRPr="00D77B4F" w:rsidRDefault="00AC2B28" w:rsidP="00B7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340C9B9" w14:textId="40ECB9C8" w:rsidR="00AC2B28" w:rsidRPr="00D77B4F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30C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7879BDE" w14:textId="7CC6E363" w:rsidR="00AC2B28" w:rsidRPr="00E14ABA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565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7565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7565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детального плану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0,2774 га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  6325157608:00:001:0028</w:t>
      </w:r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4E410CF9" w14:textId="77777777" w:rsidR="00AC2B28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A79AD20" w14:textId="069DB8F7" w:rsidR="00AC2B28" w:rsidRPr="00AC2B28" w:rsidRDefault="00AC2B28" w:rsidP="00424156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Вісімнадцяте 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14:paraId="38736F70" w14:textId="3F40E4F6" w:rsidR="00AC2B28" w:rsidRPr="00B75655" w:rsidRDefault="00AC2B28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6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7565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75655">
        <w:rPr>
          <w:rFonts w:cs="Times New Roman"/>
          <w:lang w:val="uk-UA"/>
        </w:rPr>
        <w:t xml:space="preserve"> </w:t>
      </w:r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дозволу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розроблення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детального плану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орієнтовною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1,0000 га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кадастровий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номер 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="00B75655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6325157600:01:004:0047</w:t>
      </w:r>
    </w:p>
    <w:p w14:paraId="627580CF" w14:textId="302E9A33" w:rsidR="00D31783" w:rsidRDefault="00AC2B28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A760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A7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містобудування, архітектури та </w:t>
      </w:r>
      <w:proofErr w:type="spellStart"/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>держархконтролю</w:t>
      </w:r>
      <w:proofErr w:type="spellEnd"/>
      <w:r w:rsidR="00B75655" w:rsidRPr="00B756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Ірина ТРОЩИНСЬКА</w:t>
      </w:r>
    </w:p>
    <w:p w14:paraId="34B48E2D" w14:textId="1233A60A" w:rsidR="00AC2B28" w:rsidRPr="00D77B4F" w:rsidRDefault="00AC2B28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DBF2C51" w14:textId="60DBCE3D" w:rsidR="00AC2B28" w:rsidRPr="00D77B4F" w:rsidRDefault="00AC2B28" w:rsidP="00AC2B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756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A13DC57" w14:textId="444BC07A" w:rsidR="00AC2B28" w:rsidRPr="00B75655" w:rsidRDefault="00AC2B28" w:rsidP="00E1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65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75655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7565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1,0000 га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B75655" w:rsidRPr="00B75655">
        <w:rPr>
          <w:rFonts w:ascii="Times New Roman" w:eastAsia="Times New Roman" w:hAnsi="Times New Roman" w:cs="Times New Roman"/>
          <w:sz w:val="24"/>
          <w:szCs w:val="24"/>
        </w:rPr>
        <w:t> 6325157600:01:004:0047</w:t>
      </w:r>
      <w:r w:rsidR="00E14ABA" w:rsidRPr="00E14AB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E14ABA" w:rsidRPr="00E14A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7C1305" w14:textId="77777777" w:rsidR="00CB3FD3" w:rsidRDefault="00CB3FD3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B9E698" w14:textId="50DB615C" w:rsidR="00AC2B28" w:rsidRPr="00D31783" w:rsidRDefault="00AC2B28" w:rsidP="00424156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Дев’ятнадцяте 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питання порядку денного</w:t>
      </w:r>
    </w:p>
    <w:p w14:paraId="52B36E1A" w14:textId="2C344E06" w:rsidR="00D31783" w:rsidRPr="00C761B4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C761B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C761B4">
        <w:rPr>
          <w:rFonts w:cs="Times New Roman"/>
          <w:lang w:val="uk-UA"/>
        </w:rPr>
        <w:t xml:space="preserve"> 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33</w:t>
      </w:r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C761B4" w:rsidRPr="00C761B4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C761B4" w:rsidRPr="00C761B4">
        <w:rPr>
          <w:rFonts w:ascii="Times New Roman" w:hAnsi="Times New Roman" w:cs="Times New Roman"/>
          <w:b/>
          <w:bCs/>
        </w:rPr>
        <w:t> </w:t>
      </w:r>
      <w:r w:rsidR="00C761B4" w:rsidRPr="00C761B4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14:paraId="3FDF2ACA" w14:textId="77777777" w:rsidR="00B75655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3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75655" w:rsidRPr="00B8193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  <w:r w:rsidR="00B75655"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9811671" w14:textId="0764C4D1" w:rsidR="00D31783" w:rsidRPr="00D31783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846E65D" w14:textId="2B609E71" w:rsidR="00D31783" w:rsidRPr="00D31783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761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AF1DDDC" w14:textId="34AB2BF8" w:rsidR="00E14ABA" w:rsidRPr="00C761B4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C761B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C761B4" w:rsidRPr="00C761B4">
        <w:rPr>
          <w:rFonts w:ascii="Times New Roman" w:hAnsi="Times New Roman" w:cs="Times New Roman"/>
          <w:lang w:val="uk-UA"/>
        </w:rPr>
        <w:t>внесення змін до рішення ЛМР</w:t>
      </w:r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>від 24 грудня 2020 року №</w:t>
      </w:r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>33</w:t>
      </w:r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C761B4" w:rsidRPr="00C761B4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>міської територіальної</w:t>
      </w:r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>громади на 2021 рік»</w:t>
      </w:r>
      <w:r w:rsidR="00C761B4" w:rsidRPr="00C761B4">
        <w:rPr>
          <w:rFonts w:ascii="Times New Roman" w:hAnsi="Times New Roman" w:cs="Times New Roman"/>
        </w:rPr>
        <w:t> </w:t>
      </w:r>
      <w:r w:rsidR="00C761B4" w:rsidRPr="00C761B4">
        <w:rPr>
          <w:rFonts w:ascii="Times New Roman" w:hAnsi="Times New Roman" w:cs="Times New Roman"/>
          <w:lang w:val="uk-UA"/>
        </w:rPr>
        <w:t>та додатків до нього.</w:t>
      </w:r>
    </w:p>
    <w:p w14:paraId="0B32F04D" w14:textId="66508AFF" w:rsidR="00D31783" w:rsidRDefault="00D31783" w:rsidP="00D317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9ED1AD4" w14:textId="303D44A4" w:rsidR="00D31783" w:rsidRPr="00D31783" w:rsidRDefault="00D31783" w:rsidP="00D31783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Двадцяте 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питання порядку денного</w:t>
      </w:r>
    </w:p>
    <w:p w14:paraId="582B1307" w14:textId="6F80E04A" w:rsidR="00D31783" w:rsidRPr="00C761B4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C761B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C761B4">
        <w:rPr>
          <w:rFonts w:ascii="Times New Roman" w:hAnsi="Times New Roman" w:cs="Times New Roman"/>
          <w:lang w:val="uk-UA"/>
        </w:rPr>
        <w:t xml:space="preserve">  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бюджет 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14:paraId="0785CF7C" w14:textId="20B00111" w:rsidR="00D31783" w:rsidRPr="00D31783" w:rsidRDefault="00D31783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3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75655" w:rsidRPr="00B8193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</w:p>
    <w:p w14:paraId="337576A7" w14:textId="77777777" w:rsidR="00D31783" w:rsidRPr="00D31783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C55BDC2" w14:textId="5CF6A998" w:rsidR="00D31783" w:rsidRPr="00D31783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36E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05D9431" w14:textId="3E29610F" w:rsidR="00D31783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C761B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 xml:space="preserve">Про бюджет 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576C295F" w14:textId="77777777" w:rsidR="00E57665" w:rsidRPr="00E57665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98505" w14:textId="7D49D55A" w:rsidR="00D31783" w:rsidRPr="00D31783" w:rsidRDefault="00D31783" w:rsidP="00D31783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Двадцять перше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14:paraId="2A266424" w14:textId="3C5FAC94" w:rsidR="00E57665" w:rsidRPr="00C761B4" w:rsidRDefault="00D31783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C761B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C761B4">
        <w:rPr>
          <w:rFonts w:cs="Times New Roman"/>
          <w:lang w:val="uk-UA"/>
        </w:rPr>
        <w:t xml:space="preserve"> 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розміщення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тимчасово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вільних коштів бюджету </w:t>
      </w:r>
      <w:proofErr w:type="spellStart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міської територіальної громади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вкладних (депозитних) рахунках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установах банків у 2022 році</w:t>
      </w:r>
    </w:p>
    <w:p w14:paraId="5ADEF9F5" w14:textId="77777777" w:rsidR="00C761B4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3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761B4" w:rsidRPr="00B8193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  <w:r w:rsidR="00C761B4"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9F184A0" w14:textId="58DABF05" w:rsidR="00D31783" w:rsidRPr="00D31783" w:rsidRDefault="00D31783" w:rsidP="00C76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179F4D9" w14:textId="49413478" w:rsidR="00D31783" w:rsidRPr="00D31783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761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EB2F315" w14:textId="023E1083" w:rsidR="00D31783" w:rsidRDefault="00D31783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B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C761B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розміщення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тимчасово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вільних коштів бюджету </w:t>
      </w:r>
      <w:proofErr w:type="spellStart"/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на вкладних (депозитних) рахунках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61B4" w:rsidRPr="00C761B4">
        <w:rPr>
          <w:rFonts w:ascii="Times New Roman" w:eastAsia="Times New Roman" w:hAnsi="Times New Roman" w:cs="Times New Roman"/>
          <w:sz w:val="24"/>
          <w:szCs w:val="24"/>
          <w:lang w:val="uk-UA"/>
        </w:rPr>
        <w:t>в установах банків у 2022 році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046943AC" w14:textId="77777777" w:rsidR="00E57665" w:rsidRPr="00E57665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1309F" w14:textId="53C536D4" w:rsidR="00D31783" w:rsidRPr="00D31783" w:rsidRDefault="00D31783" w:rsidP="00D31783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Двадцять др</w:t>
      </w:r>
      <w:r w:rsidR="00E14A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уге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14:paraId="06D2F059" w14:textId="31359817" w:rsidR="00D31783" w:rsidRPr="00D31783" w:rsidRDefault="00D31783" w:rsidP="0066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5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6258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6258C">
        <w:rPr>
          <w:rFonts w:cs="Times New Roman"/>
          <w:lang w:val="uk-UA"/>
        </w:rPr>
        <w:t xml:space="preserve"> 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умови оплати праці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міського голови, посадових осіб,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службовців та робітників </w:t>
      </w:r>
      <w:proofErr w:type="spellStart"/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міської ради та її виконавчого комітету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2022 році</w:t>
      </w:r>
    </w:p>
    <w:p w14:paraId="655B3CBA" w14:textId="16E210B8" w:rsidR="00D31783" w:rsidRPr="00D31783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Доповідає:</w:t>
      </w:r>
      <w:r w:rsidRPr="00D317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761B4" w:rsidRPr="00B8193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</w:p>
    <w:p w14:paraId="7835A6D3" w14:textId="77777777" w:rsidR="00D31783" w:rsidRPr="00D31783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317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D4DE523" w14:textId="23528E9B" w:rsidR="00D31783" w:rsidRPr="00D31783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6258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31783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05C4C8C" w14:textId="7F89BEBB" w:rsidR="00D31783" w:rsidRDefault="00D31783" w:rsidP="0066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58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66258C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голови, посадових осіб,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службовців та робітників </w:t>
      </w:r>
      <w:proofErr w:type="spellStart"/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6258C" w:rsidRPr="00662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та її виконавчого комітету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258C" w:rsidRPr="006625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2022 році</w:t>
      </w:r>
      <w:r w:rsidRPr="00D31783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69A589A1" w14:textId="77777777" w:rsidR="0063406B" w:rsidRPr="00D31783" w:rsidRDefault="0063406B" w:rsidP="0063406B">
      <w:pPr>
        <w:spacing w:after="0" w:line="205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92A212" w14:textId="51CB0A9F" w:rsidR="00D31783" w:rsidRPr="0066258C" w:rsidRDefault="00E57665" w:rsidP="00D31783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Двадцять </w:t>
      </w:r>
      <w:r w:rsidR="009650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третє</w:t>
      </w:r>
      <w:r w:rsidRPr="00AC2B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14:paraId="47E496D8" w14:textId="39CB6270" w:rsidR="00F23F30" w:rsidRPr="00F578C4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B3B97"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14:paraId="277BC465" w14:textId="77777777" w:rsidR="00F23F30" w:rsidRPr="00F578C4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522A2E0F" w14:textId="77777777" w:rsidR="00F23F30" w:rsidRPr="00F578C4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F578C4">
        <w:rPr>
          <w:b w:val="0"/>
          <w:color w:val="000000"/>
          <w:szCs w:val="24"/>
        </w:rPr>
        <w:t>Д</w:t>
      </w:r>
      <w:r w:rsidRPr="00F578C4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5F9B13AB" w14:textId="471D78DA" w:rsidR="00AA75C1" w:rsidRDefault="00F23F30" w:rsidP="00AA75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059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Вирішили:</w:t>
      </w:r>
      <w:r w:rsidRPr="00413059">
        <w:rPr>
          <w:rFonts w:ascii="Times New Roman" w:hAnsi="Times New Roman" w:cs="Times New Roman"/>
          <w:szCs w:val="24"/>
          <w:lang w:val="uk-UA"/>
        </w:rPr>
        <w:t xml:space="preserve">  </w:t>
      </w:r>
      <w:r w:rsidRPr="00413059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413059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413059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ради,  крім питання</w:t>
      </w:r>
      <w:r w:rsidRPr="00413059">
        <w:rPr>
          <w:rFonts w:ascii="Times New Roman" w:hAnsi="Times New Roman" w:cs="Times New Roman"/>
          <w:szCs w:val="24"/>
          <w:lang w:val="uk-UA"/>
        </w:rPr>
        <w:t>:</w:t>
      </w:r>
      <w:r w:rsidR="008E1E0A" w:rsidRPr="00413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>Бабак Павло Сергійович</w:t>
      </w:r>
      <w:r w:rsidR="00413059" w:rsidRPr="00413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3059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41305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13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59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41305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13059">
        <w:rPr>
          <w:rFonts w:ascii="Times New Roman" w:hAnsi="Times New Roman" w:cs="Times New Roman"/>
          <w:sz w:val="24"/>
          <w:szCs w:val="24"/>
          <w:lang w:val="uk-UA"/>
        </w:rPr>
        <w:t>: Садівниче товариство "</w:t>
      </w:r>
      <w:proofErr w:type="spellStart"/>
      <w:r w:rsidR="00413059">
        <w:rPr>
          <w:rFonts w:ascii="Times New Roman" w:hAnsi="Times New Roman" w:cs="Times New Roman"/>
          <w:sz w:val="24"/>
          <w:szCs w:val="24"/>
          <w:lang w:val="uk-UA"/>
        </w:rPr>
        <w:t>Почвовєд</w:t>
      </w:r>
      <w:proofErr w:type="spellEnd"/>
      <w:r w:rsidR="00413059">
        <w:rPr>
          <w:rFonts w:ascii="Times New Roman" w:hAnsi="Times New Roman" w:cs="Times New Roman"/>
          <w:sz w:val="24"/>
          <w:szCs w:val="24"/>
          <w:lang w:val="uk-UA"/>
        </w:rPr>
        <w:t xml:space="preserve">» ділянка № 522, м. Люботин, Харківський район, Харківська область, 0,1200 га (садівництво),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 xml:space="preserve">озбіжності між генеральним планом  садового товариства та долученою схемою; </w:t>
      </w:r>
      <w:r w:rsidR="00413059" w:rsidRPr="00413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Бабич Євгенія Андріївна</w:t>
      </w:r>
      <w:r w:rsidR="00EE7D31" w:rsidRPr="00413059">
        <w:rPr>
          <w:szCs w:val="24"/>
          <w:lang w:val="uk-UA"/>
        </w:rPr>
        <w:t xml:space="preserve"> </w:t>
      </w:r>
      <w:r w:rsidR="009C52DA" w:rsidRPr="00413059">
        <w:rPr>
          <w:szCs w:val="24"/>
          <w:lang w:val="uk-UA"/>
        </w:rPr>
        <w:t>«</w:t>
      </w:r>
      <w:r w:rsidR="00413059" w:rsidRPr="0041305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413059" w:rsidRPr="0041305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13059" w:rsidRPr="00413059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="009C52DA" w:rsidRPr="00413059">
        <w:rPr>
          <w:szCs w:val="24"/>
          <w:lang w:val="uk-UA"/>
        </w:rPr>
        <w:t xml:space="preserve">», </w:t>
      </w:r>
      <w:r w:rsidR="009C52DA" w:rsidRPr="00413059">
        <w:rPr>
          <w:rFonts w:ascii="Times New Roman" w:hAnsi="Times New Roman" w:cs="Times New Roman"/>
          <w:szCs w:val="24"/>
          <w:lang w:val="uk-UA"/>
        </w:rPr>
        <w:t xml:space="preserve">за </w:t>
      </w:r>
      <w:proofErr w:type="spellStart"/>
      <w:r w:rsidR="009C52DA" w:rsidRPr="00413059">
        <w:rPr>
          <w:rFonts w:ascii="Times New Roman" w:hAnsi="Times New Roman" w:cs="Times New Roman"/>
          <w:szCs w:val="24"/>
          <w:lang w:val="uk-UA"/>
        </w:rPr>
        <w:t>адресою</w:t>
      </w:r>
      <w:proofErr w:type="spellEnd"/>
      <w:r w:rsidR="009C52DA" w:rsidRPr="00413059">
        <w:rPr>
          <w:rFonts w:ascii="Times New Roman" w:hAnsi="Times New Roman" w:cs="Times New Roman"/>
          <w:szCs w:val="24"/>
          <w:lang w:val="uk-UA"/>
        </w:rPr>
        <w:t>:</w:t>
      </w:r>
      <w:r w:rsidR="008E1E0A" w:rsidRPr="00413059">
        <w:rPr>
          <w:rFonts w:cs="Times New Roman"/>
          <w:lang w:val="uk-UA"/>
        </w:rPr>
        <w:t xml:space="preserve"> 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>смт. Манченки, Харківський район, Харківська область</w:t>
      </w:r>
      <w:r w:rsidR="000E04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>0,4000 га (</w:t>
      </w:r>
      <w:proofErr w:type="spellStart"/>
      <w:r w:rsidR="00413059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4130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7D31" w:rsidRPr="00EE7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висновок відділу містобудування</w:t>
      </w:r>
      <w:r w:rsidR="004130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Бутенко Меланія Борисівна</w:t>
      </w:r>
      <w:r w:rsidR="00EE7D31" w:rsidRPr="008E1E0A">
        <w:rPr>
          <w:szCs w:val="24"/>
          <w:lang w:val="uk-UA"/>
        </w:rPr>
        <w:t xml:space="preserve"> </w:t>
      </w:r>
      <w:r w:rsidR="0085642C" w:rsidRPr="008E1E0A">
        <w:rPr>
          <w:szCs w:val="24"/>
          <w:lang w:val="uk-UA"/>
        </w:rPr>
        <w:t>«</w:t>
      </w:r>
      <w:r w:rsidR="00EE7D31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EE7D31" w:rsidRPr="004F26C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EE7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D31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ведення особистого селянського господарства</w:t>
      </w:r>
      <w:r w:rsidR="0085642C" w:rsidRPr="008E1E0A">
        <w:rPr>
          <w:szCs w:val="24"/>
          <w:lang w:val="uk-UA"/>
        </w:rPr>
        <w:t xml:space="preserve">», </w:t>
      </w:r>
      <w:r w:rsidR="0085642C" w:rsidRPr="008E1E0A">
        <w:rPr>
          <w:rFonts w:ascii="Times New Roman" w:hAnsi="Times New Roman" w:cs="Times New Roman"/>
          <w:szCs w:val="24"/>
          <w:lang w:val="uk-UA"/>
        </w:rPr>
        <w:t xml:space="preserve">за </w:t>
      </w:r>
      <w:proofErr w:type="spellStart"/>
      <w:r w:rsidR="0085642C" w:rsidRPr="008E1E0A">
        <w:rPr>
          <w:rFonts w:ascii="Times New Roman" w:hAnsi="Times New Roman" w:cs="Times New Roman"/>
          <w:szCs w:val="24"/>
          <w:lang w:val="uk-UA"/>
        </w:rPr>
        <w:t>адресою</w:t>
      </w:r>
      <w:proofErr w:type="spellEnd"/>
      <w:r w:rsidR="0085642C" w:rsidRPr="008E1E0A">
        <w:rPr>
          <w:rFonts w:ascii="Times New Roman" w:hAnsi="Times New Roman" w:cs="Times New Roman"/>
          <w:szCs w:val="24"/>
          <w:lang w:val="uk-UA"/>
        </w:rPr>
        <w:t>:</w:t>
      </w:r>
      <w:r w:rsidR="0085642C">
        <w:rPr>
          <w:rFonts w:cs="Times New Roman"/>
          <w:lang w:val="uk-UA"/>
        </w:rPr>
        <w:t xml:space="preserve">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вул. Гетьманська, м. Люботин, Харківський район, Харківська область,</w:t>
      </w:r>
      <w:r w:rsidR="00EE7D31" w:rsidRPr="002A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D31">
        <w:rPr>
          <w:rFonts w:ascii="Times New Roman" w:hAnsi="Times New Roman" w:cs="Times New Roman"/>
          <w:sz w:val="24"/>
          <w:szCs w:val="24"/>
          <w:lang w:val="uk-UA"/>
        </w:rPr>
        <w:t>0,2100 га (</w:t>
      </w:r>
      <w:proofErr w:type="spellStart"/>
      <w:r w:rsidR="00EE7D31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AA75C1">
        <w:rPr>
          <w:rFonts w:ascii="Times New Roman" w:hAnsi="Times New Roman" w:cs="Times New Roman"/>
          <w:sz w:val="24"/>
          <w:szCs w:val="24"/>
          <w:lang w:val="uk-UA"/>
        </w:rPr>
        <w:t>), висновок відділу містобудування;</w:t>
      </w:r>
      <w:r w:rsidR="00EE7D31" w:rsidRPr="002A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5C1">
        <w:rPr>
          <w:rFonts w:ascii="Times New Roman" w:hAnsi="Times New Roman" w:cs="Times New Roman"/>
          <w:sz w:val="24"/>
          <w:szCs w:val="24"/>
          <w:lang w:val="uk-UA"/>
        </w:rPr>
        <w:t>Гарбуз Олександр Єгорович</w:t>
      </w:r>
      <w:r w:rsidR="00AA75C1" w:rsidRPr="008E1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75D" w:rsidRPr="008E1E0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A75C1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AA75C1" w:rsidRPr="004F26C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AA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5C1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землеустрою щодо відведення земельної  ділянки для </w:t>
      </w:r>
      <w:r w:rsidR="00AA75C1">
        <w:rPr>
          <w:rFonts w:ascii="Times New Roman" w:hAnsi="Times New Roman" w:cs="Times New Roman"/>
          <w:sz w:val="24"/>
          <w:szCs w:val="24"/>
          <w:lang w:val="uk-UA"/>
        </w:rPr>
        <w:t>будівництва індивідуального гаража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99075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9075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1E0A" w:rsidRPr="008E1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5C1">
        <w:rPr>
          <w:rFonts w:ascii="Times New Roman" w:hAnsi="Times New Roman" w:cs="Times New Roman"/>
          <w:sz w:val="24"/>
          <w:szCs w:val="24"/>
          <w:lang w:val="uk-UA"/>
        </w:rPr>
        <w:t xml:space="preserve">вул. Будівельна, </w:t>
      </w:r>
    </w:p>
    <w:p w14:paraId="21B971B3" w14:textId="77777777" w:rsidR="00E42C1A" w:rsidRDefault="00AA75C1" w:rsidP="00E42C1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Люботин, Харківський район, Харківська область</w:t>
      </w:r>
      <w:r w:rsidR="009537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0,0040 га (гараж); </w:t>
      </w:r>
      <w:r w:rsidRPr="00AA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Главацький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Євгеній Львович, </w:t>
      </w:r>
      <w:r w:rsidR="00F0247E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</w:r>
      <w:r w:rsidR="00F024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564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2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42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85642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56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Роматична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с. Нестеренки, Харківський район, Харківської області, </w:t>
      </w:r>
      <w:r w:rsidRPr="002A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0,1500 га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528A">
        <w:rPr>
          <w:rFonts w:ascii="Times New Roman" w:hAnsi="Times New Roman" w:cs="Times New Roman"/>
          <w:sz w:val="24"/>
          <w:szCs w:val="24"/>
          <w:lang w:val="uk-UA"/>
        </w:rPr>
        <w:t>, висновок відділу містобудування;</w:t>
      </w:r>
      <w:r w:rsidR="00D8528A" w:rsidRPr="002A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528A">
        <w:rPr>
          <w:rFonts w:ascii="Times New Roman" w:hAnsi="Times New Roman" w:cs="Times New Roman"/>
          <w:sz w:val="24"/>
          <w:szCs w:val="24"/>
          <w:lang w:val="uk-UA"/>
        </w:rPr>
        <w:t>Желішкевич</w:t>
      </w:r>
      <w:proofErr w:type="spellEnd"/>
      <w:r w:rsidR="00D8528A">
        <w:rPr>
          <w:rFonts w:ascii="Times New Roman" w:hAnsi="Times New Roman" w:cs="Times New Roman"/>
          <w:sz w:val="24"/>
          <w:szCs w:val="24"/>
          <w:lang w:val="uk-UA"/>
        </w:rPr>
        <w:t xml:space="preserve"> Валерій Йосипович </w:t>
      </w:r>
      <w:r w:rsidR="00A42D6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8528A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D8528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85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28A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A42D6D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A42D6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A42D6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7E50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28A">
        <w:rPr>
          <w:rFonts w:ascii="Times New Roman" w:hAnsi="Times New Roman" w:cs="Times New Roman"/>
          <w:sz w:val="24"/>
          <w:szCs w:val="24"/>
          <w:lang w:val="uk-UA"/>
        </w:rPr>
        <w:t>вул. Полтавський шлях, м. Люботин, Харківський район, Харківська область</w:t>
      </w:r>
      <w:r w:rsidR="000A7E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7E50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28A">
        <w:rPr>
          <w:rFonts w:ascii="Times New Roman" w:hAnsi="Times New Roman" w:cs="Times New Roman"/>
          <w:sz w:val="24"/>
          <w:szCs w:val="24"/>
          <w:lang w:val="uk-UA"/>
        </w:rPr>
        <w:t>0,0450 га (садівництво)</w:t>
      </w:r>
      <w:r w:rsidR="00B41D85">
        <w:rPr>
          <w:rFonts w:ascii="Times New Roman" w:hAnsi="Times New Roman" w:cs="Times New Roman"/>
          <w:sz w:val="24"/>
          <w:szCs w:val="24"/>
          <w:lang w:val="uk-UA"/>
        </w:rPr>
        <w:t>, висновок відділу містобудування</w:t>
      </w:r>
      <w:r w:rsidR="00D8528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41D85">
        <w:rPr>
          <w:rFonts w:ascii="Times New Roman" w:hAnsi="Times New Roman" w:cs="Times New Roman"/>
          <w:sz w:val="24"/>
          <w:szCs w:val="24"/>
          <w:lang w:val="uk-UA"/>
        </w:rPr>
        <w:t xml:space="preserve">Лук'яненко Валерія Сергіївна </w:t>
      </w:r>
      <w:r w:rsidR="000A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1D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B41D8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41D8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</w:r>
      <w:r w:rsidR="000A7E50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0A7E5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A7E5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7E50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1D8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B41D85">
        <w:rPr>
          <w:rFonts w:ascii="Times New Roman" w:hAnsi="Times New Roman" w:cs="Times New Roman"/>
          <w:sz w:val="24"/>
          <w:szCs w:val="24"/>
          <w:lang w:val="uk-UA"/>
        </w:rPr>
        <w:t>. Залізничний, м. Люботин, Харківський район, Харківська область</w:t>
      </w:r>
      <w:r w:rsidR="000A7E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7E50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D85">
        <w:rPr>
          <w:rFonts w:ascii="Times New Roman" w:hAnsi="Times New Roman" w:cs="Times New Roman"/>
          <w:sz w:val="24"/>
          <w:szCs w:val="24"/>
          <w:lang w:val="uk-UA"/>
        </w:rPr>
        <w:t>0,1000 га (</w:t>
      </w:r>
      <w:proofErr w:type="spellStart"/>
      <w:r w:rsidR="00B41D85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B41D85">
        <w:rPr>
          <w:rFonts w:ascii="Times New Roman" w:hAnsi="Times New Roman" w:cs="Times New Roman"/>
          <w:sz w:val="24"/>
          <w:szCs w:val="24"/>
          <w:lang w:val="uk-UA"/>
        </w:rPr>
        <w:t>), висновок відділу містобудування; Малій Еліні Василівні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41D85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B41D8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41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D85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390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90D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D85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B41D85">
        <w:rPr>
          <w:rFonts w:ascii="Times New Roman" w:hAnsi="Times New Roman" w:cs="Times New Roman"/>
          <w:sz w:val="24"/>
          <w:szCs w:val="24"/>
          <w:lang w:val="uk-UA"/>
        </w:rPr>
        <w:t>Почвовєд</w:t>
      </w:r>
      <w:proofErr w:type="spellEnd"/>
      <w:r w:rsidR="00B41D85">
        <w:rPr>
          <w:rFonts w:ascii="Times New Roman" w:hAnsi="Times New Roman" w:cs="Times New Roman"/>
          <w:sz w:val="24"/>
          <w:szCs w:val="24"/>
          <w:lang w:val="uk-UA"/>
        </w:rPr>
        <w:t>» ділянка № 535, м. Люботин, Харківський район, Харківська область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917">
        <w:rPr>
          <w:rFonts w:ascii="Times New Roman" w:hAnsi="Times New Roman" w:cs="Times New Roman"/>
          <w:sz w:val="24"/>
          <w:szCs w:val="24"/>
          <w:lang w:val="uk-UA"/>
        </w:rPr>
        <w:t>0,1200 га (садівництво), Розбіжності між генеральним планом  садового товариства та долученою схемою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15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5917">
        <w:rPr>
          <w:rFonts w:ascii="Times New Roman" w:hAnsi="Times New Roman" w:cs="Times New Roman"/>
          <w:sz w:val="24"/>
          <w:szCs w:val="24"/>
          <w:lang w:val="uk-UA"/>
        </w:rPr>
        <w:t>Мішин</w:t>
      </w:r>
      <w:proofErr w:type="spellEnd"/>
      <w:r w:rsidR="00B15917">
        <w:rPr>
          <w:rFonts w:ascii="Times New Roman" w:hAnsi="Times New Roman" w:cs="Times New Roman"/>
          <w:sz w:val="24"/>
          <w:szCs w:val="24"/>
          <w:lang w:val="uk-UA"/>
        </w:rPr>
        <w:t xml:space="preserve"> Юрій Михайлович 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15917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B1591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B15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917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</w:t>
      </w:r>
      <w:r w:rsidR="00B15917">
        <w:rPr>
          <w:rFonts w:ascii="Times New Roman" w:hAnsi="Times New Roman" w:cs="Times New Roman"/>
          <w:sz w:val="24"/>
          <w:szCs w:val="24"/>
          <w:lang w:val="uk-UA"/>
        </w:rPr>
        <w:t xml:space="preserve"> сінокосіння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390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90D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917">
        <w:rPr>
          <w:rFonts w:ascii="Times New Roman" w:hAnsi="Times New Roman" w:cs="Times New Roman"/>
          <w:sz w:val="24"/>
          <w:szCs w:val="24"/>
          <w:lang w:val="uk-UA"/>
        </w:rPr>
        <w:t>вул. Мічуріна, м. Люботин, Харківський район, Харківська область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917">
        <w:rPr>
          <w:rFonts w:ascii="Times New Roman" w:hAnsi="Times New Roman" w:cs="Times New Roman"/>
          <w:sz w:val="24"/>
          <w:szCs w:val="24"/>
          <w:lang w:val="uk-UA"/>
        </w:rPr>
        <w:t>0,4000 га сінокосіння, для подальшої передачі в оренду;</w:t>
      </w:r>
      <w:r w:rsidR="009A4480">
        <w:rPr>
          <w:rFonts w:ascii="Times New Roman" w:hAnsi="Times New Roman" w:cs="Times New Roman"/>
          <w:sz w:val="24"/>
          <w:szCs w:val="24"/>
          <w:lang w:val="uk-UA"/>
        </w:rPr>
        <w:t xml:space="preserve"> Петренко Борис Йосипович 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A4480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A448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A4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480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390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90D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480">
        <w:rPr>
          <w:rFonts w:ascii="Times New Roman" w:hAnsi="Times New Roman" w:cs="Times New Roman"/>
          <w:sz w:val="24"/>
          <w:szCs w:val="24"/>
          <w:lang w:val="uk-UA"/>
        </w:rPr>
        <w:t>вул. Робоча, м. Люботин, Харківський район, Харківська область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480">
        <w:rPr>
          <w:rFonts w:ascii="Times New Roman" w:hAnsi="Times New Roman" w:cs="Times New Roman"/>
          <w:sz w:val="24"/>
          <w:szCs w:val="24"/>
          <w:lang w:val="uk-UA"/>
        </w:rPr>
        <w:t xml:space="preserve">0,0400 га (садівництво); Сабадаш Ольга Іванівна 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A4480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r w:rsidR="009A4480" w:rsidRPr="004F26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розробку </w:t>
      </w:r>
      <w:r w:rsidR="009A4480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9A4480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390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90D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4480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9A4480">
        <w:rPr>
          <w:rFonts w:ascii="Times New Roman" w:hAnsi="Times New Roman" w:cs="Times New Roman"/>
          <w:sz w:val="24"/>
          <w:szCs w:val="24"/>
          <w:lang w:val="uk-UA"/>
        </w:rPr>
        <w:t>. Комарова, м. Люботин, Харківський район, Харківська область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480">
        <w:rPr>
          <w:rFonts w:ascii="Times New Roman" w:hAnsi="Times New Roman" w:cs="Times New Roman"/>
          <w:sz w:val="24"/>
          <w:szCs w:val="24"/>
          <w:lang w:val="uk-UA"/>
        </w:rPr>
        <w:t xml:space="preserve">0,1200 га (садівництво); </w:t>
      </w:r>
      <w:r w:rsidR="0096199D">
        <w:rPr>
          <w:rFonts w:ascii="Times New Roman" w:hAnsi="Times New Roman" w:cs="Times New Roman"/>
          <w:sz w:val="24"/>
          <w:szCs w:val="24"/>
          <w:lang w:val="uk-UA"/>
        </w:rPr>
        <w:t>Сирота Тетяна Григорівна «</w:t>
      </w:r>
      <w:r w:rsidR="0096199D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6199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61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9D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 xml:space="preserve">», за </w:t>
      </w:r>
      <w:proofErr w:type="spellStart"/>
      <w:r w:rsidR="00390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90D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9D">
        <w:rPr>
          <w:rFonts w:ascii="Times New Roman" w:hAnsi="Times New Roman" w:cs="Times New Roman"/>
          <w:sz w:val="24"/>
          <w:szCs w:val="24"/>
          <w:lang w:val="uk-UA"/>
        </w:rPr>
        <w:t>Садівниче товариство «</w:t>
      </w:r>
      <w:proofErr w:type="spellStart"/>
      <w:r w:rsidR="0096199D">
        <w:rPr>
          <w:rFonts w:ascii="Times New Roman" w:hAnsi="Times New Roman" w:cs="Times New Roman"/>
          <w:sz w:val="24"/>
          <w:szCs w:val="24"/>
          <w:lang w:val="uk-UA"/>
        </w:rPr>
        <w:t>Южане</w:t>
      </w:r>
      <w:proofErr w:type="spellEnd"/>
      <w:r w:rsidR="0096199D">
        <w:rPr>
          <w:rFonts w:ascii="Times New Roman" w:hAnsi="Times New Roman" w:cs="Times New Roman"/>
          <w:sz w:val="24"/>
          <w:szCs w:val="24"/>
          <w:lang w:val="uk-UA"/>
        </w:rPr>
        <w:t>» ділянка № 16, м. Люботин, Харківський район, Харківська область</w:t>
      </w:r>
      <w:r w:rsidR="00390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DAB" w:rsidRPr="000A7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9D">
        <w:rPr>
          <w:rFonts w:ascii="Times New Roman" w:hAnsi="Times New Roman" w:cs="Times New Roman"/>
          <w:sz w:val="24"/>
          <w:szCs w:val="24"/>
          <w:lang w:val="uk-UA"/>
        </w:rPr>
        <w:t xml:space="preserve">0,0423 га (садівництво), зауваження відділу земельних відносин; </w:t>
      </w:r>
      <w:r w:rsidR="0096199D" w:rsidRPr="002A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199D">
        <w:rPr>
          <w:rFonts w:ascii="Times New Roman" w:hAnsi="Times New Roman" w:cs="Times New Roman"/>
          <w:sz w:val="24"/>
          <w:szCs w:val="24"/>
          <w:lang w:val="uk-UA"/>
        </w:rPr>
        <w:t>Тремба</w:t>
      </w:r>
      <w:proofErr w:type="spellEnd"/>
      <w:r w:rsidR="00961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199D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="0096199D">
        <w:rPr>
          <w:rFonts w:ascii="Times New Roman" w:hAnsi="Times New Roman" w:cs="Times New Roman"/>
          <w:sz w:val="24"/>
          <w:szCs w:val="24"/>
          <w:lang w:val="uk-UA"/>
        </w:rPr>
        <w:t xml:space="preserve"> Іванович </w:t>
      </w:r>
      <w:r w:rsidR="009113B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6199D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6199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61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99D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9113BC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455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99075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5514E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5514E">
        <w:rPr>
          <w:rFonts w:ascii="Times New Roman" w:hAnsi="Times New Roman" w:cs="Times New Roman"/>
          <w:sz w:val="24"/>
          <w:szCs w:val="24"/>
          <w:lang w:val="uk-UA"/>
        </w:rPr>
        <w:t>. Матросова, м. Люботин, Харківський район, Харківська область, 0,0050 га (садівництво)</w:t>
      </w:r>
      <w:r w:rsidR="009113B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Шевченко Любов Миколаївна</w:t>
      </w:r>
      <w:r w:rsidR="00455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8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45514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455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землеустрою щодо відведення земельної  ділянки для ведення особистого селянського господарства</w:t>
      </w:r>
      <w:r w:rsidR="001C689A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2D768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5514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ул. Майська, с-ще Санжари, Харківський ра</w:t>
      </w:r>
      <w:r w:rsidR="0045514E">
        <w:rPr>
          <w:rFonts w:ascii="Times New Roman" w:hAnsi="Times New Roman" w:cs="Times New Roman"/>
          <w:sz w:val="24"/>
          <w:szCs w:val="24"/>
          <w:lang w:val="uk-UA"/>
        </w:rPr>
        <w:t xml:space="preserve">йон, 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Харківська область</w:t>
      </w:r>
      <w:r w:rsidR="00666B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6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0,1670 га (</w:t>
      </w:r>
      <w:proofErr w:type="spellStart"/>
      <w:r w:rsidR="0045514E" w:rsidRPr="004F26CE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A42D6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C689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C689A" w:rsidRPr="00D32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14E" w:rsidRPr="00F9665D">
        <w:rPr>
          <w:rFonts w:ascii="Times New Roman" w:hAnsi="Times New Roman" w:cs="Times New Roman"/>
          <w:sz w:val="24"/>
          <w:szCs w:val="24"/>
          <w:lang w:val="uk-UA"/>
        </w:rPr>
        <w:t>Коваленко Денис Андрійович</w:t>
      </w:r>
      <w:r w:rsidR="00455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8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2C1A" w:rsidRPr="00F9665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E42C1A" w:rsidRPr="00F9665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E42C1A" w:rsidRPr="00F9665D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(6311290005:03:001:0114)</w:t>
      </w:r>
      <w:r w:rsidR="00E42C1A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2D768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42C1A">
        <w:rPr>
          <w:rFonts w:ascii="Times New Roman" w:hAnsi="Times New Roman" w:cs="Times New Roman"/>
          <w:sz w:val="24"/>
          <w:szCs w:val="24"/>
          <w:lang w:val="uk-UA"/>
        </w:rPr>
        <w:t xml:space="preserve">вул. Олімпійська, 38, </w:t>
      </w:r>
    </w:p>
    <w:p w14:paraId="7E99E585" w14:textId="7AC05675" w:rsidR="00E42C1A" w:rsidRDefault="00E42C1A" w:rsidP="00E42C1A">
      <w:pPr>
        <w:pStyle w:val="a6"/>
        <w:spacing w:line="276" w:lineRule="auto"/>
        <w:jc w:val="both"/>
        <w:rPr>
          <w:b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с-ще Коваленки, м. Люботин, Харківський район, Харківська область</w:t>
      </w:r>
      <w:r w:rsidR="00275C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0,0940 га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0219F56" w14:textId="77777777" w:rsidR="00273F4C" w:rsidRPr="00E95DF8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1BB886" w14:textId="5D5D981A" w:rsidR="007E1E7E" w:rsidRDefault="00527126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Заступник г</w:t>
      </w:r>
      <w:r w:rsidR="007E1E7E" w:rsidRPr="00D77B4F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E1E7E"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1E7E"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="00FC73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1F8D949" w:rsidR="007E1E7E" w:rsidRPr="00B27F6D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</w:t>
      </w:r>
      <w:proofErr w:type="spellStart"/>
      <w:r w:rsidR="00527126">
        <w:rPr>
          <w:rFonts w:ascii="Times New Roman" w:hAnsi="Times New Roman" w:cs="Times New Roman"/>
          <w:b/>
          <w:sz w:val="24"/>
          <w:szCs w:val="24"/>
          <w:lang w:val="uk-UA"/>
        </w:rPr>
        <w:t>Малік</w:t>
      </w:r>
      <w:proofErr w:type="spellEnd"/>
      <w:r w:rsidR="005271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</w:t>
      </w:r>
    </w:p>
    <w:p w14:paraId="3A50878E" w14:textId="77777777"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B437E" w14:textId="6D99044C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6DB69" w14:textId="135C121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2F49CF" w14:textId="072F664A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A07194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4489AE" w14:textId="77777777" w:rsidR="00830719" w:rsidRPr="00890EC4" w:rsidRDefault="00830719">
      <w:pPr>
        <w:rPr>
          <w:lang w:val="uk-UA"/>
        </w:rPr>
      </w:pPr>
    </w:p>
    <w:sectPr w:rsidR="00830719" w:rsidRPr="00890EC4" w:rsidSect="00D97B8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61D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AA6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3FFE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DF1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AC5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D56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CC5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6624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0437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EAF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0345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269C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0C69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2FD6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76BF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44B5E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C2C69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0237E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6F10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1D22CFB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00ED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685F"/>
    <w:multiLevelType w:val="hybridMultilevel"/>
    <w:tmpl w:val="4536B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7265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1821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D1789"/>
    <w:multiLevelType w:val="hybridMultilevel"/>
    <w:tmpl w:val="0DD04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645D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14A1A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A7E04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14DE6"/>
    <w:multiLevelType w:val="hybridMultilevel"/>
    <w:tmpl w:val="ED00A9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34" w15:restartNumberingAfterBreak="0">
    <w:nsid w:val="7E99100C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5CC2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412FC"/>
    <w:multiLevelType w:val="hybridMultilevel"/>
    <w:tmpl w:val="29CE3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32"/>
  </w:num>
  <w:num w:numId="6">
    <w:abstractNumId w:val="21"/>
  </w:num>
  <w:num w:numId="7">
    <w:abstractNumId w:val="3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7"/>
  </w:num>
  <w:num w:numId="14">
    <w:abstractNumId w:val="35"/>
  </w:num>
  <w:num w:numId="15">
    <w:abstractNumId w:val="26"/>
  </w:num>
  <w:num w:numId="16">
    <w:abstractNumId w:val="22"/>
  </w:num>
  <w:num w:numId="17">
    <w:abstractNumId w:val="31"/>
  </w:num>
  <w:num w:numId="18">
    <w:abstractNumId w:val="12"/>
  </w:num>
  <w:num w:numId="19">
    <w:abstractNumId w:val="15"/>
  </w:num>
  <w:num w:numId="20">
    <w:abstractNumId w:val="30"/>
  </w:num>
  <w:num w:numId="21">
    <w:abstractNumId w:val="16"/>
  </w:num>
  <w:num w:numId="22">
    <w:abstractNumId w:val="2"/>
  </w:num>
  <w:num w:numId="23">
    <w:abstractNumId w:val="6"/>
  </w:num>
  <w:num w:numId="24">
    <w:abstractNumId w:val="20"/>
  </w:num>
  <w:num w:numId="25">
    <w:abstractNumId w:val="5"/>
  </w:num>
  <w:num w:numId="26">
    <w:abstractNumId w:val="18"/>
  </w:num>
  <w:num w:numId="27">
    <w:abstractNumId w:val="0"/>
  </w:num>
  <w:num w:numId="28">
    <w:abstractNumId w:val="19"/>
  </w:num>
  <w:num w:numId="29">
    <w:abstractNumId w:val="34"/>
  </w:num>
  <w:num w:numId="30">
    <w:abstractNumId w:val="24"/>
  </w:num>
  <w:num w:numId="31">
    <w:abstractNumId w:val="14"/>
  </w:num>
  <w:num w:numId="32">
    <w:abstractNumId w:val="36"/>
  </w:num>
  <w:num w:numId="33">
    <w:abstractNumId w:val="17"/>
  </w:num>
  <w:num w:numId="34">
    <w:abstractNumId w:val="9"/>
  </w:num>
  <w:num w:numId="35">
    <w:abstractNumId w:val="1"/>
  </w:num>
  <w:num w:numId="36">
    <w:abstractNumId w:val="29"/>
  </w:num>
  <w:num w:numId="37">
    <w:abstractNumId w:val="8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17945"/>
    <w:rsid w:val="000221F9"/>
    <w:rsid w:val="000271DE"/>
    <w:rsid w:val="00067D4A"/>
    <w:rsid w:val="000A7E50"/>
    <w:rsid w:val="000C3595"/>
    <w:rsid w:val="000E04E4"/>
    <w:rsid w:val="00130C55"/>
    <w:rsid w:val="001600B7"/>
    <w:rsid w:val="001613E3"/>
    <w:rsid w:val="0016159A"/>
    <w:rsid w:val="0017391E"/>
    <w:rsid w:val="001C4BAB"/>
    <w:rsid w:val="001C689A"/>
    <w:rsid w:val="001D0F15"/>
    <w:rsid w:val="001D50DD"/>
    <w:rsid w:val="001D7986"/>
    <w:rsid w:val="00235209"/>
    <w:rsid w:val="00263BEB"/>
    <w:rsid w:val="00270D47"/>
    <w:rsid w:val="00273F4C"/>
    <w:rsid w:val="00275C10"/>
    <w:rsid w:val="00287245"/>
    <w:rsid w:val="002A3F6A"/>
    <w:rsid w:val="002A64ED"/>
    <w:rsid w:val="002A7A39"/>
    <w:rsid w:val="002B4103"/>
    <w:rsid w:val="002C3BED"/>
    <w:rsid w:val="002D768B"/>
    <w:rsid w:val="00304B03"/>
    <w:rsid w:val="003475A3"/>
    <w:rsid w:val="00390DAB"/>
    <w:rsid w:val="003B3B97"/>
    <w:rsid w:val="003C5B41"/>
    <w:rsid w:val="0040674F"/>
    <w:rsid w:val="00412A88"/>
    <w:rsid w:val="00413059"/>
    <w:rsid w:val="0041306F"/>
    <w:rsid w:val="00424156"/>
    <w:rsid w:val="0045514E"/>
    <w:rsid w:val="004572CA"/>
    <w:rsid w:val="00461806"/>
    <w:rsid w:val="00485F45"/>
    <w:rsid w:val="00496C63"/>
    <w:rsid w:val="004D692B"/>
    <w:rsid w:val="005148E1"/>
    <w:rsid w:val="00527126"/>
    <w:rsid w:val="0056326F"/>
    <w:rsid w:val="00570D6F"/>
    <w:rsid w:val="005715E4"/>
    <w:rsid w:val="00592BEF"/>
    <w:rsid w:val="005A2C2A"/>
    <w:rsid w:val="005F5A29"/>
    <w:rsid w:val="005F5AE8"/>
    <w:rsid w:val="00607911"/>
    <w:rsid w:val="00612833"/>
    <w:rsid w:val="0063406B"/>
    <w:rsid w:val="00660142"/>
    <w:rsid w:val="006623B8"/>
    <w:rsid w:val="0066258C"/>
    <w:rsid w:val="00666BE4"/>
    <w:rsid w:val="006A1390"/>
    <w:rsid w:val="006A31C7"/>
    <w:rsid w:val="006C3A0C"/>
    <w:rsid w:val="006E28EF"/>
    <w:rsid w:val="006E3D4A"/>
    <w:rsid w:val="006F008B"/>
    <w:rsid w:val="006F13D8"/>
    <w:rsid w:val="007220F7"/>
    <w:rsid w:val="007E1E7E"/>
    <w:rsid w:val="007E4D4F"/>
    <w:rsid w:val="007E76F8"/>
    <w:rsid w:val="0082229A"/>
    <w:rsid w:val="00830719"/>
    <w:rsid w:val="0083255D"/>
    <w:rsid w:val="0085642C"/>
    <w:rsid w:val="00880CC4"/>
    <w:rsid w:val="00890EC4"/>
    <w:rsid w:val="008E0EB1"/>
    <w:rsid w:val="008E1E0A"/>
    <w:rsid w:val="00907F72"/>
    <w:rsid w:val="009113BC"/>
    <w:rsid w:val="00915F43"/>
    <w:rsid w:val="00917FBA"/>
    <w:rsid w:val="00936E71"/>
    <w:rsid w:val="00953773"/>
    <w:rsid w:val="0096199D"/>
    <w:rsid w:val="00965068"/>
    <w:rsid w:val="009665BC"/>
    <w:rsid w:val="0099075D"/>
    <w:rsid w:val="009967DF"/>
    <w:rsid w:val="009A4480"/>
    <w:rsid w:val="009B38DA"/>
    <w:rsid w:val="009C52DA"/>
    <w:rsid w:val="009D22A6"/>
    <w:rsid w:val="00A07194"/>
    <w:rsid w:val="00A07841"/>
    <w:rsid w:val="00A24DEE"/>
    <w:rsid w:val="00A42D6D"/>
    <w:rsid w:val="00A95064"/>
    <w:rsid w:val="00AA2F8C"/>
    <w:rsid w:val="00AA75C1"/>
    <w:rsid w:val="00AC2B28"/>
    <w:rsid w:val="00B15917"/>
    <w:rsid w:val="00B237C8"/>
    <w:rsid w:val="00B40454"/>
    <w:rsid w:val="00B41D85"/>
    <w:rsid w:val="00B6330E"/>
    <w:rsid w:val="00B72C2D"/>
    <w:rsid w:val="00B75655"/>
    <w:rsid w:val="00B81938"/>
    <w:rsid w:val="00B860C2"/>
    <w:rsid w:val="00BA510F"/>
    <w:rsid w:val="00BA7605"/>
    <w:rsid w:val="00BB2A8F"/>
    <w:rsid w:val="00BE62FA"/>
    <w:rsid w:val="00BF1E2D"/>
    <w:rsid w:val="00C33301"/>
    <w:rsid w:val="00C53DAC"/>
    <w:rsid w:val="00C6068C"/>
    <w:rsid w:val="00C761B4"/>
    <w:rsid w:val="00C80FF2"/>
    <w:rsid w:val="00CB3FD3"/>
    <w:rsid w:val="00CC16E8"/>
    <w:rsid w:val="00CC4D0C"/>
    <w:rsid w:val="00CC4E89"/>
    <w:rsid w:val="00CF655C"/>
    <w:rsid w:val="00D01E2D"/>
    <w:rsid w:val="00D27856"/>
    <w:rsid w:val="00D27911"/>
    <w:rsid w:val="00D27E98"/>
    <w:rsid w:val="00D31783"/>
    <w:rsid w:val="00D515D8"/>
    <w:rsid w:val="00D73559"/>
    <w:rsid w:val="00D8528A"/>
    <w:rsid w:val="00D97B8E"/>
    <w:rsid w:val="00DA10CC"/>
    <w:rsid w:val="00DB218B"/>
    <w:rsid w:val="00DF33A5"/>
    <w:rsid w:val="00E14ABA"/>
    <w:rsid w:val="00E1601B"/>
    <w:rsid w:val="00E2575A"/>
    <w:rsid w:val="00E26419"/>
    <w:rsid w:val="00E42C1A"/>
    <w:rsid w:val="00E57665"/>
    <w:rsid w:val="00E95DF8"/>
    <w:rsid w:val="00EB094F"/>
    <w:rsid w:val="00EC6A40"/>
    <w:rsid w:val="00EE7D31"/>
    <w:rsid w:val="00F0129F"/>
    <w:rsid w:val="00F0247E"/>
    <w:rsid w:val="00F07097"/>
    <w:rsid w:val="00F23F30"/>
    <w:rsid w:val="00F578C4"/>
    <w:rsid w:val="00F716F3"/>
    <w:rsid w:val="00F81C8F"/>
    <w:rsid w:val="00F92A0F"/>
    <w:rsid w:val="00F94376"/>
    <w:rsid w:val="00FA4EF8"/>
    <w:rsid w:val="00FA764C"/>
    <w:rsid w:val="00FB3B91"/>
    <w:rsid w:val="00FB5840"/>
    <w:rsid w:val="00FC3B94"/>
    <w:rsid w:val="00FC7316"/>
    <w:rsid w:val="00FE1BE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Заголовок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rsid w:val="00496C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9B41-5832-4A73-98A7-06988FE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14540</Words>
  <Characters>8288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2021-03-19T16:11:00Z</dcterms:created>
  <dcterms:modified xsi:type="dcterms:W3CDTF">2021-12-27T19:55:00Z</dcterms:modified>
</cp:coreProperties>
</file>