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543" w:rsidRDefault="00B63543" w:rsidP="00B63543">
      <w:pPr>
        <w:tabs>
          <w:tab w:val="left" w:pos="2352"/>
        </w:tabs>
        <w:jc w:val="center"/>
        <w:rPr>
          <w:lang w:val="uk-UA"/>
        </w:rPr>
      </w:pPr>
    </w:p>
    <w:p w:rsidR="00B63543" w:rsidRDefault="00B63543" w:rsidP="00B63543">
      <w:pPr>
        <w:tabs>
          <w:tab w:val="left" w:pos="2352"/>
        </w:tabs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876300" cy="781050"/>
            <wp:effectExtent l="19050" t="0" r="0" b="0"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543" w:rsidRDefault="00B63543" w:rsidP="00B635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B63543" w:rsidRDefault="00B63543" w:rsidP="00B6354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76"/>
        <w:gridCol w:w="3284"/>
        <w:gridCol w:w="3144"/>
      </w:tblGrid>
      <w:tr w:rsidR="00B63543" w:rsidTr="00C31322">
        <w:tc>
          <w:tcPr>
            <w:tcW w:w="3176" w:type="dxa"/>
            <w:hideMark/>
          </w:tcPr>
          <w:p w:rsidR="00B63543" w:rsidRDefault="00B63543" w:rsidP="00C31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B63543" w:rsidRDefault="00B63543" w:rsidP="00C3132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B63543" w:rsidRDefault="00B63543" w:rsidP="00C31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B63543" w:rsidRDefault="00B63543" w:rsidP="00C3132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B63543" w:rsidRDefault="00B63543" w:rsidP="00B63543">
      <w:pPr>
        <w:spacing w:after="0" w:line="240" w:lineRule="auto"/>
        <w:ind w:right="4392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рішення </w:t>
      </w:r>
      <w:r w:rsidR="00053C06">
        <w:rPr>
          <w:rFonts w:ascii="Times New Roman" w:hAnsi="Times New Roman"/>
          <w:b/>
          <w:sz w:val="24"/>
          <w:szCs w:val="24"/>
          <w:lang w:val="en-US"/>
        </w:rPr>
        <w:t>LIII</w:t>
      </w:r>
      <w:r w:rsidR="00053C06" w:rsidRPr="00053C06">
        <w:rPr>
          <w:rFonts w:ascii="Times New Roman" w:hAnsi="Times New Roman"/>
          <w:b/>
          <w:sz w:val="24"/>
          <w:szCs w:val="24"/>
        </w:rPr>
        <w:t xml:space="preserve"> </w:t>
      </w:r>
      <w:r w:rsidR="00053C06">
        <w:rPr>
          <w:rFonts w:ascii="Times New Roman" w:hAnsi="Times New Roman"/>
          <w:b/>
          <w:sz w:val="24"/>
          <w:szCs w:val="24"/>
          <w:lang w:val="uk-UA"/>
        </w:rPr>
        <w:t xml:space="preserve"> сесії </w:t>
      </w:r>
      <w:proofErr w:type="spellStart"/>
      <w:r w:rsidR="00053C06">
        <w:rPr>
          <w:rFonts w:ascii="Times New Roman" w:hAnsi="Times New Roman"/>
          <w:b/>
          <w:sz w:val="24"/>
          <w:szCs w:val="24"/>
          <w:lang w:val="uk-UA"/>
        </w:rPr>
        <w:t>Люботинської</w:t>
      </w:r>
      <w:proofErr w:type="spellEnd"/>
      <w:r w:rsidR="00053C06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</w:t>
      </w:r>
      <w:r w:rsidR="00053C06">
        <w:rPr>
          <w:rFonts w:ascii="Times New Roman" w:hAnsi="Times New Roman"/>
          <w:b/>
          <w:sz w:val="24"/>
          <w:szCs w:val="24"/>
          <w:lang w:val="en-US"/>
        </w:rPr>
        <w:t>VII</w:t>
      </w:r>
      <w:r w:rsidR="00053C06">
        <w:rPr>
          <w:rFonts w:ascii="Times New Roman" w:hAnsi="Times New Roman"/>
          <w:b/>
          <w:sz w:val="24"/>
          <w:szCs w:val="24"/>
          <w:lang w:val="uk-UA"/>
        </w:rPr>
        <w:t xml:space="preserve"> скликання від 24.07.2018р. № 311 «Про надання дозволу на розробку проекту землеустрою щодо відведення земельної ділянки Релігійній Громаді Свято-Вознесенської Харківської Єпархії Української Православної Церкви» в частині площі земельної ділянки</w:t>
      </w:r>
    </w:p>
    <w:p w:rsidR="00B63543" w:rsidRDefault="00B63543" w:rsidP="00B635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63543" w:rsidRDefault="00B63543" w:rsidP="00B635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63543" w:rsidRDefault="00B63543" w:rsidP="00B63543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Розглянувши заяву </w:t>
      </w:r>
      <w:r w:rsidR="00053C06">
        <w:rPr>
          <w:rFonts w:ascii="Times New Roman" w:hAnsi="Times New Roman" w:cs="Times New Roman"/>
          <w:sz w:val="24"/>
          <w:szCs w:val="24"/>
          <w:lang w:val="uk-UA"/>
        </w:rPr>
        <w:t>настоятеля Свято-</w:t>
      </w:r>
      <w:r w:rsidR="00053C06" w:rsidRPr="00053C06">
        <w:rPr>
          <w:rFonts w:ascii="Times New Roman" w:hAnsi="Times New Roman" w:cs="Times New Roman"/>
          <w:sz w:val="24"/>
          <w:szCs w:val="24"/>
          <w:lang w:val="uk-UA"/>
        </w:rPr>
        <w:t xml:space="preserve">Вознесенського храму </w:t>
      </w:r>
      <w:proofErr w:type="spellStart"/>
      <w:r w:rsidR="00053C06" w:rsidRPr="00053C06">
        <w:rPr>
          <w:rFonts w:ascii="Times New Roman" w:hAnsi="Times New Roman" w:cs="Times New Roman"/>
          <w:sz w:val="24"/>
          <w:szCs w:val="24"/>
          <w:lang w:val="uk-UA"/>
        </w:rPr>
        <w:t>Сушняка</w:t>
      </w:r>
      <w:proofErr w:type="spellEnd"/>
      <w:r w:rsidR="00053C06" w:rsidRPr="00053C06">
        <w:rPr>
          <w:rFonts w:ascii="Times New Roman" w:hAnsi="Times New Roman" w:cs="Times New Roman"/>
          <w:sz w:val="24"/>
          <w:szCs w:val="24"/>
          <w:lang w:val="uk-UA"/>
        </w:rPr>
        <w:t xml:space="preserve"> Івана Ярославовича </w:t>
      </w:r>
      <w:r w:rsidRPr="00053C06">
        <w:rPr>
          <w:rFonts w:ascii="Times New Roman" w:hAnsi="Times New Roman" w:cs="Times New Roman"/>
          <w:sz w:val="24"/>
          <w:szCs w:val="24"/>
          <w:lang w:val="uk-UA"/>
        </w:rPr>
        <w:t xml:space="preserve">з проханням внести зміни </w:t>
      </w:r>
      <w:r w:rsidRPr="00053C06">
        <w:rPr>
          <w:rFonts w:ascii="Times New Roman" w:hAnsi="Times New Roman"/>
          <w:sz w:val="24"/>
          <w:szCs w:val="24"/>
          <w:lang w:val="uk-UA"/>
        </w:rPr>
        <w:t xml:space="preserve">до рішення </w:t>
      </w:r>
      <w:r w:rsidR="00053C06" w:rsidRPr="00053C06">
        <w:rPr>
          <w:rFonts w:ascii="Times New Roman" w:hAnsi="Times New Roman"/>
          <w:sz w:val="24"/>
          <w:szCs w:val="24"/>
          <w:lang w:val="en-US"/>
        </w:rPr>
        <w:t>LIII</w:t>
      </w:r>
      <w:r w:rsidR="00053C06" w:rsidRPr="00053C06">
        <w:rPr>
          <w:rFonts w:ascii="Times New Roman" w:hAnsi="Times New Roman"/>
          <w:sz w:val="24"/>
          <w:szCs w:val="24"/>
          <w:lang w:val="uk-UA"/>
        </w:rPr>
        <w:t xml:space="preserve">  сесії </w:t>
      </w:r>
      <w:proofErr w:type="spellStart"/>
      <w:r w:rsidR="00053C06" w:rsidRPr="00053C06">
        <w:rPr>
          <w:rFonts w:ascii="Times New Roman" w:hAnsi="Times New Roman"/>
          <w:sz w:val="24"/>
          <w:szCs w:val="24"/>
          <w:lang w:val="uk-UA"/>
        </w:rPr>
        <w:t>Люботинської</w:t>
      </w:r>
      <w:proofErr w:type="spellEnd"/>
      <w:r w:rsidR="00053C06" w:rsidRPr="00053C06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 w:rsidR="00053C06" w:rsidRPr="00053C06">
        <w:rPr>
          <w:rFonts w:ascii="Times New Roman" w:hAnsi="Times New Roman"/>
          <w:sz w:val="24"/>
          <w:szCs w:val="24"/>
          <w:lang w:val="en-US"/>
        </w:rPr>
        <w:t>VII</w:t>
      </w:r>
      <w:r w:rsidR="00053C06" w:rsidRPr="00053C06">
        <w:rPr>
          <w:rFonts w:ascii="Times New Roman" w:hAnsi="Times New Roman"/>
          <w:sz w:val="24"/>
          <w:szCs w:val="24"/>
          <w:lang w:val="uk-UA"/>
        </w:rPr>
        <w:t xml:space="preserve"> скликання від 24.07.2018р. № 311 «Про надання дозволу на розробку проекту землеустрою щодо відведення земельної ділянки Релігійній Громаді Свято-Вознесенської Харківської Єпархії Української Православної Церкви»</w:t>
      </w:r>
      <w:r w:rsidRPr="00053C06">
        <w:rPr>
          <w:rFonts w:ascii="Times New Roman" w:hAnsi="Times New Roman"/>
          <w:sz w:val="24"/>
          <w:szCs w:val="24"/>
          <w:lang w:val="uk-UA"/>
        </w:rPr>
        <w:t xml:space="preserve"> в частині площі земельної ділянки</w:t>
      </w:r>
      <w:r w:rsidRPr="00053C06">
        <w:rPr>
          <w:rFonts w:ascii="Times New Roman" w:hAnsi="Times New Roman" w:cs="Times New Roman"/>
          <w:sz w:val="24"/>
          <w:szCs w:val="24"/>
          <w:lang w:val="uk-UA"/>
        </w:rPr>
        <w:t>, керуючись ст.ст. 26, 59 Закону України «Про</w:t>
      </w:r>
      <w:r w:rsidRPr="00E348B2">
        <w:rPr>
          <w:rFonts w:ascii="Times New Roman" w:hAnsi="Times New Roman" w:cs="Times New Roman"/>
          <w:sz w:val="24"/>
          <w:szCs w:val="24"/>
          <w:lang w:val="uk-UA"/>
        </w:rPr>
        <w:t xml:space="preserve"> місцеве самоврядування в Україні», </w:t>
      </w:r>
      <w:proofErr w:type="spellStart"/>
      <w:r w:rsidRPr="00E348B2">
        <w:rPr>
          <w:rFonts w:ascii="Times New Roman" w:hAnsi="Times New Roman" w:cs="Times New Roman"/>
          <w:sz w:val="24"/>
          <w:szCs w:val="24"/>
          <w:lang w:val="uk-UA"/>
        </w:rPr>
        <w:t>Люботинська</w:t>
      </w:r>
      <w:proofErr w:type="spellEnd"/>
      <w:r w:rsidRPr="00E348B2">
        <w:rPr>
          <w:rFonts w:ascii="Times New Roman" w:hAnsi="Times New Roman" w:cs="Times New Roman"/>
          <w:sz w:val="24"/>
          <w:szCs w:val="24"/>
          <w:lang w:val="uk-UA"/>
        </w:rPr>
        <w:t xml:space="preserve"> міська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рада</w:t>
      </w:r>
    </w:p>
    <w:p w:rsidR="00B63543" w:rsidRDefault="00B63543" w:rsidP="00B6354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63543" w:rsidRDefault="00B63543" w:rsidP="00B6354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63543" w:rsidRDefault="00B63543" w:rsidP="00B63543">
      <w:pPr>
        <w:spacing w:after="0" w:line="240" w:lineRule="auto"/>
        <w:ind w:firstLine="709"/>
        <w:jc w:val="both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                                                       В И Р І Ш И Л А:</w:t>
      </w:r>
    </w:p>
    <w:p w:rsidR="00B63543" w:rsidRDefault="00B63543" w:rsidP="00B63543">
      <w:pPr>
        <w:spacing w:after="0" w:line="240" w:lineRule="auto"/>
        <w:ind w:firstLine="709"/>
        <w:jc w:val="both"/>
        <w:rPr>
          <w:rFonts w:ascii="Times New Roman" w:hAnsi="Times New Roman"/>
          <w:b/>
          <w:lang w:val="uk-UA"/>
        </w:rPr>
      </w:pPr>
    </w:p>
    <w:p w:rsidR="00B63543" w:rsidRPr="00C02FEB" w:rsidRDefault="00B63543" w:rsidP="00B63543">
      <w:pPr>
        <w:spacing w:after="0" w:line="240" w:lineRule="auto"/>
        <w:ind w:firstLine="709"/>
        <w:jc w:val="both"/>
        <w:rPr>
          <w:rFonts w:ascii="Times New Roman" w:hAnsi="Times New Roman"/>
          <w:lang w:val="uk-UA"/>
        </w:rPr>
      </w:pPr>
    </w:p>
    <w:p w:rsidR="00B63543" w:rsidRPr="00C02FEB" w:rsidRDefault="00B63543" w:rsidP="00B635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02FEB">
        <w:rPr>
          <w:rFonts w:ascii="Times New Roman" w:hAnsi="Times New Roman" w:cs="Times New Roman"/>
          <w:sz w:val="24"/>
          <w:szCs w:val="24"/>
          <w:lang w:val="uk-UA"/>
        </w:rPr>
        <w:t xml:space="preserve">1.   Внести зміни </w:t>
      </w:r>
      <w:r w:rsidRPr="00C02FEB">
        <w:rPr>
          <w:rFonts w:ascii="Times New Roman" w:hAnsi="Times New Roman"/>
          <w:sz w:val="24"/>
          <w:szCs w:val="24"/>
          <w:lang w:val="uk-UA"/>
        </w:rPr>
        <w:t xml:space="preserve">до рішення </w:t>
      </w:r>
      <w:r w:rsidR="00C02FEB" w:rsidRPr="00C02FEB">
        <w:rPr>
          <w:rFonts w:ascii="Times New Roman" w:hAnsi="Times New Roman"/>
          <w:sz w:val="24"/>
          <w:szCs w:val="24"/>
          <w:lang w:val="en-US"/>
        </w:rPr>
        <w:t>LIII</w:t>
      </w:r>
      <w:r w:rsidR="00C02FEB" w:rsidRPr="00C02FEB">
        <w:rPr>
          <w:rFonts w:ascii="Times New Roman" w:hAnsi="Times New Roman"/>
          <w:sz w:val="24"/>
          <w:szCs w:val="24"/>
          <w:lang w:val="uk-UA"/>
        </w:rPr>
        <w:t xml:space="preserve">  сесії </w:t>
      </w:r>
      <w:proofErr w:type="spellStart"/>
      <w:r w:rsidR="00C02FEB" w:rsidRPr="00C02FEB">
        <w:rPr>
          <w:rFonts w:ascii="Times New Roman" w:hAnsi="Times New Roman"/>
          <w:sz w:val="24"/>
          <w:szCs w:val="24"/>
          <w:lang w:val="uk-UA"/>
        </w:rPr>
        <w:t>Люботинської</w:t>
      </w:r>
      <w:proofErr w:type="spellEnd"/>
      <w:r w:rsidR="00C02FEB" w:rsidRPr="00C02FEB"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  <w:r w:rsidR="00C02FEB" w:rsidRPr="00C02FEB">
        <w:rPr>
          <w:rFonts w:ascii="Times New Roman" w:hAnsi="Times New Roman"/>
          <w:sz w:val="24"/>
          <w:szCs w:val="24"/>
          <w:lang w:val="en-US"/>
        </w:rPr>
        <w:t>VII</w:t>
      </w:r>
      <w:r w:rsidR="00C02FEB" w:rsidRPr="00C02FEB">
        <w:rPr>
          <w:rFonts w:ascii="Times New Roman" w:hAnsi="Times New Roman"/>
          <w:sz w:val="24"/>
          <w:szCs w:val="24"/>
          <w:lang w:val="uk-UA"/>
        </w:rPr>
        <w:t xml:space="preserve"> скликання від 24.07.2018р. № 311 «Про надання дозволу на розробку проекту землеустрою щодо відведення земельної ділянки Релігійній Громаді Свято-Вознесенської Харківської Єпархії Української Православної Церкви»</w:t>
      </w:r>
      <w:r w:rsidRPr="00C02FEB">
        <w:rPr>
          <w:rFonts w:ascii="Times New Roman" w:hAnsi="Times New Roman"/>
          <w:sz w:val="24"/>
          <w:szCs w:val="24"/>
          <w:lang w:val="uk-UA"/>
        </w:rPr>
        <w:t xml:space="preserve"> в частині площі земельної ділянки та читати:</w:t>
      </w:r>
    </w:p>
    <w:p w:rsidR="00B63543" w:rsidRPr="00C02FEB" w:rsidRDefault="00B63543" w:rsidP="00B635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63543" w:rsidRPr="00C02FEB" w:rsidRDefault="00C02FEB" w:rsidP="00B6354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C02FEB">
        <w:rPr>
          <w:rFonts w:ascii="Times New Roman" w:hAnsi="Times New Roman"/>
          <w:sz w:val="24"/>
          <w:szCs w:val="24"/>
          <w:lang w:val="uk-UA"/>
        </w:rPr>
        <w:t>«… 0,4950</w:t>
      </w:r>
      <w:r w:rsidR="00B63543" w:rsidRPr="00C02FEB">
        <w:rPr>
          <w:rFonts w:ascii="Times New Roman" w:hAnsi="Times New Roman"/>
          <w:sz w:val="24"/>
          <w:szCs w:val="24"/>
          <w:lang w:val="uk-UA"/>
        </w:rPr>
        <w:t xml:space="preserve"> га…» замість «…0,</w:t>
      </w:r>
      <w:r w:rsidRPr="00C02FEB">
        <w:rPr>
          <w:rFonts w:ascii="Times New Roman" w:hAnsi="Times New Roman"/>
          <w:sz w:val="24"/>
          <w:szCs w:val="24"/>
          <w:lang w:val="uk-UA"/>
        </w:rPr>
        <w:t>2200</w:t>
      </w:r>
      <w:r w:rsidR="00B63543" w:rsidRPr="00C02FEB">
        <w:rPr>
          <w:rFonts w:ascii="Times New Roman" w:hAnsi="Times New Roman"/>
          <w:sz w:val="24"/>
          <w:szCs w:val="24"/>
          <w:lang w:val="uk-UA"/>
        </w:rPr>
        <w:t xml:space="preserve"> га…»</w:t>
      </w:r>
    </w:p>
    <w:p w:rsidR="00B63543" w:rsidRPr="00C02FEB" w:rsidRDefault="00B63543" w:rsidP="00B6354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63543" w:rsidRDefault="00B63543" w:rsidP="00B635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02FEB">
        <w:rPr>
          <w:rFonts w:ascii="Times New Roman" w:hAnsi="Times New Roman"/>
          <w:sz w:val="24"/>
          <w:szCs w:val="24"/>
          <w:lang w:val="uk-UA"/>
        </w:rPr>
        <w:t>2.</w:t>
      </w:r>
      <w:r w:rsidRPr="00C02FEB"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природи.  </w:t>
      </w:r>
    </w:p>
    <w:p w:rsidR="00B63543" w:rsidRDefault="00B63543" w:rsidP="00B6354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B63543" w:rsidRDefault="00B63543" w:rsidP="00B635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63543" w:rsidRDefault="00B63543" w:rsidP="00B635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63543" w:rsidRDefault="00B63543" w:rsidP="00B63543">
      <w:pPr>
        <w:jc w:val="center"/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      Леонід ЛАЗУРЕНКО</w:t>
      </w:r>
    </w:p>
    <w:p w:rsidR="00B63543" w:rsidRDefault="00B63543" w:rsidP="00B63543">
      <w:pPr>
        <w:tabs>
          <w:tab w:val="left" w:pos="2352"/>
        </w:tabs>
        <w:jc w:val="center"/>
        <w:rPr>
          <w:lang w:val="uk-UA"/>
        </w:rPr>
      </w:pPr>
    </w:p>
    <w:p w:rsidR="00C54C3C" w:rsidRDefault="00C54C3C"/>
    <w:sectPr w:rsidR="00C54C3C" w:rsidSect="00A24028">
      <w:pgSz w:w="11906" w:h="16838"/>
      <w:pgMar w:top="0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3543"/>
    <w:rsid w:val="00053C06"/>
    <w:rsid w:val="00671E5C"/>
    <w:rsid w:val="00B63543"/>
    <w:rsid w:val="00C02FEB"/>
    <w:rsid w:val="00C54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6354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63543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B63543"/>
  </w:style>
  <w:style w:type="paragraph" w:styleId="a6">
    <w:name w:val="Balloon Text"/>
    <w:basedOn w:val="a"/>
    <w:link w:val="a7"/>
    <w:uiPriority w:val="99"/>
    <w:semiHidden/>
    <w:unhideWhenUsed/>
    <w:rsid w:val="00B63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35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MR-10480221</cp:lastModifiedBy>
  <cp:revision>3</cp:revision>
  <cp:lastPrinted>2021-10-06T10:55:00Z</cp:lastPrinted>
  <dcterms:created xsi:type="dcterms:W3CDTF">2021-07-07T05:25:00Z</dcterms:created>
  <dcterms:modified xsi:type="dcterms:W3CDTF">2021-10-06T10:55:00Z</dcterms:modified>
</cp:coreProperties>
</file>