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B8" w:rsidRPr="004E10FD" w:rsidRDefault="00AE11B8" w:rsidP="00AE11B8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1B8" w:rsidRDefault="00AE11B8" w:rsidP="00AE11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E11B8" w:rsidRDefault="00AE11B8" w:rsidP="00AE11B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E11B8" w:rsidTr="00633452">
        <w:tc>
          <w:tcPr>
            <w:tcW w:w="3176" w:type="dxa"/>
            <w:hideMark/>
          </w:tcPr>
          <w:p w:rsidR="00AE11B8" w:rsidRDefault="00AE11B8" w:rsidP="006334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E11B8" w:rsidRDefault="00AE11B8" w:rsidP="006334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E11B8" w:rsidRDefault="00AE11B8" w:rsidP="006334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E11B8" w:rsidRDefault="00AE11B8" w:rsidP="006334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AE11B8" w:rsidRDefault="00AE11B8" w:rsidP="00AE11B8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AE11B8" w:rsidRDefault="00AE11B8" w:rsidP="00AE11B8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>затвердження проєкту землеустрою та передачу у приватну власність земельної  ділянки гр. Животченко Тетяні Миколаївні</w:t>
      </w:r>
    </w:p>
    <w:p w:rsidR="00AE11B8" w:rsidRDefault="00AE11B8" w:rsidP="00AE11B8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b w:val="0"/>
          <w:szCs w:val="24"/>
        </w:rPr>
      </w:pPr>
    </w:p>
    <w:p w:rsidR="00AE11B8" w:rsidRDefault="00AE11B8" w:rsidP="00AE11B8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Животченко Тетяни Миколаївни, яка зареєстрована за адресою: </w:t>
      </w:r>
      <w:r w:rsidR="005C1D86">
        <w:rPr>
          <w:rFonts w:ascii="Times New Roman" w:hAnsi="Times New Roman" w:cs="Times New Roman"/>
          <w:lang w:val="uk-UA"/>
        </w:rPr>
        <w:t>---------------------</w:t>
      </w:r>
      <w:r>
        <w:rPr>
          <w:rFonts w:ascii="Times New Roman" w:hAnsi="Times New Roman" w:cs="Times New Roman"/>
          <w:lang w:val="uk-UA"/>
        </w:rPr>
        <w:t xml:space="preserve">, 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проєкт землеустрою щодо відведення земельної ділянки та передати у приватну власність земельну ділянку  загальною площею 0,0493 га для ведення особистого селянського господарства в м. Люботин, вул. Шкільна, </w:t>
      </w:r>
      <w:r w:rsidR="00314BB9">
        <w:rPr>
          <w:rFonts w:ascii="Times New Roman" w:hAnsi="Times New Roman" w:cs="Times New Roman"/>
          <w:bCs/>
          <w:lang w:val="uk-UA"/>
        </w:rPr>
        <w:t xml:space="preserve">Харківський район, </w:t>
      </w:r>
      <w:r>
        <w:rPr>
          <w:rFonts w:ascii="Times New Roman" w:hAnsi="Times New Roman" w:cs="Times New Roman"/>
          <w:bCs/>
          <w:lang w:val="uk-UA"/>
        </w:rPr>
        <w:t xml:space="preserve">Харківської області,  </w:t>
      </w:r>
      <w:r>
        <w:rPr>
          <w:rFonts w:ascii="Times New Roman" w:hAnsi="Times New Roman" w:cs="Times New Roman"/>
          <w:lang w:val="uk-UA"/>
        </w:rPr>
        <w:t>керуючись ст.ст. 26, 50 Закону України  «Про землеустрій», ст.ст. 12, 122, 186</w:t>
      </w:r>
      <w:r>
        <w:rPr>
          <w:rFonts w:ascii="Times New Roman" w:hAnsi="Times New Roman" w:cs="Times New Roman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Земельного Кодексу України, ст. 26 Закону України  «Про місцеве самоврядування   в Україні»,  Люботинська міська рада</w:t>
      </w:r>
    </w:p>
    <w:p w:rsidR="00AE11B8" w:rsidRDefault="00AE11B8" w:rsidP="00AE11B8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AE11B8" w:rsidRDefault="00AE11B8" w:rsidP="00AE11B8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AE11B8" w:rsidRDefault="00AE11B8" w:rsidP="00AE11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11B8" w:rsidRDefault="00AE11B8" w:rsidP="00AE11B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п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роєкт землеустрою щодо відведення земельної ділянки за рахунок земель житлової та громадської забудови для ведення особистого селянського господарства (код згідно КВЦПЗ А.01.03), розташованої за адресою: </w:t>
      </w:r>
      <w:r w:rsidR="00314BB9">
        <w:rPr>
          <w:rFonts w:ascii="Times New Roman" w:hAnsi="Times New Roman" w:cs="Times New Roman"/>
          <w:bCs/>
          <w:sz w:val="24"/>
          <w:szCs w:val="24"/>
          <w:lang w:val="uk-UA"/>
        </w:rPr>
        <w:t>вул. Шкільна, м. Люботин, Харківський район, Харківської області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.  </w:t>
      </w:r>
    </w:p>
    <w:p w:rsidR="00AE11B8" w:rsidRPr="005A4B9B" w:rsidRDefault="00AE11B8" w:rsidP="00AE11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 Передати безоплатно у приватну власність гр. Животченко Тетяні Миколаївні земельну ділянку (кадастровий </w:t>
      </w:r>
      <w:r w:rsidRPr="008E0939">
        <w:rPr>
          <w:rFonts w:ascii="Times New Roman" w:hAnsi="Times New Roman" w:cs="Times New Roman"/>
          <w:sz w:val="24"/>
          <w:szCs w:val="24"/>
          <w:lang w:val="uk-UA"/>
        </w:rPr>
        <w:t xml:space="preserve">номер </w:t>
      </w:r>
      <w:r w:rsidRPr="005A4B9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6311200000:26:044:0023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 0,0493га  із  земель комунальної власності територіальної громади, категорії </w:t>
      </w:r>
      <w:r w:rsidR="005A4B9B"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сільськогосподарського призначення 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для ведення особистого селянського господарства, розташовану за адресою: вул. Шкільна, </w:t>
      </w:r>
      <w:r w:rsidRPr="005A4B9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м. Люботин, </w:t>
      </w:r>
      <w:r w:rsidR="00314BB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Харківський район, </w:t>
      </w:r>
      <w:r w:rsidRPr="005A4B9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Харківської області. 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E11B8" w:rsidRPr="005A4B9B" w:rsidRDefault="00AE11B8" w:rsidP="00AE11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4B9B">
        <w:rPr>
          <w:rFonts w:ascii="Times New Roman" w:hAnsi="Times New Roman" w:cs="Times New Roman"/>
          <w:sz w:val="24"/>
          <w:szCs w:val="24"/>
          <w:lang w:val="uk-UA"/>
        </w:rPr>
        <w:t>3.  гр. Животченко Т.М.:</w:t>
      </w:r>
    </w:p>
    <w:p w:rsidR="00AE11B8" w:rsidRDefault="00AE11B8" w:rsidP="00AE11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AE11B8" w:rsidRDefault="00AE11B8" w:rsidP="00AE11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AE11B8" w:rsidRDefault="00AE11B8" w:rsidP="00AE11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 Територіальному органу із земельних ресурсів внести зміни до земельно-кадастрової документації.</w:t>
      </w:r>
    </w:p>
    <w:p w:rsidR="00AE11B8" w:rsidRDefault="00AE11B8" w:rsidP="00AE11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AE11B8" w:rsidRDefault="00AE11B8" w:rsidP="00AE11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AE11B8" w:rsidRPr="007B758C" w:rsidRDefault="00AE11B8" w:rsidP="00AE11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11B8" w:rsidRPr="00703177" w:rsidRDefault="00AE11B8" w:rsidP="00AE11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Леонід ЛАЗУРЕНКО</w:t>
      </w:r>
    </w:p>
    <w:p w:rsidR="008B3E6A" w:rsidRPr="00AE11B8" w:rsidRDefault="008B3E6A">
      <w:pPr>
        <w:rPr>
          <w:lang w:val="uk-UA"/>
        </w:rPr>
      </w:pPr>
    </w:p>
    <w:sectPr w:rsidR="008B3E6A" w:rsidRPr="00AE11B8" w:rsidSect="00AE11B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E11B8"/>
    <w:rsid w:val="00314BB9"/>
    <w:rsid w:val="003C387D"/>
    <w:rsid w:val="004C605F"/>
    <w:rsid w:val="005A4B9B"/>
    <w:rsid w:val="005C1D86"/>
    <w:rsid w:val="008B3E6A"/>
    <w:rsid w:val="00AE11B8"/>
    <w:rsid w:val="00DB4E2B"/>
    <w:rsid w:val="00E44EC9"/>
    <w:rsid w:val="00E7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E11B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E11B8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E1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7</cp:revision>
  <dcterms:created xsi:type="dcterms:W3CDTF">2021-06-01T11:49:00Z</dcterms:created>
  <dcterms:modified xsi:type="dcterms:W3CDTF">2021-10-11T08:00:00Z</dcterms:modified>
</cp:coreProperties>
</file>