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298" w:rsidRDefault="00825298" w:rsidP="00825298">
      <w:pPr>
        <w:jc w:val="center"/>
        <w:rPr>
          <w:lang w:val="uk-UA"/>
        </w:rPr>
      </w:pPr>
    </w:p>
    <w:p w:rsidR="00825298" w:rsidRDefault="00825298" w:rsidP="00825298">
      <w:pPr>
        <w:rPr>
          <w:lang w:val="uk-UA"/>
        </w:rPr>
      </w:pPr>
    </w:p>
    <w:p w:rsidR="00825298" w:rsidRDefault="00825298" w:rsidP="00825298">
      <w:pPr>
        <w:jc w:val="center"/>
        <w:rPr>
          <w:lang w:val="uk-UA"/>
        </w:rPr>
      </w:pPr>
      <w:r w:rsidRPr="000639CD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2634615</wp:posOffset>
            </wp:positionH>
            <wp:positionV relativeFrom="paragraph">
              <wp:posOffset>-198755</wp:posOffset>
            </wp:positionV>
            <wp:extent cx="925830" cy="647700"/>
            <wp:effectExtent l="19050" t="0" r="7620" b="0"/>
            <wp:wrapSquare wrapText="bothSides"/>
            <wp:docPr id="4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830" cy="647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825298" w:rsidRPr="00C84ADC" w:rsidRDefault="00825298" w:rsidP="008252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25298" w:rsidRPr="009D7E9A" w:rsidRDefault="00825298" w:rsidP="00825298">
      <w:pPr>
        <w:jc w:val="center"/>
        <w:rPr>
          <w:rFonts w:ascii="Times New Roman" w:hAnsi="Times New Roman" w:cs="Times New Roman"/>
          <w:b/>
          <w:sz w:val="24"/>
          <w:szCs w:val="24"/>
          <w:lang w:val="uk-UA" w:eastAsia="ar-SA"/>
        </w:rPr>
      </w:pPr>
      <w:r w:rsidRPr="009D7E9A">
        <w:rPr>
          <w:rFonts w:ascii="Times New Roman" w:hAnsi="Times New Roman" w:cs="Times New Roman"/>
          <w:b/>
          <w:sz w:val="24"/>
          <w:szCs w:val="24"/>
        </w:rPr>
        <w:t>ЛЮБОТИНСЬКА МІСЬКА РАДА</w:t>
      </w:r>
      <w:r w:rsidRPr="009D7E9A">
        <w:rPr>
          <w:rFonts w:ascii="Times New Roman" w:hAnsi="Times New Roman" w:cs="Times New Roman"/>
          <w:b/>
          <w:sz w:val="24"/>
          <w:szCs w:val="24"/>
          <w:lang w:val="uk-UA" w:eastAsia="ar-SA"/>
        </w:rPr>
        <w:t xml:space="preserve">                                                                                   </w:t>
      </w:r>
      <w:r w:rsidRPr="009D7E9A">
        <w:rPr>
          <w:rFonts w:ascii="Times New Roman" w:hAnsi="Times New Roman" w:cs="Times New Roman"/>
          <w:b/>
          <w:sz w:val="24"/>
          <w:szCs w:val="24"/>
        </w:rPr>
        <w:t>ХАРКІВСЬКА ОБЛАСТЬ</w:t>
      </w:r>
      <w:r w:rsidRPr="009D7E9A">
        <w:rPr>
          <w:rFonts w:ascii="Times New Roman" w:hAnsi="Times New Roman" w:cs="Times New Roman"/>
          <w:b/>
          <w:sz w:val="24"/>
          <w:szCs w:val="24"/>
          <w:lang w:val="uk-UA" w:eastAsia="ar-SA"/>
        </w:rPr>
        <w:t xml:space="preserve">                                                                                                             </w:t>
      </w:r>
      <w:r w:rsidRPr="009D7E9A">
        <w:rPr>
          <w:rFonts w:ascii="Times New Roman" w:hAnsi="Times New Roman" w:cs="Times New Roman"/>
          <w:b/>
          <w:sz w:val="24"/>
          <w:szCs w:val="24"/>
        </w:rPr>
        <w:t>СЕСІЯ ___ СКЛИКАННЯ</w:t>
      </w:r>
    </w:p>
    <w:p w:rsidR="00825298" w:rsidRPr="009D7E9A" w:rsidRDefault="00825298" w:rsidP="00825298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D7E9A">
        <w:rPr>
          <w:rFonts w:ascii="Times New Roman" w:hAnsi="Times New Roman" w:cs="Times New Roman"/>
          <w:b/>
          <w:sz w:val="24"/>
          <w:szCs w:val="24"/>
        </w:rPr>
        <w:t>РІШЕННЯ</w:t>
      </w:r>
    </w:p>
    <w:tbl>
      <w:tblPr>
        <w:tblpPr w:leftFromText="180" w:rightFromText="180" w:vertAnchor="text" w:tblpY="1"/>
        <w:tblOverlap w:val="never"/>
        <w:tblW w:w="0" w:type="auto"/>
        <w:tblInd w:w="108" w:type="dxa"/>
        <w:tblLook w:val="04A0"/>
      </w:tblPr>
      <w:tblGrid>
        <w:gridCol w:w="3114"/>
        <w:gridCol w:w="2906"/>
        <w:gridCol w:w="3043"/>
      </w:tblGrid>
      <w:tr w:rsidR="00825298" w:rsidRPr="009D7E9A" w:rsidTr="00B63284">
        <w:trPr>
          <w:trHeight w:val="791"/>
        </w:trPr>
        <w:tc>
          <w:tcPr>
            <w:tcW w:w="3114" w:type="dxa"/>
            <w:hideMark/>
          </w:tcPr>
          <w:p w:rsidR="00825298" w:rsidRPr="00D46DC0" w:rsidRDefault="00825298" w:rsidP="00B63284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9D7E9A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</w:t>
            </w:r>
          </w:p>
        </w:tc>
        <w:tc>
          <w:tcPr>
            <w:tcW w:w="2906" w:type="dxa"/>
          </w:tcPr>
          <w:p w:rsidR="00825298" w:rsidRPr="009D7E9A" w:rsidRDefault="00825298" w:rsidP="00B6328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</w:p>
        </w:tc>
        <w:tc>
          <w:tcPr>
            <w:tcW w:w="3043" w:type="dxa"/>
          </w:tcPr>
          <w:p w:rsidR="00825298" w:rsidRPr="009D7E9A" w:rsidRDefault="00825298" w:rsidP="00B6328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9D7E9A">
              <w:rPr>
                <w:rFonts w:ascii="Times New Roman" w:hAnsi="Times New Roman" w:cs="Times New Roman"/>
                <w:sz w:val="24"/>
                <w:szCs w:val="24"/>
              </w:rPr>
              <w:t xml:space="preserve">    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9D7E9A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9D7E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  </w:t>
            </w:r>
          </w:p>
          <w:p w:rsidR="00825298" w:rsidRPr="009D7E9A" w:rsidRDefault="00825298" w:rsidP="00B63284">
            <w:pPr>
              <w:widowControl w:val="0"/>
              <w:tabs>
                <w:tab w:val="center" w:pos="4947"/>
                <w:tab w:val="left" w:pos="7428"/>
              </w:tabs>
              <w:autoSpaceDE w:val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D7E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  </w:t>
            </w:r>
            <w:r w:rsidRPr="009D7E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проєкт</w:t>
            </w:r>
          </w:p>
        </w:tc>
      </w:tr>
    </w:tbl>
    <w:p w:rsidR="00825298" w:rsidRDefault="00825298" w:rsidP="00825298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надання дозволу на розробку проєкту </w:t>
      </w:r>
    </w:p>
    <w:p w:rsidR="00825298" w:rsidRDefault="00825298" w:rsidP="00825298">
      <w:pPr>
        <w:spacing w:after="0" w:line="100" w:lineRule="atLeast"/>
        <w:ind w:right="3542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землеустрою щодо відведення земельної  ділянки </w:t>
      </w:r>
    </w:p>
    <w:p w:rsidR="00825298" w:rsidRPr="00F8359B" w:rsidRDefault="00825298" w:rsidP="00825298">
      <w:pPr>
        <w:spacing w:after="0" w:line="100" w:lineRule="atLeast"/>
        <w:ind w:right="3542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гр.  </w:t>
      </w:r>
      <w:r w:rsidR="009323D0">
        <w:rPr>
          <w:rFonts w:ascii="Times New Roman" w:hAnsi="Times New Roman" w:cs="Times New Roman"/>
          <w:b/>
          <w:sz w:val="24"/>
          <w:szCs w:val="24"/>
          <w:lang w:val="uk-UA"/>
        </w:rPr>
        <w:t>Донченко Галині Іванівні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825298" w:rsidRDefault="00825298" w:rsidP="00825298">
      <w:pPr>
        <w:spacing w:after="0" w:line="100" w:lineRule="atLeast"/>
        <w:ind w:right="3542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25298" w:rsidRDefault="00825298" w:rsidP="00825298">
      <w:pPr>
        <w:spacing w:after="0" w:line="100" w:lineRule="atLeast"/>
        <w:ind w:right="3542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25298" w:rsidRDefault="00825298" w:rsidP="00825298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Розглянувши заяву гр. </w:t>
      </w:r>
      <w:r w:rsidR="009323D0">
        <w:rPr>
          <w:rFonts w:ascii="Times New Roman" w:hAnsi="Times New Roman" w:cs="Times New Roman"/>
          <w:sz w:val="24"/>
          <w:szCs w:val="24"/>
          <w:lang w:val="uk-UA"/>
        </w:rPr>
        <w:t>Донченко Галини Іванівни</w:t>
      </w:r>
      <w:r>
        <w:rPr>
          <w:rFonts w:ascii="Times New Roman" w:hAnsi="Times New Roman" w:cs="Times New Roman"/>
          <w:sz w:val="24"/>
          <w:szCs w:val="24"/>
          <w:lang w:val="uk-UA"/>
        </w:rPr>
        <w:t>, як</w:t>
      </w:r>
      <w:r w:rsidR="009323D0">
        <w:rPr>
          <w:rFonts w:ascii="Times New Roman" w:hAnsi="Times New Roman" w:cs="Times New Roman"/>
          <w:sz w:val="24"/>
          <w:szCs w:val="24"/>
          <w:lang w:val="uk-UA"/>
        </w:rPr>
        <w:t>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зареєстрован</w:t>
      </w:r>
      <w:r w:rsidR="009323D0">
        <w:rPr>
          <w:rFonts w:ascii="Times New Roman" w:hAnsi="Times New Roman" w:cs="Times New Roman"/>
          <w:sz w:val="24"/>
          <w:szCs w:val="24"/>
          <w:lang w:val="uk-UA"/>
        </w:rPr>
        <w:t>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за </w:t>
      </w:r>
      <w:r w:rsidR="00944290">
        <w:rPr>
          <w:rFonts w:ascii="Times New Roman" w:hAnsi="Times New Roman" w:cs="Times New Roman"/>
          <w:sz w:val="24"/>
          <w:szCs w:val="24"/>
          <w:lang w:val="uk-UA"/>
        </w:rPr>
        <w:t xml:space="preserve">адресою: </w:t>
      </w:r>
      <w:r w:rsidR="009323D0">
        <w:rPr>
          <w:rFonts w:ascii="Times New Roman" w:hAnsi="Times New Roman" w:cs="Times New Roman"/>
          <w:sz w:val="24"/>
          <w:szCs w:val="24"/>
          <w:lang w:val="uk-UA"/>
        </w:rPr>
        <w:t xml:space="preserve">                </w:t>
      </w:r>
      <w:r w:rsidR="009932D4">
        <w:rPr>
          <w:rFonts w:ascii="Times New Roman" w:hAnsi="Times New Roman" w:cs="Times New Roman"/>
          <w:sz w:val="24"/>
          <w:szCs w:val="24"/>
          <w:lang w:val="uk-UA"/>
        </w:rPr>
        <w:t>----------------------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 проханням надати дозвіл на розробку проєкту землеустрою щодо відведення земельної ділянки орієн</w:t>
      </w:r>
      <w:r w:rsidR="00A45857">
        <w:rPr>
          <w:rFonts w:ascii="Times New Roman" w:hAnsi="Times New Roman" w:cs="Times New Roman"/>
          <w:sz w:val="24"/>
          <w:szCs w:val="24"/>
          <w:lang w:val="uk-UA"/>
        </w:rPr>
        <w:t xml:space="preserve">товною площею </w:t>
      </w:r>
      <w:r>
        <w:rPr>
          <w:rFonts w:ascii="Times New Roman" w:hAnsi="Times New Roman" w:cs="Times New Roman"/>
          <w:sz w:val="24"/>
          <w:szCs w:val="24"/>
          <w:lang w:val="uk-UA"/>
        </w:rPr>
        <w:t>0,</w:t>
      </w:r>
      <w:r w:rsidR="009323D0">
        <w:rPr>
          <w:rFonts w:ascii="Times New Roman" w:hAnsi="Times New Roman" w:cs="Times New Roman"/>
          <w:sz w:val="24"/>
          <w:szCs w:val="24"/>
          <w:lang w:val="uk-UA"/>
        </w:rPr>
        <w:t>0550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га для </w:t>
      </w:r>
      <w:r w:rsidR="00FD3E12">
        <w:rPr>
          <w:rFonts w:ascii="Times New Roman" w:hAnsi="Times New Roman" w:cs="Times New Roman"/>
          <w:sz w:val="24"/>
          <w:szCs w:val="24"/>
          <w:lang w:val="uk-UA"/>
        </w:rPr>
        <w:t>індивідуального садівництва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 м. Люботин,</w:t>
      </w:r>
      <w:r w:rsidR="00FD3E12" w:rsidRPr="00FD3E1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D3E12">
        <w:rPr>
          <w:rFonts w:ascii="Times New Roman" w:hAnsi="Times New Roman" w:cs="Times New Roman"/>
          <w:sz w:val="24"/>
          <w:szCs w:val="24"/>
          <w:lang w:val="uk-UA"/>
        </w:rPr>
        <w:t xml:space="preserve">Харківський район, Харківська обл., </w:t>
      </w:r>
      <w:r w:rsidR="009323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відповідно до ст.ст. 12, 116, 118, 121, 122  Земельного кодексу України, керуючись ст.ст. 26, 50 Закону України «Про землеустрій», ст. 26 Закону України </w:t>
      </w:r>
      <w:r w:rsidR="0094429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«Про місцеве самоврядування в Україні»,  Люботинська міська рада</w:t>
      </w:r>
    </w:p>
    <w:p w:rsidR="00825298" w:rsidRDefault="00825298" w:rsidP="00944290">
      <w:pPr>
        <w:spacing w:after="0" w:line="100" w:lineRule="atLeast"/>
        <w:ind w:right="-185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25298" w:rsidRDefault="00825298" w:rsidP="00825298">
      <w:pPr>
        <w:spacing w:after="0" w:line="100" w:lineRule="atLeast"/>
        <w:ind w:right="-185" w:firstLine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825298" w:rsidRDefault="00825298" w:rsidP="0082529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</w:t>
      </w:r>
    </w:p>
    <w:p w:rsidR="00825298" w:rsidRDefault="00825298" w:rsidP="00825298">
      <w:pPr>
        <w:spacing w:after="0" w:line="100" w:lineRule="atLeast"/>
        <w:ind w:right="-2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 Надати дозвіл гр. </w:t>
      </w:r>
      <w:r w:rsidR="009323D0">
        <w:rPr>
          <w:rFonts w:ascii="Times New Roman" w:hAnsi="Times New Roman" w:cs="Times New Roman"/>
          <w:sz w:val="24"/>
          <w:szCs w:val="24"/>
          <w:lang w:val="uk-UA"/>
        </w:rPr>
        <w:t>Донченко Галині Іванівні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на розробку проєкту землеустрою щодо відведення земельної ділянки орієнтовною площею 0,</w:t>
      </w:r>
      <w:r w:rsidR="009323D0">
        <w:rPr>
          <w:rFonts w:ascii="Times New Roman" w:hAnsi="Times New Roman" w:cs="Times New Roman"/>
          <w:sz w:val="24"/>
          <w:szCs w:val="24"/>
          <w:lang w:val="uk-UA"/>
        </w:rPr>
        <w:t>0550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га із земель комунальної власності територіальної громади, категорії сільськогосподарського призначення, </w:t>
      </w:r>
      <w:r w:rsidR="00FD3E12">
        <w:rPr>
          <w:rFonts w:ascii="Times New Roman" w:hAnsi="Times New Roman" w:cs="Times New Roman"/>
          <w:sz w:val="24"/>
          <w:szCs w:val="24"/>
          <w:lang w:val="uk-UA"/>
        </w:rPr>
        <w:t>для індивідуального садівництва</w:t>
      </w:r>
      <w:r>
        <w:rPr>
          <w:rFonts w:ascii="Times New Roman" w:hAnsi="Times New Roman" w:cs="Times New Roman"/>
          <w:sz w:val="24"/>
          <w:szCs w:val="24"/>
          <w:lang w:val="uk-UA"/>
        </w:rPr>
        <w:t>, розташованої:</w:t>
      </w:r>
      <w:r w:rsidR="009323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м. Люботин, </w:t>
      </w:r>
      <w:r w:rsidR="00FD3E12">
        <w:rPr>
          <w:rFonts w:ascii="Times New Roman" w:hAnsi="Times New Roman" w:cs="Times New Roman"/>
          <w:sz w:val="24"/>
          <w:szCs w:val="24"/>
          <w:lang w:val="uk-UA"/>
        </w:rPr>
        <w:t>Харківський район,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D3E12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Харківська обл.                                         </w:t>
      </w:r>
    </w:p>
    <w:p w:rsidR="00825298" w:rsidRDefault="00825298" w:rsidP="008252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гр. </w:t>
      </w:r>
      <w:r w:rsidR="009323D0">
        <w:rPr>
          <w:rFonts w:ascii="Times New Roman" w:hAnsi="Times New Roman" w:cs="Times New Roman"/>
          <w:sz w:val="24"/>
          <w:szCs w:val="24"/>
          <w:lang w:val="uk-UA"/>
        </w:rPr>
        <w:t>Донченко Г.І.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замовити виготовлення проєкту землеустрою щодо відведення земельної ділянки у розробника документації із землеустрою відповідно до вимог Закону України «Про землеустрій».</w:t>
      </w:r>
    </w:p>
    <w:p w:rsidR="00825298" w:rsidRDefault="00825298" w:rsidP="00825298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3.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825298" w:rsidRDefault="00825298" w:rsidP="00825298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25298" w:rsidRDefault="00825298" w:rsidP="0082529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825298" w:rsidRDefault="00825298" w:rsidP="008252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825298" w:rsidRPr="00FD3E12" w:rsidRDefault="00825298" w:rsidP="0082529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</w:t>
      </w:r>
      <w:r w:rsidRPr="00FD3E12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Міський голова                                                                                    Леонід ЛАЗУРЕНКО</w:t>
      </w:r>
    </w:p>
    <w:p w:rsidR="00825298" w:rsidRDefault="00825298" w:rsidP="008252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25298" w:rsidRDefault="00825298" w:rsidP="00825298">
      <w:pPr>
        <w:jc w:val="center"/>
        <w:rPr>
          <w:lang w:val="uk-UA"/>
        </w:rPr>
      </w:pPr>
    </w:p>
    <w:p w:rsidR="005D4F1C" w:rsidRPr="00825298" w:rsidRDefault="005D4F1C">
      <w:pPr>
        <w:rPr>
          <w:lang w:val="uk-UA"/>
        </w:rPr>
      </w:pPr>
    </w:p>
    <w:sectPr w:rsidR="005D4F1C" w:rsidRPr="00825298" w:rsidSect="00944290">
      <w:pgSz w:w="11906" w:h="16838"/>
      <w:pgMar w:top="142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25298"/>
    <w:rsid w:val="00014AC0"/>
    <w:rsid w:val="00284026"/>
    <w:rsid w:val="005A3279"/>
    <w:rsid w:val="005D4F1C"/>
    <w:rsid w:val="00825298"/>
    <w:rsid w:val="008B050C"/>
    <w:rsid w:val="009323D0"/>
    <w:rsid w:val="00944290"/>
    <w:rsid w:val="009932D4"/>
    <w:rsid w:val="00A45857"/>
    <w:rsid w:val="00A63750"/>
    <w:rsid w:val="00C84B02"/>
    <w:rsid w:val="00CD2920"/>
    <w:rsid w:val="00D077DF"/>
    <w:rsid w:val="00D660A7"/>
    <w:rsid w:val="00FD3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A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25298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8252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MR-10480221</dc:creator>
  <cp:lastModifiedBy>MAGDENKO</cp:lastModifiedBy>
  <cp:revision>6</cp:revision>
  <cp:lastPrinted>2021-01-11T08:01:00Z</cp:lastPrinted>
  <dcterms:created xsi:type="dcterms:W3CDTF">2021-10-11T10:26:00Z</dcterms:created>
  <dcterms:modified xsi:type="dcterms:W3CDTF">2021-10-11T10:35:00Z</dcterms:modified>
</cp:coreProperties>
</file>