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33" w:rsidRPr="004E10FD" w:rsidRDefault="00C95B33" w:rsidP="00C95B33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B33" w:rsidRDefault="00C95B33" w:rsidP="00C95B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C95B33" w:rsidRDefault="00C95B33" w:rsidP="00C95B3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C95B33" w:rsidTr="00521D23">
        <w:tc>
          <w:tcPr>
            <w:tcW w:w="3176" w:type="dxa"/>
            <w:hideMark/>
          </w:tcPr>
          <w:p w:rsidR="00C95B33" w:rsidRDefault="00C95B33" w:rsidP="00521D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C95B33" w:rsidRDefault="00C95B33" w:rsidP="00521D2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C95B33" w:rsidRDefault="00C95B33" w:rsidP="00521D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C95B33" w:rsidRDefault="00C95B33" w:rsidP="00521D2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C95B33" w:rsidRDefault="00C95B33" w:rsidP="00C95B33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Гладуну Валерію Івановичу</w:t>
      </w:r>
    </w:p>
    <w:p w:rsidR="00C95B33" w:rsidRDefault="00C95B33" w:rsidP="00C95B33">
      <w:pPr>
        <w:pStyle w:val="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C95B33" w:rsidRDefault="00C95B33" w:rsidP="00C95B33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Гладуна Валерія Івановича, який зареєстрований за адресою: </w:t>
      </w:r>
      <w:r w:rsidR="00FD3D04">
        <w:rPr>
          <w:rFonts w:ascii="Times New Roman" w:hAnsi="Times New Roman" w:cs="Times New Roman"/>
          <w:lang w:val="uk-UA"/>
        </w:rPr>
        <w:t>---------------------------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0,1000 га для будівництва і обслуговування житлового будинку, господарських будівель і споруд (присадибна ділянка)  пров. Луговий, 12, м. Люботин,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C95B33" w:rsidRDefault="00C95B33" w:rsidP="00C95B33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C95B33" w:rsidRDefault="00C95B33" w:rsidP="00C95B33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C95B33" w:rsidRDefault="00C95B33" w:rsidP="00C95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гр.. Гладуну Валерію</w:t>
      </w:r>
      <w:r w:rsidR="00950D24">
        <w:rPr>
          <w:rFonts w:ascii="Times New Roman" w:hAnsi="Times New Roman" w:cs="Times New Roman"/>
          <w:sz w:val="24"/>
          <w:szCs w:val="24"/>
          <w:lang w:val="uk-UA"/>
        </w:rPr>
        <w:t xml:space="preserve"> Івановичу м. Люботин, пров. 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уговий, 12, Харківського району Харківської області». </w:t>
      </w:r>
    </w:p>
    <w:p w:rsidR="00C95B33" w:rsidRDefault="00C95B33" w:rsidP="00C95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Гладуну Валерію Івановичу земельну ділянку (кадастровий номер 6311200000:26:019:0068) загальною площею 0,1000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пров. Луговий, 12, м. Люботин, Харківський район, Харківська область.</w:t>
      </w:r>
    </w:p>
    <w:p w:rsidR="00C95B33" w:rsidRDefault="00C95B33" w:rsidP="00C95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Гладуну В.І..:</w:t>
      </w:r>
    </w:p>
    <w:p w:rsidR="00C95B33" w:rsidRDefault="00C95B33" w:rsidP="00C95B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C95B33" w:rsidRDefault="00C95B33" w:rsidP="00C95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C95B33" w:rsidRDefault="00C95B33" w:rsidP="00C95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C95B33" w:rsidRDefault="00C95B33" w:rsidP="00C95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C95B33" w:rsidRDefault="00C95B33" w:rsidP="00C95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28C3" w:rsidRPr="00C95B33" w:rsidRDefault="00C95B33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5028C3" w:rsidRPr="00C95B33" w:rsidSect="00C95B33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95B33"/>
    <w:rsid w:val="005028C3"/>
    <w:rsid w:val="007F1EB8"/>
    <w:rsid w:val="00950D24"/>
    <w:rsid w:val="00C62C69"/>
    <w:rsid w:val="00C95B33"/>
    <w:rsid w:val="00FD3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C95B3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C95B33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C95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B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5</cp:revision>
  <dcterms:created xsi:type="dcterms:W3CDTF">2021-10-04T13:45:00Z</dcterms:created>
  <dcterms:modified xsi:type="dcterms:W3CDTF">2021-10-11T07:59:00Z</dcterms:modified>
</cp:coreProperties>
</file>