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II</w:t>
      </w:r>
      <w:r w:rsidR="00CC469C">
        <w:rPr>
          <w:rFonts w:ascii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CC469C">
        <w:rPr>
          <w:rFonts w:ascii="Times New Roman" w:eastAsia="Times New Roman" w:hAnsi="Times New Roman" w:cs="Times New Roman"/>
          <w:b/>
          <w:lang w:val="uk-UA"/>
        </w:rPr>
        <w:t>7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CC469C">
        <w:rPr>
          <w:rFonts w:ascii="Times New Roman" w:eastAsia="Times New Roman" w:hAnsi="Times New Roman" w:cs="Times New Roman"/>
          <w:b/>
          <w:lang w:val="uk-UA"/>
        </w:rPr>
        <w:t>липня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FA1655" w:rsidRPr="00554E67" w:rsidRDefault="00FA1655" w:rsidP="0024102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>додати пункт 1</w:t>
      </w:r>
      <w:r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6781"/>
        <w:gridCol w:w="1134"/>
        <w:gridCol w:w="1099"/>
      </w:tblGrid>
      <w:tr w:rsidR="00FA1655" w:rsidRPr="00554E67" w:rsidTr="00AB542F">
        <w:trPr>
          <w:trHeight w:val="168"/>
        </w:trPr>
        <w:tc>
          <w:tcPr>
            <w:tcW w:w="501" w:type="dxa"/>
          </w:tcPr>
          <w:p w:rsidR="00FA1655" w:rsidRPr="00554E67" w:rsidRDefault="00FA1655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81" w:type="dxa"/>
          </w:tcPr>
          <w:p w:rsidR="00FA1655" w:rsidRPr="00554E67" w:rsidRDefault="00FA1655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медичного обладнання для КНП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рецеркулятори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бактерицидні)</w:t>
            </w:r>
          </w:p>
        </w:tc>
        <w:tc>
          <w:tcPr>
            <w:tcW w:w="1134" w:type="dxa"/>
          </w:tcPr>
          <w:p w:rsidR="00FA1655" w:rsidRPr="00554E67" w:rsidRDefault="00FA1655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  <w:r w:rsidRPr="00554E67">
              <w:rPr>
                <w:rFonts w:ascii="Times New Roman" w:hAnsi="Times New Roman" w:cs="Times New Roman"/>
                <w:lang w:val="uk-UA"/>
              </w:rPr>
              <w:t>,</w:t>
            </w:r>
            <w:r w:rsidRPr="00554E67">
              <w:rPr>
                <w:rFonts w:ascii="Times New Roman" w:hAnsi="Times New Roman" w:cs="Times New Roman"/>
                <w:lang w:val="en-US"/>
              </w:rPr>
              <w:t>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99" w:type="dxa"/>
          </w:tcPr>
          <w:p w:rsidR="00FA1655" w:rsidRPr="00554E67" w:rsidRDefault="00FA1655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3100F" w:rsidRPr="0003100F" w:rsidRDefault="0003100F" w:rsidP="0024102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DD448D" w:rsidRPr="00554E67" w:rsidRDefault="00DD448D" w:rsidP="0024102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 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AB542F"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AB542F" w:rsidRPr="00B24C4D" w:rsidTr="00AB542F">
        <w:trPr>
          <w:trHeight w:val="168"/>
        </w:trPr>
        <w:tc>
          <w:tcPr>
            <w:tcW w:w="501" w:type="dxa"/>
          </w:tcPr>
          <w:p w:rsidR="00AB542F" w:rsidRPr="00554E67" w:rsidRDefault="00AB542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5" w:type="dxa"/>
          </w:tcPr>
          <w:p w:rsidR="00AB542F" w:rsidRPr="00554E67" w:rsidRDefault="00AB542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B24C4D">
              <w:rPr>
                <w:rFonts w:ascii="Times New Roman" w:hAnsi="Times New Roman" w:cs="Times New Roman"/>
                <w:lang w:val="uk-UA"/>
              </w:rPr>
              <w:t xml:space="preserve">господарського блоку (покрівлі, стін приміщень) Комунального некомерційного підприємства </w:t>
            </w:r>
            <w:proofErr w:type="spellStart"/>
            <w:r w:rsidR="00B24C4D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B24C4D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lang w:val="uk-UA"/>
              </w:rPr>
              <w:t xml:space="preserve"> за адресою:</w:t>
            </w:r>
            <w:r w:rsidR="00B24C4D">
              <w:rPr>
                <w:rFonts w:ascii="Times New Roman" w:hAnsi="Times New Roman" w:cs="Times New Roman"/>
                <w:lang w:val="uk-UA"/>
              </w:rPr>
              <w:t xml:space="preserve"> Харківська обл.,</w:t>
            </w:r>
            <w:r>
              <w:rPr>
                <w:rFonts w:ascii="Times New Roman" w:hAnsi="Times New Roman" w:cs="Times New Roman"/>
                <w:lang w:val="uk-UA"/>
              </w:rPr>
              <w:t xml:space="preserve"> м. Люботин, вул. Громова, 3</w:t>
            </w:r>
          </w:p>
        </w:tc>
        <w:tc>
          <w:tcPr>
            <w:tcW w:w="1099" w:type="dxa"/>
          </w:tcPr>
          <w:p w:rsidR="00AB542F" w:rsidRPr="00554E67" w:rsidRDefault="00AB542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1116,0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03100F" w:rsidRDefault="0003100F" w:rsidP="0024102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03100F" w:rsidRPr="00554E67" w:rsidRDefault="0003100F" w:rsidP="00241027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додати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 </w:t>
      </w:r>
      <w:r>
        <w:rPr>
          <w:rFonts w:ascii="Times New Roman" w:eastAsia="Times New Roman" w:hAnsi="Times New Roman" w:cs="Times New Roman"/>
          <w:lang w:val="uk-UA"/>
        </w:rPr>
        <w:t>5 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03100F" w:rsidRPr="00B24C4D" w:rsidTr="0003100F">
        <w:trPr>
          <w:trHeight w:val="168"/>
        </w:trPr>
        <w:tc>
          <w:tcPr>
            <w:tcW w:w="501" w:type="dxa"/>
          </w:tcPr>
          <w:p w:rsidR="0003100F" w:rsidRPr="00554E67" w:rsidRDefault="0003100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915" w:type="dxa"/>
          </w:tcPr>
          <w:p w:rsidR="0003100F" w:rsidRPr="0003100F" w:rsidRDefault="0003100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</w:t>
            </w:r>
            <w:r w:rsidRPr="0003100F">
              <w:rPr>
                <w:rFonts w:ascii="Times New Roman" w:eastAsia="Times New Roman" w:hAnsi="Times New Roman" w:cs="Times New Roman"/>
                <w:lang w:val="uk-UA"/>
              </w:rPr>
              <w:t>проєкту</w:t>
            </w:r>
            <w:r w:rsidRPr="000310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«Сучасні комунікації – успішний шлях до </w:t>
            </w:r>
            <w:proofErr w:type="spellStart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>пацієнтоорієнтованих</w:t>
            </w:r>
            <w:proofErr w:type="spellEnd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методів роботи» (створення </w:t>
            </w:r>
            <w:proofErr w:type="spellStart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</w:rPr>
              <w:t>call</w:t>
            </w:r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>-центру</w:t>
            </w:r>
            <w:proofErr w:type="spellEnd"/>
            <w:r w:rsidRPr="0003100F">
              <w:rPr>
                <w:rStyle w:val="ng-binding"/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 лікарні)</w:t>
            </w:r>
          </w:p>
        </w:tc>
        <w:tc>
          <w:tcPr>
            <w:tcW w:w="1099" w:type="dxa"/>
          </w:tcPr>
          <w:p w:rsidR="0003100F" w:rsidRPr="00554E67" w:rsidRDefault="0003100F" w:rsidP="0024102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0D3787" w:rsidRPr="00554E67" w:rsidRDefault="000D3787" w:rsidP="00241027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3868BB" w:rsidRPr="00554E67" w:rsidRDefault="00D7001A" w:rsidP="003868B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</w:t>
      </w:r>
      <w:r w:rsidR="00CC469C">
        <w:rPr>
          <w:rFonts w:ascii="Times New Roman" w:eastAsia="Times New Roman" w:hAnsi="Times New Roman" w:cs="Times New Roman"/>
          <w:lang w:val="uk-UA"/>
        </w:rPr>
        <w:t xml:space="preserve">нести зміни до пункту 6 та </w:t>
      </w:r>
      <w:r w:rsidR="003868BB" w:rsidRPr="00554E67">
        <w:rPr>
          <w:rFonts w:ascii="Times New Roman" w:eastAsia="Times New Roman" w:hAnsi="Times New Roman" w:cs="Times New Roman"/>
          <w:lang w:val="uk-UA"/>
        </w:rPr>
        <w:t>додати пункт</w:t>
      </w:r>
      <w:r w:rsidR="00E80B77"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 w:rsidR="00F552D0" w:rsidRPr="00554E67">
        <w:rPr>
          <w:rFonts w:ascii="Times New Roman" w:eastAsia="Times New Roman" w:hAnsi="Times New Roman" w:cs="Times New Roman"/>
          <w:lang w:val="uk-UA"/>
        </w:rPr>
        <w:t>6</w:t>
      </w:r>
      <w:r w:rsidR="00CC469C">
        <w:rPr>
          <w:rFonts w:ascii="Times New Roman" w:eastAsia="Times New Roman" w:hAnsi="Times New Roman" w:cs="Times New Roman"/>
          <w:lang w:val="uk-UA"/>
        </w:rPr>
        <w:t>.1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Потреба у фінансуванні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у 2021 році» </w:t>
      </w:r>
      <w:r w:rsidR="00E56A2E" w:rsidRPr="00554E67">
        <w:rPr>
          <w:rFonts w:ascii="Times New Roman" w:eastAsia="Times New Roman" w:hAnsi="Times New Roman" w:cs="Times New Roman"/>
          <w:lang w:val="uk-UA"/>
        </w:rPr>
        <w:t>під</w:t>
      </w:r>
      <w:r w:rsidR="003868BB" w:rsidRPr="00554E67">
        <w:rPr>
          <w:rFonts w:ascii="Times New Roman" w:eastAsia="Times New Roman" w:hAnsi="Times New Roman" w:cs="Times New Roman"/>
          <w:lang w:val="uk-UA"/>
        </w:rPr>
        <w:t>розділу 1.</w:t>
      </w:r>
      <w:r w:rsidR="000A203E" w:rsidRPr="00554E67">
        <w:rPr>
          <w:rFonts w:ascii="Times New Roman" w:eastAsia="Times New Roman" w:hAnsi="Times New Roman" w:cs="Times New Roman"/>
          <w:lang w:val="uk-UA"/>
        </w:rPr>
        <w:t>3.</w:t>
      </w:r>
      <w:r w:rsidR="00F552D0" w:rsidRPr="00554E67">
        <w:rPr>
          <w:rFonts w:ascii="Times New Roman" w:eastAsia="Times New Roman" w:hAnsi="Times New Roman" w:cs="Times New Roman"/>
          <w:lang w:val="uk-UA"/>
        </w:rPr>
        <w:t>2</w:t>
      </w:r>
      <w:r w:rsidR="000A203E" w:rsidRPr="00554E67">
        <w:rPr>
          <w:rFonts w:ascii="Times New Roman" w:eastAsia="Times New Roman" w:hAnsi="Times New Roman" w:cs="Times New Roman"/>
          <w:lang w:val="uk-UA"/>
        </w:rPr>
        <w:t>. КНП «</w:t>
      </w:r>
      <w:r w:rsidR="00F552D0" w:rsidRPr="00554E67">
        <w:rPr>
          <w:rFonts w:ascii="Times New Roman" w:eastAsia="Times New Roman" w:hAnsi="Times New Roman" w:cs="Times New Roman"/>
          <w:lang w:val="uk-UA"/>
        </w:rPr>
        <w:t>Центр первинної медико-санітарної допомоги</w:t>
      </w:r>
      <w:r w:rsidR="000A203E" w:rsidRPr="00554E67">
        <w:rPr>
          <w:rFonts w:ascii="Times New Roman" w:eastAsia="Times New Roman" w:hAnsi="Times New Roman" w:cs="Times New Roman"/>
          <w:lang w:val="uk-UA"/>
        </w:rPr>
        <w:t>» р.</w:t>
      </w:r>
      <w:r w:rsidR="00E56A2E" w:rsidRPr="00554E67">
        <w:rPr>
          <w:rFonts w:ascii="Times New Roman" w:eastAsia="Times New Roman" w:hAnsi="Times New Roman" w:cs="Times New Roman"/>
          <w:lang w:val="uk-UA"/>
        </w:rPr>
        <w:t xml:space="preserve"> 1.3</w:t>
      </w:r>
      <w:r w:rsidR="003868BB"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 w:rsidR="000A203E" w:rsidRPr="00554E67">
        <w:rPr>
          <w:rFonts w:ascii="Times New Roman" w:eastAsia="Times New Roman" w:hAnsi="Times New Roman" w:cs="Times New Roman"/>
          <w:lang w:val="uk-UA"/>
        </w:rPr>
        <w:t>Охорона здоров’я</w:t>
      </w:r>
      <w:r w:rsidR="003868BB"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91"/>
        <w:gridCol w:w="7878"/>
        <w:gridCol w:w="1129"/>
      </w:tblGrid>
      <w:tr w:rsidR="00A80913" w:rsidRPr="00554E67" w:rsidTr="00FA1655">
        <w:tc>
          <w:tcPr>
            <w:tcW w:w="491" w:type="dxa"/>
          </w:tcPr>
          <w:p w:rsidR="00A80913" w:rsidRPr="00554E67" w:rsidRDefault="00F552D0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878" w:type="dxa"/>
          </w:tcPr>
          <w:p w:rsidR="00A80913" w:rsidRPr="00554E67" w:rsidRDefault="00C160DB" w:rsidP="00CC469C">
            <w:pPr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4E67">
              <w:rPr>
                <w:rFonts w:ascii="Times New Roman" w:eastAsia="Times New Roman" w:hAnsi="Times New Roman" w:cs="Times New Roman"/>
                <w:lang w:val="uk-UA"/>
              </w:rPr>
              <w:t>Співф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інансування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 проєкту «</w:t>
            </w:r>
            <w:r w:rsidR="00593CA4" w:rsidRPr="00554E67">
              <w:rPr>
                <w:rFonts w:ascii="Times New Roman" w:hAnsi="Times New Roman" w:cs="Times New Roman"/>
                <w:lang w:val="uk-UA"/>
              </w:rPr>
              <w:t>Сімейна медицина європейського рівня для мешканців села</w:t>
            </w:r>
            <w:r w:rsidR="00A80913" w:rsidRPr="00554E67"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</w:t>
            </w:r>
            <w:r w:rsidR="00593CA4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аналізатору крові біохімічного напівавтоматичного</w:t>
            </w:r>
            <w:r w:rsidR="00A80913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для </w:t>
            </w:r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АЗПСМ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="00F552D0"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="00A80913"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1129" w:type="dxa"/>
          </w:tcPr>
          <w:p w:rsidR="00A80913" w:rsidRPr="00554E67" w:rsidRDefault="00593CA4" w:rsidP="00306C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4E67">
              <w:rPr>
                <w:rFonts w:ascii="Times New Roman" w:hAnsi="Times New Roman" w:cs="Times New Roman"/>
                <w:lang w:val="uk-UA"/>
              </w:rPr>
              <w:t>9,0</w:t>
            </w:r>
          </w:p>
        </w:tc>
      </w:tr>
      <w:tr w:rsidR="00CC469C" w:rsidRPr="00CC469C" w:rsidTr="00FA1655">
        <w:tc>
          <w:tcPr>
            <w:tcW w:w="491" w:type="dxa"/>
          </w:tcPr>
          <w:p w:rsidR="00CC469C" w:rsidRPr="00554E67" w:rsidRDefault="00CC469C" w:rsidP="00E80B77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6.1</w:t>
            </w:r>
          </w:p>
        </w:tc>
        <w:tc>
          <w:tcPr>
            <w:tcW w:w="7878" w:type="dxa"/>
          </w:tcPr>
          <w:p w:rsidR="00CC469C" w:rsidRPr="00554E67" w:rsidRDefault="00CC469C" w:rsidP="00CC469C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Реалізація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проєкту «Сімейна медицина європейського рівня для мешканців села» </w:t>
            </w:r>
            <w:r w:rsidRPr="00554E67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придбання аналізатору крові біохімічного напівавтоматичного для АЗПСМ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смт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 xml:space="preserve"> </w:t>
            </w:r>
            <w:proofErr w:type="spellStart"/>
            <w:r w:rsidRPr="00554E67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Манченки</w:t>
            </w:r>
            <w:proofErr w:type="spellEnd"/>
            <w:r w:rsidRPr="00554E67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за рахунок цільових фондів</w:t>
            </w:r>
          </w:p>
        </w:tc>
        <w:tc>
          <w:tcPr>
            <w:tcW w:w="1129" w:type="dxa"/>
          </w:tcPr>
          <w:p w:rsidR="00CC469C" w:rsidRPr="00554E67" w:rsidRDefault="00CC469C" w:rsidP="00306CD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90,0</w:t>
            </w:r>
          </w:p>
        </w:tc>
      </w:tr>
    </w:tbl>
    <w:p w:rsidR="00621622" w:rsidRDefault="00621622" w:rsidP="006216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622" w:rsidRPr="003C7C96" w:rsidRDefault="00621622" w:rsidP="0062162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375"/>
      </w:tblGrid>
      <w:tr w:rsidR="00621622" w:rsidRPr="003C7C96" w:rsidTr="00CB7238">
        <w:tc>
          <w:tcPr>
            <w:tcW w:w="6946" w:type="dxa"/>
          </w:tcPr>
          <w:p w:rsidR="00621622" w:rsidRPr="006B09D9" w:rsidRDefault="00621622" w:rsidP="006216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гімназія № 5</w:t>
            </w:r>
          </w:p>
        </w:tc>
        <w:tc>
          <w:tcPr>
            <w:tcW w:w="2375" w:type="dxa"/>
          </w:tcPr>
          <w:p w:rsidR="00621622" w:rsidRPr="006B09D9" w:rsidRDefault="00621622" w:rsidP="00621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21622" w:rsidRPr="003C7C96" w:rsidTr="00CB7238">
        <w:tc>
          <w:tcPr>
            <w:tcW w:w="6946" w:type="dxa"/>
          </w:tcPr>
          <w:p w:rsidR="00621622" w:rsidRPr="003C7C96" w:rsidRDefault="00621622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Фінансування проєкту «</w:t>
            </w:r>
            <w:r w:rsidRPr="0062162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Благоустрій міського простору (території сучасної школи)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(встановлення огорожі навколо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гімназії № 5)</w:t>
            </w:r>
          </w:p>
        </w:tc>
        <w:tc>
          <w:tcPr>
            <w:tcW w:w="2375" w:type="dxa"/>
          </w:tcPr>
          <w:p w:rsidR="00621622" w:rsidRPr="003C7C96" w:rsidRDefault="00621622" w:rsidP="006216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47,0</w:t>
            </w:r>
          </w:p>
        </w:tc>
      </w:tr>
      <w:tr w:rsidR="00CB7238" w:rsidRPr="00080D9F" w:rsidTr="00CB7238">
        <w:tc>
          <w:tcPr>
            <w:tcW w:w="6946" w:type="dxa"/>
          </w:tcPr>
          <w:p w:rsidR="00CB7238" w:rsidRPr="006A3086" w:rsidRDefault="00CB7238" w:rsidP="00CB7238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A3086">
              <w:rPr>
                <w:rFonts w:ascii="Times New Roman" w:hAnsi="Times New Roman"/>
                <w:b/>
                <w:lang w:val="uk-UA"/>
              </w:rPr>
              <w:t>Заклади позашкільної освіти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B7238" w:rsidRPr="00080D9F" w:rsidTr="00CB7238">
        <w:tc>
          <w:tcPr>
            <w:tcW w:w="6946" w:type="dxa"/>
          </w:tcPr>
          <w:p w:rsidR="00CB7238" w:rsidRPr="006A3086" w:rsidRDefault="00CB7238" w:rsidP="00CB7238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Люботинський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МБДЮТ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B7238" w:rsidRPr="00080D9F" w:rsidTr="00CB7238">
        <w:tc>
          <w:tcPr>
            <w:tcW w:w="6946" w:type="dxa"/>
          </w:tcPr>
          <w:p w:rsidR="00CB7238" w:rsidRPr="00CB7238" w:rsidRDefault="00CB7238" w:rsidP="00DD6803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B7238">
              <w:rPr>
                <w:rFonts w:ascii="Times New Roman" w:eastAsia="Times New Roman" w:hAnsi="Times New Roman" w:cs="Times New Roman"/>
                <w:lang w:val="uk-UA"/>
              </w:rPr>
              <w:t>Фінансування проєкту «</w:t>
            </w:r>
            <w:r w:rsidRPr="00CB72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Спортивно-розважальний майданчик «Веселий острів»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CB723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облаштування багатофункціонального дитячого ігрового майданчик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а</w:t>
            </w:r>
            <w:r w:rsidRPr="00CB723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на території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 міського будинку дитячої та юнацької творчості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 міської ради за адресою:Харківська область,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м.Люботин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B7238">
              <w:rPr>
                <w:rFonts w:ascii="Times New Roman" w:hAnsi="Times New Roman" w:cs="Times New Roman"/>
                <w:lang w:val="uk-UA"/>
              </w:rPr>
              <w:t>вул.Свято-Миколаївська</w:t>
            </w:r>
            <w:proofErr w:type="spellEnd"/>
            <w:r w:rsidRPr="00CB7238">
              <w:rPr>
                <w:rFonts w:ascii="Times New Roman" w:hAnsi="Times New Roman" w:cs="Times New Roman"/>
                <w:lang w:val="uk-UA"/>
              </w:rPr>
              <w:t>,2</w:t>
            </w:r>
          </w:p>
        </w:tc>
        <w:tc>
          <w:tcPr>
            <w:tcW w:w="2375" w:type="dxa"/>
          </w:tcPr>
          <w:p w:rsidR="00CB7238" w:rsidRPr="00080D9F" w:rsidRDefault="00CB7238" w:rsidP="00CB7238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42,0</w:t>
            </w:r>
          </w:p>
        </w:tc>
      </w:tr>
    </w:tbl>
    <w:p w:rsidR="00BE7B08" w:rsidRPr="003C7C96" w:rsidRDefault="00BE7B08" w:rsidP="00BE7B08">
      <w:pPr>
        <w:pStyle w:val="a3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 w:rsidR="001256C4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1256C4">
        <w:rPr>
          <w:rFonts w:ascii="Times New Roman" w:eastAsia="Times New Roman" w:hAnsi="Times New Roman" w:cs="Times New Roman"/>
          <w:sz w:val="24"/>
          <w:szCs w:val="24"/>
          <w:lang w:val="uk-UA"/>
        </w:rPr>
        <w:t>, 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апітальні вкладення на об’єкти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соціально-економічного значення у 2021 році.</w:t>
      </w:r>
      <w:r w:rsidRPr="00BE7B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Першочергові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заходи:», розділу 1.5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Культура і туризм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56"/>
        <w:gridCol w:w="4606"/>
        <w:gridCol w:w="2128"/>
        <w:gridCol w:w="2131"/>
      </w:tblGrid>
      <w:tr w:rsidR="00BE7B08" w:rsidTr="00BE7B08">
        <w:tc>
          <w:tcPr>
            <w:tcW w:w="425" w:type="dxa"/>
          </w:tcPr>
          <w:p w:rsidR="00BE7B08" w:rsidRPr="00BE7B08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22" w:type="dxa"/>
          </w:tcPr>
          <w:p w:rsidR="00BE7B08" w:rsidRPr="00BE7B08" w:rsidRDefault="00BE7B08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7B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Фінансування проєкту 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BE7B0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Облаштування скверу «Літературний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»»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BE7B0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облаштування скверу біля Центральної публічної бібліотеки</w:t>
            </w:r>
            <w:r w:rsidRPr="00BE7B08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137" w:type="dxa"/>
          </w:tcPr>
          <w:p w:rsidR="00BE7B08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2137" w:type="dxa"/>
          </w:tcPr>
          <w:p w:rsidR="00BE7B08" w:rsidRPr="001256C4" w:rsidRDefault="00BE7B08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відділ культури </w:t>
            </w:r>
          </w:p>
        </w:tc>
      </w:tr>
      <w:tr w:rsidR="001256C4" w:rsidTr="00BE7B08">
        <w:tc>
          <w:tcPr>
            <w:tcW w:w="425" w:type="dxa"/>
          </w:tcPr>
          <w:p w:rsidR="001256C4" w:rsidRPr="00BE7B08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22" w:type="dxa"/>
          </w:tcPr>
          <w:p w:rsidR="001256C4" w:rsidRPr="001256C4" w:rsidRDefault="001256C4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Фінансування проєкту </w:t>
            </w:r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«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Люботинським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талантам – якісні мікрофони» (придбання 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радіомікрофонів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Люботинський</w:t>
            </w:r>
            <w:proofErr w:type="spellEnd"/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міський </w:t>
            </w:r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будинок культури )</w:t>
            </w:r>
          </w:p>
        </w:tc>
        <w:tc>
          <w:tcPr>
            <w:tcW w:w="2137" w:type="dxa"/>
          </w:tcPr>
          <w:p w:rsidR="001256C4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50,0</w:t>
            </w:r>
          </w:p>
        </w:tc>
        <w:tc>
          <w:tcPr>
            <w:tcW w:w="2137" w:type="dxa"/>
          </w:tcPr>
          <w:p w:rsidR="001256C4" w:rsidRPr="00DC74A7" w:rsidRDefault="001256C4" w:rsidP="00BE7B0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відділ культури</w:t>
            </w:r>
          </w:p>
        </w:tc>
      </w:tr>
    </w:tbl>
    <w:p w:rsidR="00241027" w:rsidRDefault="00241027" w:rsidP="002410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68F9" w:rsidRDefault="00652F32" w:rsidP="007F68F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 w:rsidR="007F68F9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 w:rsidR="007F68F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 w:rsidR="007F68F9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 w:rsidR="007F68F9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68F9"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7F68F9"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7F68F9" w:rsidRPr="007F68F9" w:rsidTr="007F68F9">
        <w:tc>
          <w:tcPr>
            <w:tcW w:w="6663" w:type="dxa"/>
          </w:tcPr>
          <w:p w:rsidR="007F68F9" w:rsidRPr="00C77AEF" w:rsidRDefault="007F68F9" w:rsidP="00652F32">
            <w:pPr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Реконструкція майданчика зі штучним покриттям за адресою: Харківська область, м. Люботин, вул. Злагоди, 50 (коригування)</w:t>
            </w:r>
            <w:r w:rsidR="00652F32">
              <w:rPr>
                <w:rFonts w:ascii="Times New Roman" w:hAnsi="Times New Roman"/>
                <w:lang w:val="uk-UA"/>
              </w:rPr>
              <w:t>( за рахунок субвенції державного бюджету місцевим бюджетам на здійснення заходів щодо соціально-економічного розвитку окремих територій)</w:t>
            </w:r>
          </w:p>
        </w:tc>
        <w:tc>
          <w:tcPr>
            <w:tcW w:w="1240" w:type="dxa"/>
          </w:tcPr>
          <w:p w:rsidR="007F68F9" w:rsidRDefault="00652F32" w:rsidP="007F68F9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1800,0</w:t>
            </w:r>
          </w:p>
        </w:tc>
        <w:tc>
          <w:tcPr>
            <w:tcW w:w="1560" w:type="dxa"/>
          </w:tcPr>
          <w:p w:rsidR="007F68F9" w:rsidRPr="00C77AEF" w:rsidRDefault="007F68F9" w:rsidP="007F68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F68F9" w:rsidRPr="007F68F9" w:rsidRDefault="007F68F9" w:rsidP="00FA1655">
      <w:pPr>
        <w:pStyle w:val="a3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FA1655" w:rsidRPr="00554E67" w:rsidRDefault="00FA1655" w:rsidP="003323D9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 xml:space="preserve">додати пункт </w:t>
      </w:r>
      <w:r>
        <w:rPr>
          <w:rFonts w:ascii="Times New Roman" w:eastAsia="Times New Roman" w:hAnsi="Times New Roman" w:cs="Times New Roman"/>
          <w:lang w:val="uk-UA"/>
        </w:rPr>
        <w:t>6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до таблиці «</w:t>
      </w:r>
      <w:r w:rsidRPr="00554E67">
        <w:rPr>
          <w:rFonts w:ascii="Times New Roman" w:hAnsi="Times New Roman" w:cs="Times New Roman"/>
          <w:lang w:val="uk-UA"/>
        </w:rPr>
        <w:t>Заходи щодо виконання основних завдань</w:t>
      </w:r>
      <w:r w:rsidRPr="00554E67">
        <w:rPr>
          <w:rFonts w:ascii="Times New Roman" w:eastAsia="Times New Roman" w:hAnsi="Times New Roman" w:cs="Times New Roman"/>
          <w:lang w:val="uk-UA"/>
        </w:rPr>
        <w:t>» розділу 1.</w:t>
      </w:r>
      <w:r>
        <w:rPr>
          <w:rFonts w:ascii="Times New Roman" w:eastAsia="Times New Roman" w:hAnsi="Times New Roman" w:cs="Times New Roman"/>
          <w:lang w:val="uk-UA"/>
        </w:rPr>
        <w:t>9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Соціальне забезпечення</w:t>
      </w:r>
      <w:r w:rsidRPr="00554E67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W w:w="95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6502"/>
        <w:gridCol w:w="2552"/>
      </w:tblGrid>
      <w:tr w:rsidR="00FA1655" w:rsidRPr="00554E67" w:rsidTr="003323D9">
        <w:trPr>
          <w:trHeight w:val="168"/>
        </w:trPr>
        <w:tc>
          <w:tcPr>
            <w:tcW w:w="496" w:type="dxa"/>
          </w:tcPr>
          <w:p w:rsidR="00FA1655" w:rsidRPr="00554E67" w:rsidRDefault="00FA1655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502" w:type="dxa"/>
          </w:tcPr>
          <w:p w:rsidR="00FA1655" w:rsidRPr="00554E67" w:rsidRDefault="00FA1655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Закупівля медичного обладнання для </w:t>
            </w:r>
            <w:r w:rsidR="00EF513A">
              <w:rPr>
                <w:rFonts w:ascii="Times New Roman" w:hAnsi="Times New Roman" w:cs="Times New Roman"/>
                <w:lang w:val="uk-UA"/>
              </w:rPr>
              <w:t xml:space="preserve">осіб з обмеженим рухом для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Люботинського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Терцентру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 xml:space="preserve"> (ходунки, візки, милиці) – 50,0 </w:t>
            </w:r>
            <w:proofErr w:type="spellStart"/>
            <w:r w:rsidR="003323D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3323D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</w:tcPr>
          <w:p w:rsidR="00FA1655" w:rsidRPr="00554E67" w:rsidRDefault="003323D9" w:rsidP="003323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Територіальний центр соціального обслуговування (надання соціальних послуг) ЛМР ХО</w:t>
            </w:r>
            <w:r w:rsidR="00FA1655"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02253" w:rsidRDefault="00A02253" w:rsidP="00A022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508C" w:rsidRDefault="0062508C" w:rsidP="0062508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A02253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62508C" w:rsidRPr="00C77AEF" w:rsidTr="0062508C">
        <w:tc>
          <w:tcPr>
            <w:tcW w:w="6663" w:type="dxa"/>
          </w:tcPr>
          <w:p w:rsidR="0062508C" w:rsidRPr="002B1A07" w:rsidRDefault="0062508C" w:rsidP="003F135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робіт по переносу електричних мереж АТ  «Харківобленерго», а саме: «Реконструкція: ПЛ-0,4кВ ТП0238 – </w:t>
            </w:r>
            <w:proofErr w:type="spellStart"/>
            <w:r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№00504737/</w:t>
            </w:r>
            <w:r w:rsidR="00250B4E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 xml:space="preserve">1) </w:t>
            </w:r>
            <w:r w:rsidRPr="00C13E52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  <w:lang w:val="uk-UA"/>
              </w:rPr>
              <w:t>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7,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8,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9,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10, опора</w:t>
            </w:r>
            <w:r w:rsidR="00250B4E">
              <w:rPr>
                <w:rFonts w:ascii="Times New Roman" w:hAnsi="Times New Roman"/>
                <w:lang w:val="uk-UA"/>
              </w:rPr>
              <w:t>:</w:t>
            </w:r>
            <w:r>
              <w:rPr>
                <w:rFonts w:ascii="Times New Roman" w:hAnsi="Times New Roman"/>
                <w:lang w:val="uk-UA"/>
              </w:rPr>
              <w:t xml:space="preserve"> 11]; ПЛ-6кВ </w:t>
            </w:r>
            <w:proofErr w:type="spellStart"/>
            <w:r>
              <w:rPr>
                <w:rFonts w:ascii="Times New Roman" w:hAnsi="Times New Roman"/>
                <w:lang w:val="uk-UA"/>
              </w:rPr>
              <w:t>Г</w:t>
            </w:r>
            <w:r w:rsidR="00250B4E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ївка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(інв. №00504776/1) [опора</w:t>
            </w:r>
            <w:r w:rsidR="00250B4E">
              <w:rPr>
                <w:rFonts w:ascii="Times New Roman" w:hAnsi="Times New Roman"/>
                <w:lang w:val="uk-UA"/>
              </w:rPr>
              <w:t xml:space="preserve">: </w:t>
            </w:r>
            <w:r>
              <w:rPr>
                <w:rFonts w:ascii="Times New Roman" w:hAnsi="Times New Roman"/>
                <w:lang w:val="uk-UA"/>
              </w:rPr>
              <w:t xml:space="preserve">101, опора: 102, опора: 103, опора: 106, опора: 107] за адресою: вул. Гвардії генерала  </w:t>
            </w:r>
            <w:proofErr w:type="spellStart"/>
            <w:r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Л.А.</w:t>
            </w:r>
            <w:r w:rsidR="00A02253">
              <w:rPr>
                <w:rFonts w:ascii="Times New Roman" w:hAnsi="Times New Roman"/>
                <w:lang w:val="uk-UA"/>
              </w:rPr>
              <w:t xml:space="preserve">, </w:t>
            </w:r>
            <w:r w:rsidR="008A6869">
              <w:rPr>
                <w:rFonts w:ascii="Times New Roman" w:hAnsi="Times New Roman"/>
                <w:lang w:val="uk-UA"/>
              </w:rPr>
              <w:t xml:space="preserve">б. </w:t>
            </w:r>
            <w:r>
              <w:rPr>
                <w:rFonts w:ascii="Times New Roman" w:hAnsi="Times New Roman"/>
                <w:lang w:val="uk-UA"/>
              </w:rPr>
              <w:t>18а</w:t>
            </w:r>
            <w:r w:rsidR="00250B4E">
              <w:rPr>
                <w:rFonts w:ascii="Times New Roman" w:hAnsi="Times New Roman"/>
                <w:lang w:val="uk-UA"/>
              </w:rPr>
              <w:t>, м. Люботин, Харківська обл</w:t>
            </w:r>
            <w:r w:rsidR="00A02253">
              <w:rPr>
                <w:rFonts w:ascii="Times New Roman" w:hAnsi="Times New Roman"/>
                <w:lang w:val="uk-UA"/>
              </w:rPr>
              <w:t>., Україна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40" w:type="dxa"/>
          </w:tcPr>
          <w:p w:rsidR="0062508C" w:rsidRPr="00C77AEF" w:rsidRDefault="0062508C" w:rsidP="0062508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A02253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1560" w:type="dxa"/>
          </w:tcPr>
          <w:p w:rsidR="0062508C" w:rsidRPr="00C77AEF" w:rsidRDefault="0062508C" w:rsidP="0062508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62508C" w:rsidRPr="008A6869" w:rsidTr="0062508C">
        <w:tc>
          <w:tcPr>
            <w:tcW w:w="6663" w:type="dxa"/>
          </w:tcPr>
          <w:p w:rsidR="0062508C" w:rsidRDefault="0062508C" w:rsidP="003F135C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Експертиза проєкту для проведення робіт по переносу електричних мереж АТ  «Харківобленерго», а саме: </w:t>
            </w:r>
            <w:r w:rsidR="00250B4E">
              <w:rPr>
                <w:rFonts w:ascii="Times New Roman" w:hAnsi="Times New Roman"/>
                <w:lang w:val="uk-UA"/>
              </w:rPr>
              <w:t xml:space="preserve">«Реконструкція: ПЛ-0,4кВ ТП0238 –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Мерефянський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(інв. №00504737/01) </w:t>
            </w:r>
            <w:r w:rsidR="00250B4E" w:rsidRPr="00C13E52">
              <w:rPr>
                <w:rFonts w:ascii="Times New Roman" w:hAnsi="Times New Roman"/>
              </w:rPr>
              <w:t>[</w:t>
            </w:r>
            <w:r w:rsidR="00250B4E">
              <w:rPr>
                <w:rFonts w:ascii="Times New Roman" w:hAnsi="Times New Roman"/>
                <w:lang w:val="uk-UA"/>
              </w:rPr>
              <w:t xml:space="preserve">опора: 7, опора: 8, опора: 9, опора: 10, опора: 11]; ПЛ-6кВ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Гіївка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(інв. №00504776/1) [опора: 101, опора: 102, опора: 103, опора: 106, опора: 107] за адресою: вул. Гвардії </w:t>
            </w:r>
            <w:r w:rsidR="003F135C">
              <w:rPr>
                <w:rFonts w:ascii="Times New Roman" w:hAnsi="Times New Roman"/>
                <w:lang w:val="uk-UA"/>
              </w:rPr>
              <w:t xml:space="preserve">генерала </w:t>
            </w:r>
            <w:proofErr w:type="spellStart"/>
            <w:r w:rsidR="00250B4E"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 w:rsidR="00250B4E">
              <w:rPr>
                <w:rFonts w:ascii="Times New Roman" w:hAnsi="Times New Roman"/>
                <w:lang w:val="uk-UA"/>
              </w:rPr>
              <w:t xml:space="preserve"> Л.А., </w:t>
            </w:r>
            <w:r w:rsidR="008A6869">
              <w:rPr>
                <w:rFonts w:ascii="Times New Roman" w:hAnsi="Times New Roman"/>
                <w:lang w:val="uk-UA"/>
              </w:rPr>
              <w:t xml:space="preserve">б. </w:t>
            </w:r>
            <w:r w:rsidR="00250B4E">
              <w:rPr>
                <w:rFonts w:ascii="Times New Roman" w:hAnsi="Times New Roman"/>
                <w:lang w:val="uk-UA"/>
              </w:rPr>
              <w:t>18а, м. Люботин, Харківська обл., Україна»</w:t>
            </w:r>
          </w:p>
        </w:tc>
        <w:tc>
          <w:tcPr>
            <w:tcW w:w="1240" w:type="dxa"/>
          </w:tcPr>
          <w:p w:rsidR="0062508C" w:rsidRPr="008A6869" w:rsidRDefault="0062508C" w:rsidP="0062508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8A6869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8A686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60" w:type="dxa"/>
          </w:tcPr>
          <w:p w:rsidR="0062508C" w:rsidRDefault="0062508C" w:rsidP="0062508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D957B5" w:rsidRPr="008A6869" w:rsidRDefault="00D957B5" w:rsidP="003323D9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555091" w:rsidRPr="00554E67" w:rsidRDefault="00555091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54E67">
        <w:rPr>
          <w:rFonts w:ascii="Times New Roman" w:eastAsia="Times New Roman" w:hAnsi="Times New Roman" w:cs="Times New Roman"/>
          <w:lang w:val="uk-UA"/>
        </w:rPr>
        <w:t xml:space="preserve">внести зміни до пункту </w:t>
      </w:r>
      <w:r w:rsidR="00CC469C">
        <w:rPr>
          <w:rFonts w:ascii="Times New Roman" w:eastAsia="Times New Roman" w:hAnsi="Times New Roman" w:cs="Times New Roman"/>
          <w:lang w:val="uk-UA"/>
        </w:rPr>
        <w:t>7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«Заходи щодо виконання основних завдань» розділу 3.1. «Управління майном територіальної громади»,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674916" w:rsidRPr="00554E67" w:rsidTr="00554E67">
        <w:tc>
          <w:tcPr>
            <w:tcW w:w="43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2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Придбання та встановлення дитячих </w:t>
            </w:r>
            <w:r w:rsidR="00502D4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674916">
              <w:rPr>
                <w:rFonts w:ascii="Times New Roman" w:hAnsi="Times New Roman" w:cs="Times New Roman"/>
                <w:lang w:val="uk-UA"/>
              </w:rPr>
              <w:t xml:space="preserve">спортивних майданчиків на території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 на загальну суму  </w:t>
            </w:r>
            <w:r>
              <w:rPr>
                <w:rFonts w:ascii="Times New Roman" w:hAnsi="Times New Roman" w:cs="Times New Roman"/>
                <w:lang w:val="uk-UA"/>
              </w:rPr>
              <w:t>400</w:t>
            </w:r>
            <w:r w:rsidRPr="00674916">
              <w:rPr>
                <w:rFonts w:ascii="Times New Roman" w:hAnsi="Times New Roman" w:cs="Times New Roman"/>
                <w:lang w:val="uk-UA"/>
              </w:rPr>
              <w:t>,0 тис.</w:t>
            </w:r>
            <w:r w:rsidR="00D700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4916">
              <w:rPr>
                <w:rFonts w:ascii="Times New Roman" w:hAnsi="Times New Roman" w:cs="Times New Roman"/>
                <w:lang w:val="uk-UA"/>
              </w:rPr>
              <w:t>грн.:</w:t>
            </w:r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сел.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74916">
              <w:rPr>
                <w:rFonts w:ascii="Times New Roman" w:hAnsi="Times New Roman" w:cs="Times New Roman"/>
                <w:lang w:val="uk-UA"/>
              </w:rPr>
              <w:t>Коваленки, вул. Олімпійська</w:t>
            </w:r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Ревчанська</w:t>
            </w:r>
            <w:proofErr w:type="spellEnd"/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>вул. Ціолковського</w:t>
            </w:r>
          </w:p>
          <w:p w:rsid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</w:p>
          <w:p w:rsidR="00674916" w:rsidRPr="00674916" w:rsidRDefault="00674916" w:rsidP="00674916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Вороніна</w:t>
            </w:r>
          </w:p>
        </w:tc>
        <w:tc>
          <w:tcPr>
            <w:tcW w:w="2976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Style w:val="rvts23"/>
                <w:rFonts w:ascii="Times New Roman" w:hAnsi="Times New Roman" w:cs="Times New Roman"/>
                <w:lang w:val="uk-UA"/>
              </w:rPr>
            </w:pPr>
            <w:r w:rsidRPr="00674916">
              <w:rPr>
                <w:rStyle w:val="rvts23"/>
                <w:rFonts w:ascii="Times New Roman" w:hAnsi="Times New Roman" w:cs="Times New Roman"/>
                <w:lang w:val="uk-UA"/>
              </w:rPr>
              <w:t>Пропагування здорового способу життя, забезпечення активного відпочинку дітей, школярів та юнацтва</w:t>
            </w:r>
          </w:p>
        </w:tc>
        <w:tc>
          <w:tcPr>
            <w:tcW w:w="1560" w:type="dxa"/>
          </w:tcPr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  <w:p w:rsidR="00674916" w:rsidRPr="00674916" w:rsidRDefault="00674916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256C4" w:rsidRDefault="001256C4" w:rsidP="001256C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256C4" w:rsidRPr="003C7C96" w:rsidRDefault="001256C4" w:rsidP="001256C4">
      <w:pPr>
        <w:pStyle w:val="a3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до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завдань» розділу 3.1.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майном </w:t>
      </w:r>
      <w:r w:rsidRPr="003C7C96">
        <w:rPr>
          <w:rFonts w:ascii="Times New Roman" w:eastAsia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4"/>
        <w:tblW w:w="0" w:type="auto"/>
        <w:tblInd w:w="250" w:type="dxa"/>
        <w:tblLook w:val="04A0"/>
      </w:tblPr>
      <w:tblGrid>
        <w:gridCol w:w="436"/>
        <w:gridCol w:w="4567"/>
        <w:gridCol w:w="2158"/>
        <w:gridCol w:w="2160"/>
      </w:tblGrid>
      <w:tr w:rsidR="001256C4" w:rsidTr="001256C4">
        <w:tc>
          <w:tcPr>
            <w:tcW w:w="425" w:type="dxa"/>
          </w:tcPr>
          <w:p w:rsidR="001256C4" w:rsidRPr="001256C4" w:rsidRDefault="001256C4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  <w:tc>
          <w:tcPr>
            <w:tcW w:w="4574" w:type="dxa"/>
          </w:tcPr>
          <w:p w:rsidR="001256C4" w:rsidRPr="001256C4" w:rsidRDefault="001256C4" w:rsidP="00DD680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>Фінансування проєкту «</w:t>
            </w:r>
            <w:r w:rsidRPr="001256C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Спортивний дитячий майданчик «Спортивний»</w:t>
            </w: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» </w:t>
            </w:r>
            <w:r w:rsidRPr="00D93A8C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о</w:t>
            </w:r>
            <w:r w:rsidR="00D93A8C" w:rsidRP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блаштування сучасного дитячого спортивного майданчика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 xml:space="preserve"> по </w:t>
            </w:r>
            <w:proofErr w:type="spellStart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>в-д</w:t>
            </w:r>
            <w:proofErr w:type="spellEnd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D93A8C" w:rsidRPr="00D93A8C">
              <w:rPr>
                <w:rFonts w:ascii="Times New Roman" w:hAnsi="Times New Roman" w:cs="Times New Roman"/>
                <w:shd w:val="clear" w:color="auto" w:fill="FFFFFF"/>
              </w:rPr>
              <w:t>Спортивний</w:t>
            </w:r>
            <w:proofErr w:type="spellEnd"/>
            <w:r w:rsidR="00D93A8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 w:rsidR="00D93A8C" w:rsidRPr="00D93A8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сел</w:t>
            </w:r>
            <w:r w:rsidR="00D93A8C">
              <w:rPr>
                <w:rFonts w:ascii="Gotham Pro Reg" w:hAnsi="Gotham Pro Reg"/>
                <w:color w:val="000000"/>
                <w:shd w:val="clear" w:color="auto" w:fill="FFFFFF"/>
                <w:lang w:val="uk-UA"/>
              </w:rPr>
              <w:t>. Санжари</w:t>
            </w:r>
            <w:r w:rsidRPr="00D93A8C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161" w:type="dxa"/>
          </w:tcPr>
          <w:p w:rsidR="001256C4" w:rsidRPr="001256C4" w:rsidRDefault="00D93A8C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45,0</w:t>
            </w:r>
          </w:p>
        </w:tc>
        <w:tc>
          <w:tcPr>
            <w:tcW w:w="2161" w:type="dxa"/>
          </w:tcPr>
          <w:p w:rsidR="001256C4" w:rsidRPr="001256C4" w:rsidRDefault="001256C4" w:rsidP="001256C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1256C4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1256C4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601F8" w:rsidRPr="001256C4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554E67" w:rsidRDefault="00226DC2">
      <w:pPr>
        <w:rPr>
          <w:rFonts w:ascii="Times New Roman" w:hAnsi="Times New Roman" w:cs="Times New Roman"/>
          <w:b/>
          <w:lang w:val="uk-UA"/>
        </w:rPr>
      </w:pPr>
      <w:r w:rsidRPr="00554E67">
        <w:rPr>
          <w:rFonts w:ascii="Times New Roman" w:hAnsi="Times New Roman" w:cs="Times New Roman"/>
          <w:b/>
          <w:lang w:val="uk-UA"/>
        </w:rPr>
        <w:t xml:space="preserve">Секретар ради                                                                                         </w:t>
      </w:r>
      <w:r w:rsidR="009546FA" w:rsidRPr="00554E67">
        <w:rPr>
          <w:rFonts w:ascii="Times New Roman" w:hAnsi="Times New Roman" w:cs="Times New Roman"/>
          <w:b/>
          <w:lang w:val="uk-UA"/>
        </w:rPr>
        <w:t>Володимир ГРЕЧКО</w:t>
      </w:r>
    </w:p>
    <w:sectPr w:rsidR="00C64DE0" w:rsidRPr="00554E6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3100F"/>
    <w:rsid w:val="000416E0"/>
    <w:rsid w:val="0005376D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44A1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256C4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41027"/>
    <w:rsid w:val="00250B4E"/>
    <w:rsid w:val="002A09D1"/>
    <w:rsid w:val="002A594B"/>
    <w:rsid w:val="002B0157"/>
    <w:rsid w:val="002B1A07"/>
    <w:rsid w:val="002B305F"/>
    <w:rsid w:val="002B7A18"/>
    <w:rsid w:val="002D4D96"/>
    <w:rsid w:val="002E3381"/>
    <w:rsid w:val="002F2456"/>
    <w:rsid w:val="00306CD3"/>
    <w:rsid w:val="00312FAC"/>
    <w:rsid w:val="003305F7"/>
    <w:rsid w:val="003323D9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3CBF"/>
    <w:rsid w:val="003C5FB3"/>
    <w:rsid w:val="003C7C96"/>
    <w:rsid w:val="003D6289"/>
    <w:rsid w:val="003E116C"/>
    <w:rsid w:val="003E2D99"/>
    <w:rsid w:val="003E57A0"/>
    <w:rsid w:val="003E66C0"/>
    <w:rsid w:val="003E6F50"/>
    <w:rsid w:val="003F135C"/>
    <w:rsid w:val="003F24C2"/>
    <w:rsid w:val="003F4402"/>
    <w:rsid w:val="00421B8F"/>
    <w:rsid w:val="004238C0"/>
    <w:rsid w:val="0043189F"/>
    <w:rsid w:val="0043451A"/>
    <w:rsid w:val="0046682A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02D4C"/>
    <w:rsid w:val="005118D8"/>
    <w:rsid w:val="00516C3E"/>
    <w:rsid w:val="005261F5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60064A"/>
    <w:rsid w:val="00621622"/>
    <w:rsid w:val="0062508C"/>
    <w:rsid w:val="006311DC"/>
    <w:rsid w:val="0063409C"/>
    <w:rsid w:val="00634E9D"/>
    <w:rsid w:val="00636954"/>
    <w:rsid w:val="00643171"/>
    <w:rsid w:val="00643D4A"/>
    <w:rsid w:val="00652F32"/>
    <w:rsid w:val="00657F88"/>
    <w:rsid w:val="006749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7F1661"/>
    <w:rsid w:val="007F68F9"/>
    <w:rsid w:val="0080640E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A6869"/>
    <w:rsid w:val="008C3BC8"/>
    <w:rsid w:val="008C6A56"/>
    <w:rsid w:val="0090296F"/>
    <w:rsid w:val="00921EAD"/>
    <w:rsid w:val="009221E7"/>
    <w:rsid w:val="0094487F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253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542F"/>
    <w:rsid w:val="00AB614A"/>
    <w:rsid w:val="00AC39D0"/>
    <w:rsid w:val="00AD3193"/>
    <w:rsid w:val="00AD5273"/>
    <w:rsid w:val="00AE28A1"/>
    <w:rsid w:val="00AE3E2B"/>
    <w:rsid w:val="00AF6B93"/>
    <w:rsid w:val="00B14A7B"/>
    <w:rsid w:val="00B214EC"/>
    <w:rsid w:val="00B24C4D"/>
    <w:rsid w:val="00B2748B"/>
    <w:rsid w:val="00B30C45"/>
    <w:rsid w:val="00B35F62"/>
    <w:rsid w:val="00B408BD"/>
    <w:rsid w:val="00B4349F"/>
    <w:rsid w:val="00B601F8"/>
    <w:rsid w:val="00B71DB0"/>
    <w:rsid w:val="00BB2A02"/>
    <w:rsid w:val="00BB3093"/>
    <w:rsid w:val="00BB65A3"/>
    <w:rsid w:val="00BC5EF9"/>
    <w:rsid w:val="00BE29EE"/>
    <w:rsid w:val="00BE3A11"/>
    <w:rsid w:val="00BE7B08"/>
    <w:rsid w:val="00BF5455"/>
    <w:rsid w:val="00C12EA0"/>
    <w:rsid w:val="00C13AC6"/>
    <w:rsid w:val="00C13E52"/>
    <w:rsid w:val="00C15B12"/>
    <w:rsid w:val="00C160DB"/>
    <w:rsid w:val="00C1649F"/>
    <w:rsid w:val="00C24597"/>
    <w:rsid w:val="00C3767D"/>
    <w:rsid w:val="00C6015F"/>
    <w:rsid w:val="00C64DE0"/>
    <w:rsid w:val="00C7762C"/>
    <w:rsid w:val="00C77AEF"/>
    <w:rsid w:val="00C77C0F"/>
    <w:rsid w:val="00C90999"/>
    <w:rsid w:val="00C9292E"/>
    <w:rsid w:val="00C96BF2"/>
    <w:rsid w:val="00C9751E"/>
    <w:rsid w:val="00CB7238"/>
    <w:rsid w:val="00CC303C"/>
    <w:rsid w:val="00CC469C"/>
    <w:rsid w:val="00CC7153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45FCE"/>
    <w:rsid w:val="00D663B4"/>
    <w:rsid w:val="00D7001A"/>
    <w:rsid w:val="00D72C34"/>
    <w:rsid w:val="00D75129"/>
    <w:rsid w:val="00D85866"/>
    <w:rsid w:val="00D85DC5"/>
    <w:rsid w:val="00D9239F"/>
    <w:rsid w:val="00D93A8C"/>
    <w:rsid w:val="00D957B5"/>
    <w:rsid w:val="00DA4711"/>
    <w:rsid w:val="00DA6155"/>
    <w:rsid w:val="00DB439E"/>
    <w:rsid w:val="00DC3495"/>
    <w:rsid w:val="00DC6451"/>
    <w:rsid w:val="00DC74A7"/>
    <w:rsid w:val="00DD448D"/>
    <w:rsid w:val="00DD6803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A5637"/>
    <w:rsid w:val="00EB0D41"/>
    <w:rsid w:val="00EE2ECC"/>
    <w:rsid w:val="00EF4F87"/>
    <w:rsid w:val="00EF513A"/>
    <w:rsid w:val="00F03560"/>
    <w:rsid w:val="00F175A6"/>
    <w:rsid w:val="00F21322"/>
    <w:rsid w:val="00F45BE7"/>
    <w:rsid w:val="00F552D0"/>
    <w:rsid w:val="00F70DD1"/>
    <w:rsid w:val="00F93EC0"/>
    <w:rsid w:val="00FA1655"/>
    <w:rsid w:val="00FB1482"/>
    <w:rsid w:val="00FB210F"/>
    <w:rsid w:val="00FB6570"/>
    <w:rsid w:val="00FB677B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character" w:customStyle="1" w:styleId="ng-binding">
    <w:name w:val="ng-binding"/>
    <w:basedOn w:val="a0"/>
    <w:rsid w:val="000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116</cp:revision>
  <cp:lastPrinted>2021-07-20T06:56:00Z</cp:lastPrinted>
  <dcterms:created xsi:type="dcterms:W3CDTF">2017-09-21T10:30:00Z</dcterms:created>
  <dcterms:modified xsi:type="dcterms:W3CDTF">2021-07-20T06:57:00Z</dcterms:modified>
</cp:coreProperties>
</file>