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0F" w:rsidRDefault="00F2350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50F" w:rsidRDefault="002C34A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0F" w:rsidRDefault="00F2350F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F2350F" w:rsidRDefault="002C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F2350F" w:rsidRDefault="002C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F2350F" w:rsidRDefault="002C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F2350F" w:rsidRDefault="00F23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50F" w:rsidRDefault="002C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F2350F" w:rsidRDefault="00F23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F2350F">
        <w:tc>
          <w:tcPr>
            <w:tcW w:w="3176" w:type="dxa"/>
          </w:tcPr>
          <w:p w:rsidR="00F2350F" w:rsidRDefault="002C34A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3284" w:type="dxa"/>
          </w:tcPr>
          <w:p w:rsidR="00F2350F" w:rsidRDefault="00F2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F2350F" w:rsidRDefault="002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№ </w:t>
            </w:r>
          </w:p>
          <w:p w:rsidR="00F2350F" w:rsidRDefault="00F23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50F" w:rsidRDefault="00F2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2350F" w:rsidRDefault="002C3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у рішення виконавчого </w:t>
      </w:r>
    </w:p>
    <w:p w:rsidR="00F2350F" w:rsidRDefault="002C3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комітету Люботинської міської ради</w:t>
      </w:r>
    </w:p>
    <w:p w:rsidR="00F2350F" w:rsidRDefault="002C34A2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09.03.2021 № 55 «Про надання дозволу на </w:t>
      </w:r>
    </w:p>
    <w:p w:rsidR="00F2350F" w:rsidRDefault="002C34A2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вчинення правочину щодо нерухомого майна,</w:t>
      </w:r>
    </w:p>
    <w:p w:rsidR="00F2350F" w:rsidRDefault="002C34A2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право власності на яке або право користування </w:t>
      </w:r>
    </w:p>
    <w:p w:rsidR="00F2350F" w:rsidRDefault="002C34A2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яким має дитина»</w:t>
      </w:r>
    </w:p>
    <w:bookmarkEnd w:id="0"/>
    <w:p w:rsidR="00F2350F" w:rsidRDefault="00F23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50F" w:rsidRDefault="002C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Розглянувши клопотання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служби у справах дітей виконавчого комітету Люботинської міської ради Харківської області від </w:t>
      </w:r>
      <w:r>
        <w:rPr>
          <w:rFonts w:ascii="Times New Roman" w:hAnsi="Times New Roman"/>
          <w:sz w:val="24"/>
          <w:szCs w:val="24"/>
          <w:lang w:val="uk-UA"/>
        </w:rPr>
        <w:t>30.03.2021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№ 15-33/375 керуючись ст. 177 Сімейного кодексу України, ст. 17 Закону України «Про охорону дитинства», р. 3 ст. 12 Закону України «Про основи соці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ального захисту бездомних громадян і безпритульних дітей»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4 п. б ст. 34 Закону України «Про місцеве самоврядування в Україні», виконавчий комітет Люботинської міської ради </w:t>
      </w:r>
    </w:p>
    <w:p w:rsidR="00F2350F" w:rsidRDefault="00F2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50F" w:rsidRDefault="002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В:</w:t>
      </w:r>
    </w:p>
    <w:p w:rsidR="00F2350F" w:rsidRDefault="00F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350F" w:rsidRDefault="00F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350F" w:rsidRDefault="002C34A2">
      <w:pPr>
        <w:pStyle w:val="a7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 Доповнити рішення виконавчого комітету Люботинської міс</w:t>
      </w:r>
      <w:r>
        <w:rPr>
          <w:rFonts w:ascii="Times New Roman" w:hAnsi="Times New Roman"/>
          <w:sz w:val="24"/>
          <w:szCs w:val="28"/>
          <w:lang w:val="uk-UA"/>
        </w:rPr>
        <w:t xml:space="preserve">ької ради Харківської області від 09.03.2021 № 55 «Про надання дозволу на вчинення правочину щодо нерухомого майна,  право власності на яке або право користування яким має дитина»: </w:t>
      </w:r>
    </w:p>
    <w:p w:rsidR="00F2350F" w:rsidRDefault="002C34A2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п. 5«Надати дозвіл громадянам                           та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на надання згоди неповнолітньому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на підписання і укладення договору дарування квартири за адресою: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».</w:t>
      </w:r>
    </w:p>
    <w:p w:rsidR="00F2350F" w:rsidRDefault="002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2. Контроль за виконання рішення покласти на заступника міського голови з пит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РУБАНА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F2350F" w:rsidRDefault="00F2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350F" w:rsidRDefault="002C3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0F" w:rsidRDefault="00F23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50F" w:rsidRDefault="002C3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Леонід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ЛАЗУРЕНКО</w:t>
      </w:r>
    </w:p>
    <w:sectPr w:rsidR="00F23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21EA"/>
    <w:multiLevelType w:val="hybridMultilevel"/>
    <w:tmpl w:val="EF8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50F"/>
    <w:rsid w:val="002C34A2"/>
    <w:rsid w:val="00F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Pr>
      <w:b/>
      <w:sz w:val="28"/>
      <w:lang w:val="uk-UA"/>
    </w:rPr>
  </w:style>
  <w:style w:type="paragraph" w:styleId="a4">
    <w:name w:val="Title"/>
    <w:basedOn w:val="a"/>
    <w:link w:val="a3"/>
    <w:qFormat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B93D-FAB6-49E9-B210-4EF037C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slugba</dc:creator>
  <cp:lastModifiedBy>PERSIK</cp:lastModifiedBy>
  <cp:revision>9</cp:revision>
  <cp:lastPrinted>2020-12-08T06:35:00Z</cp:lastPrinted>
  <dcterms:created xsi:type="dcterms:W3CDTF">2021-01-13T09:15:00Z</dcterms:created>
  <dcterms:modified xsi:type="dcterms:W3CDTF">2021-03-30T19:00:00Z</dcterms:modified>
</cp:coreProperties>
</file>