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Т О К О Л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Шоста ( позачергова)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скликання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>
        <w:rPr>
          <w:rFonts w:ascii="Times New Roman" w:hAnsi="Times New Roman"/>
          <w:b/>
          <w:sz w:val="24"/>
          <w:szCs w:val="24"/>
          <w:lang w:val="uk-UA"/>
        </w:rPr>
        <w:t>02 березня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Депутати міської  ради                                - </w:t>
      </w:r>
      <w:r>
        <w:rPr>
          <w:rFonts w:ascii="Times New Roman" w:hAnsi="Times New Roman"/>
          <w:sz w:val="24"/>
          <w:szCs w:val="24"/>
          <w:lang w:val="uk-UA"/>
        </w:rPr>
        <w:t>17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Люботин, 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Слобожанська, 26</w:t>
      </w:r>
    </w:p>
    <w:p w:rsidR="00B3001E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B3001E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 година 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01E" w:rsidRPr="00386AAC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5A9C" w:rsidRDefault="00055A9C" w:rsidP="00B3001E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5A9C" w:rsidRDefault="00055A9C" w:rsidP="00B3001E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01E" w:rsidRDefault="00B3001E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Шосту ( позачергову)</w:t>
      </w:r>
      <w:r w:rsidRPr="00660A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</w:p>
    <w:p w:rsidR="00B3001E" w:rsidRDefault="00B3001E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скликання відкриває міський голова ЛАЗУРЕНКО Леонід</w:t>
      </w:r>
    </w:p>
    <w:p w:rsidR="00B3001E" w:rsidRDefault="00B3001E" w:rsidP="00B300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Шановні депутати !</w:t>
      </w:r>
    </w:p>
    <w:p w:rsidR="00B3001E" w:rsidRDefault="00B3001E" w:rsidP="00B3001E">
      <w:pPr>
        <w:spacing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пленарне  засідання </w:t>
      </w:r>
      <w:r>
        <w:rPr>
          <w:rFonts w:ascii="Times New Roman" w:hAnsi="Times New Roman"/>
          <w:sz w:val="24"/>
          <w:szCs w:val="24"/>
          <w:lang w:val="uk-UA"/>
        </w:rPr>
        <w:t>шостої ( позачергової)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 скликання прибули  </w:t>
      </w:r>
      <w:r>
        <w:rPr>
          <w:rFonts w:ascii="Times New Roman" w:hAnsi="Times New Roman"/>
          <w:sz w:val="24"/>
          <w:szCs w:val="24"/>
          <w:lang w:val="uk-UA"/>
        </w:rPr>
        <w:t>17 депутатів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із 26.</w:t>
      </w:r>
    </w:p>
    <w:p w:rsidR="006C4AA9" w:rsidRDefault="006C4AA9" w:rsidP="00B3001E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роботі сесії приймають участь: заступники міського голови, керівники управлінь та відділів виконкому</w:t>
      </w:r>
      <w:r w:rsidR="007635D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C1162" w:rsidRPr="00265EDA" w:rsidRDefault="006C1162" w:rsidP="006C1162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відкрити пленарне  засідання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ІІ  скликання.</w:t>
      </w:r>
    </w:p>
    <w:p w:rsidR="006C1162" w:rsidRPr="00265EDA" w:rsidRDefault="006C1162" w:rsidP="006C1162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6C1162" w:rsidRPr="00CA4422" w:rsidRDefault="006C1162" w:rsidP="006C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зультати голосування: «За»- одноголосно</w:t>
      </w:r>
    </w:p>
    <w:p w:rsidR="006C1162" w:rsidRPr="00265EDA" w:rsidRDefault="006C1162" w:rsidP="006C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F4F" w:rsidRDefault="00216F4F" w:rsidP="0021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6C116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 .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216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Доповідає: міський голова ЛАЗУРЕНКО Леонід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216F4F" w:rsidRPr="00F9774D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6C1162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</w:t>
      </w:r>
      <w:r w:rsid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B3001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4FAF" w:rsidRPr="00354FAF" w:rsidRDefault="00354FAF" w:rsidP="00354F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AF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354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Про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нематеріальних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активів  з балансу виконавчого комітету ЛМР ХО на баланс  (в оперативне управління) КНП «Центр первинної медико-санітарної допомоги» ЛМР ХО.</w:t>
      </w:r>
    </w:p>
    <w:p w:rsidR="00354FAF" w:rsidRP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Доповідає: начальник відділу з питань розвитку інфраструктури     міста  </w:t>
      </w:r>
    </w:p>
    <w:p w:rsid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                                                                     та  благоустрою Віталій МАСЛАК</w:t>
      </w:r>
    </w:p>
    <w:p w:rsidR="00251315" w:rsidRDefault="00251315" w:rsidP="00251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ГРЕЧКА Юрій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A1B">
        <w:rPr>
          <w:rFonts w:ascii="Times New Roman" w:hAnsi="Times New Roman" w:cs="Times New Roman"/>
          <w:sz w:val="24"/>
          <w:szCs w:val="24"/>
          <w:lang w:val="uk-UA"/>
        </w:rPr>
        <w:t>заступник голови</w:t>
      </w:r>
      <w:r w:rsidRPr="00F60D9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питань житлово-комунального господарства та комунальної власності, транспорту, зв’язку та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 підтримати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251315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251315" w:rsidRPr="00F9774D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814A1B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251315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251315" w:rsidRPr="00814A1B" w:rsidRDefault="00251315" w:rsidP="00814A1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315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25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15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25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1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="00814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ро  передачу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нематеріальних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активів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балансу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ЛМР ХО на баланс  (в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оперативне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управління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) КНП «Центр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первинної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медико-санітарної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допомоги</w:t>
      </w:r>
      <w:proofErr w:type="spellEnd"/>
      <w:r w:rsidR="00814A1B" w:rsidRPr="00354FAF">
        <w:rPr>
          <w:rFonts w:ascii="Times New Roman" w:hAnsi="Times New Roman" w:cs="Times New Roman"/>
          <w:b/>
          <w:bCs/>
          <w:sz w:val="24"/>
          <w:szCs w:val="24"/>
        </w:rPr>
        <w:t>» ЛМР ХО</w:t>
      </w:r>
    </w:p>
    <w:p w:rsidR="00354FAF" w:rsidRPr="00354FAF" w:rsidRDefault="00354FAF" w:rsidP="00354F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AF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354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Про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нематеріальних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активів  з балансу виконавчого комітету ЛМР ХО на баланс (у господарське відання)  ВККУ ЛМР.</w:t>
      </w:r>
    </w:p>
    <w:p w:rsidR="00354FAF" w:rsidRP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Доповідає: начальник відділу з питань розвитку інфраструктури     міста  </w:t>
      </w:r>
    </w:p>
    <w:p w:rsid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                                                                     та  благоустрою Віталій МАСЛАК</w:t>
      </w:r>
    </w:p>
    <w:p w:rsidR="00814A1B" w:rsidRDefault="00814A1B" w:rsidP="0081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ГРЕЧКА Юрій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</w:t>
      </w:r>
      <w:r w:rsidRPr="00F60D9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питань житлово-комунального господарства та комунальної власності, транспорту, зв’язку та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 підтримати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814A1B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814A1B" w:rsidRPr="00F9774D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814A1B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814A1B" w:rsidRPr="00814A1B" w:rsidRDefault="00814A1B" w:rsidP="00814A1B">
      <w:pPr>
        <w:ind w:right="-1"/>
        <w:jc w:val="both"/>
        <w:rPr>
          <w:sz w:val="24"/>
          <w:szCs w:val="24"/>
          <w:lang w:val="uk-UA"/>
        </w:rPr>
      </w:pPr>
      <w:r w:rsidRPr="00814A1B">
        <w:rPr>
          <w:rFonts w:ascii="Times New Roman" w:hAnsi="Times New Roman" w:cs="Times New Roman"/>
          <w:sz w:val="24"/>
          <w:szCs w:val="24"/>
          <w:u w:val="single"/>
        </w:rPr>
        <w:lastRenderedPageBreak/>
        <w:t>ВИРІШИЛИ:</w:t>
      </w:r>
      <w:r w:rsidRPr="0081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1B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81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1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>
        <w:rPr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нематеріальних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активів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балансу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ЛМР ХО на баланс (у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господарське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відання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>)  ВККУ ЛМР</w:t>
      </w:r>
    </w:p>
    <w:p w:rsidR="00354FAF" w:rsidRPr="00354FAF" w:rsidRDefault="00354FAF" w:rsidP="00354F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AF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354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Про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нематеріальних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активів  з балансу виконавчого комітету ЛМР ХО на баланс (у господарське відання) ВУКГ ЛМР ХО.</w:t>
      </w:r>
    </w:p>
    <w:p w:rsidR="00354FAF" w:rsidRP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Доповідає: начальник відділу з питань розвитку інфраструктури     міста  </w:t>
      </w:r>
    </w:p>
    <w:p w:rsid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                                                                     та  благоустрою Віталій МАСЛАК</w:t>
      </w:r>
    </w:p>
    <w:p w:rsidR="00814A1B" w:rsidRDefault="00814A1B" w:rsidP="0081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ГРЕЧКА Юрій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</w:t>
      </w:r>
      <w:r w:rsidRPr="00F60D9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питань житлово-комунального господарства та комунальної власності, транспорту, зв’язку та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 підтримати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814A1B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814A1B" w:rsidRPr="00F9774D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814A1B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814A1B" w:rsidRPr="00814A1B" w:rsidRDefault="00814A1B" w:rsidP="00814A1B">
      <w:pPr>
        <w:ind w:right="-1"/>
        <w:jc w:val="both"/>
        <w:rPr>
          <w:sz w:val="24"/>
          <w:szCs w:val="24"/>
          <w:lang w:val="uk-UA"/>
        </w:rPr>
      </w:pPr>
      <w:r w:rsidRPr="00814A1B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81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1B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81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1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>
        <w:rPr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нематеріальних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активів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балансу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ЛМР ХО на баланс (у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господарське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відання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>) ВУКГ ЛМР ХО</w:t>
      </w:r>
    </w:p>
    <w:p w:rsidR="00354FAF" w:rsidRPr="00354FAF" w:rsidRDefault="00354FAF" w:rsidP="00354F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AF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354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Про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балансу виконавчого комітету ЛМР ХО </w:t>
      </w:r>
    </w:p>
    <w:p w:rsidR="00354FAF" w:rsidRPr="00814A1B" w:rsidRDefault="00354FAF" w:rsidP="00814A1B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A1B">
        <w:rPr>
          <w:rFonts w:ascii="Times New Roman" w:hAnsi="Times New Roman" w:cs="Times New Roman"/>
          <w:b/>
          <w:bCs/>
          <w:sz w:val="24"/>
          <w:szCs w:val="24"/>
        </w:rPr>
        <w:t xml:space="preserve">на баланс  (у </w:t>
      </w:r>
      <w:proofErr w:type="spellStart"/>
      <w:r w:rsidRPr="00814A1B">
        <w:rPr>
          <w:rFonts w:ascii="Times New Roman" w:hAnsi="Times New Roman" w:cs="Times New Roman"/>
          <w:b/>
          <w:bCs/>
          <w:sz w:val="24"/>
          <w:szCs w:val="24"/>
        </w:rPr>
        <w:t>господарське</w:t>
      </w:r>
      <w:proofErr w:type="spellEnd"/>
      <w:r w:rsidRPr="00814A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B">
        <w:rPr>
          <w:rFonts w:ascii="Times New Roman" w:hAnsi="Times New Roman" w:cs="Times New Roman"/>
          <w:b/>
          <w:bCs/>
          <w:sz w:val="24"/>
          <w:szCs w:val="24"/>
        </w:rPr>
        <w:t>відання</w:t>
      </w:r>
      <w:proofErr w:type="spellEnd"/>
      <w:r w:rsidRPr="00814A1B">
        <w:rPr>
          <w:rFonts w:ascii="Times New Roman" w:hAnsi="Times New Roman" w:cs="Times New Roman"/>
          <w:b/>
          <w:bCs/>
          <w:sz w:val="24"/>
          <w:szCs w:val="24"/>
        </w:rPr>
        <w:t>) КЖРЕП  ЛМР ХО</w:t>
      </w:r>
    </w:p>
    <w:p w:rsidR="00354FAF" w:rsidRP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Доповідає: начальник відділу з питань розвитку інфраструктури     міста  </w:t>
      </w:r>
    </w:p>
    <w:p w:rsidR="00354FAF" w:rsidRDefault="00354FAF" w:rsidP="00354FAF">
      <w:pPr>
        <w:pStyle w:val="a7"/>
        <w:ind w:right="-1"/>
        <w:jc w:val="both"/>
        <w:rPr>
          <w:sz w:val="24"/>
          <w:szCs w:val="24"/>
        </w:rPr>
      </w:pPr>
      <w:r w:rsidRPr="00354FAF">
        <w:rPr>
          <w:sz w:val="24"/>
          <w:szCs w:val="24"/>
        </w:rPr>
        <w:t xml:space="preserve">                                                                               та  благоустрою Віталій МАСЛАК</w:t>
      </w:r>
    </w:p>
    <w:p w:rsidR="00814A1B" w:rsidRDefault="00814A1B" w:rsidP="0081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ГРЕЧКА Юрій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</w:t>
      </w:r>
      <w:r w:rsidRPr="00F60D9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питань житлово-комунального господарства та комунальної власності, транспорту, зв’язку та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 підтримати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814A1B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814A1B" w:rsidRPr="00F9774D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814A1B" w:rsidRDefault="00814A1B" w:rsidP="00814A1B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814A1B" w:rsidRPr="00354FAF" w:rsidRDefault="00814A1B" w:rsidP="00814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A9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A9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>
        <w:rPr>
          <w:sz w:val="24"/>
          <w:szCs w:val="24"/>
          <w:lang w:val="uk-UA"/>
        </w:rPr>
        <w:t xml:space="preserve"> </w:t>
      </w:r>
      <w:r w:rsidRPr="00354FA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ро  передачу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балансу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ЛМР ХО на баланс  (у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господарське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FAF">
        <w:rPr>
          <w:rFonts w:ascii="Times New Roman" w:hAnsi="Times New Roman" w:cs="Times New Roman"/>
          <w:b/>
          <w:bCs/>
          <w:sz w:val="24"/>
          <w:szCs w:val="24"/>
        </w:rPr>
        <w:t>відання</w:t>
      </w:r>
      <w:proofErr w:type="spellEnd"/>
      <w:r w:rsidRPr="00354FAF">
        <w:rPr>
          <w:rFonts w:ascii="Times New Roman" w:hAnsi="Times New Roman" w:cs="Times New Roman"/>
          <w:b/>
          <w:bCs/>
          <w:sz w:val="24"/>
          <w:szCs w:val="24"/>
        </w:rPr>
        <w:t>) КЖРЕП  ЛМР ХО.</w:t>
      </w:r>
    </w:p>
    <w:p w:rsidR="00A94FEA" w:rsidRDefault="00A94FEA" w:rsidP="0035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4FEA" w:rsidRDefault="00A94FEA" w:rsidP="00A94FEA">
      <w:pPr>
        <w:pStyle w:val="a4"/>
        <w:suppressAutoHyphens w:val="0"/>
        <w:spacing w:before="0" w:after="0"/>
        <w:ind w:right="-1"/>
        <w:jc w:val="both"/>
        <w:rPr>
          <w:b/>
          <w:u w:val="single"/>
          <w:lang w:val="uk-UA"/>
        </w:rPr>
      </w:pPr>
      <w:r w:rsidRPr="00732F67">
        <w:rPr>
          <w:b/>
          <w:u w:val="single"/>
          <w:lang w:val="uk-UA"/>
        </w:rPr>
        <w:t>Різне.</w:t>
      </w:r>
    </w:p>
    <w:p w:rsidR="00814A1B" w:rsidRPr="00732F67" w:rsidRDefault="00814A1B" w:rsidP="00A94FEA">
      <w:pPr>
        <w:pStyle w:val="a4"/>
        <w:suppressAutoHyphens w:val="0"/>
        <w:spacing w:before="0" w:after="0"/>
        <w:ind w:right="-1"/>
        <w:jc w:val="both"/>
        <w:rPr>
          <w:b/>
          <w:u w:val="single"/>
          <w:lang w:val="uk-UA"/>
        </w:rPr>
      </w:pPr>
    </w:p>
    <w:p w:rsidR="004A6CCA" w:rsidRDefault="00B87403" w:rsidP="00A94FEA">
      <w:pPr>
        <w:pStyle w:val="a4"/>
        <w:suppressAutoHyphens w:val="0"/>
        <w:spacing w:before="0" w:after="0"/>
        <w:ind w:right="-1"/>
        <w:jc w:val="both"/>
        <w:rPr>
          <w:shd w:val="clear" w:color="auto" w:fill="FFFFFF"/>
          <w:lang w:val="uk-UA"/>
        </w:rPr>
      </w:pPr>
      <w:r>
        <w:rPr>
          <w:lang w:val="uk-UA"/>
        </w:rPr>
        <w:t>Міський голова та д</w:t>
      </w:r>
      <w:r w:rsidR="00A94FEA" w:rsidRPr="00732F67">
        <w:rPr>
          <w:lang w:val="uk-UA"/>
        </w:rPr>
        <w:t>епутат</w:t>
      </w:r>
      <w:r>
        <w:rPr>
          <w:lang w:val="uk-UA"/>
        </w:rPr>
        <w:t xml:space="preserve">и обговорили питання </w:t>
      </w:r>
      <w:r w:rsidR="00A463F9">
        <w:rPr>
          <w:lang w:val="uk-UA"/>
        </w:rPr>
        <w:t xml:space="preserve">санітарного стану </w:t>
      </w:r>
      <w:r w:rsidR="00A463F9" w:rsidRPr="00732F67">
        <w:rPr>
          <w:lang w:val="uk-UA"/>
        </w:rPr>
        <w:t xml:space="preserve"> </w:t>
      </w:r>
      <w:proofErr w:type="spellStart"/>
      <w:r w:rsidR="00A463F9">
        <w:t>міських</w:t>
      </w:r>
      <w:proofErr w:type="spellEnd"/>
      <w:r w:rsidR="00A463F9">
        <w:t xml:space="preserve"> автобус</w:t>
      </w:r>
      <w:proofErr w:type="spellStart"/>
      <w:r w:rsidR="00A463F9">
        <w:rPr>
          <w:lang w:val="uk-UA"/>
        </w:rPr>
        <w:t>ів</w:t>
      </w:r>
      <w:proofErr w:type="spellEnd"/>
      <w:r w:rsidR="00A463F9">
        <w:rPr>
          <w:lang w:val="uk-UA"/>
        </w:rPr>
        <w:t>,</w:t>
      </w:r>
      <w:r w:rsidR="00A463F9" w:rsidRPr="00A463F9">
        <w:rPr>
          <w:lang w:val="uk-UA"/>
        </w:rPr>
        <w:t xml:space="preserve"> </w:t>
      </w:r>
      <w:r w:rsidR="00A463F9">
        <w:rPr>
          <w:lang w:val="uk-UA"/>
        </w:rPr>
        <w:t xml:space="preserve">наміру перевізника збільшити </w:t>
      </w:r>
      <w:r w:rsidR="00A463F9" w:rsidRPr="00A463F9">
        <w:rPr>
          <w:lang w:val="uk-UA"/>
        </w:rPr>
        <w:t>варт</w:t>
      </w:r>
      <w:r w:rsidR="00A463F9">
        <w:rPr>
          <w:lang w:val="uk-UA"/>
        </w:rPr>
        <w:t>ість</w:t>
      </w:r>
      <w:r w:rsidR="00A463F9" w:rsidRPr="00A463F9">
        <w:rPr>
          <w:lang w:val="uk-UA"/>
        </w:rPr>
        <w:t xml:space="preserve"> </w:t>
      </w:r>
      <w:r w:rsidR="00A463F9" w:rsidRPr="00A463F9">
        <w:t xml:space="preserve"> </w:t>
      </w:r>
      <w:proofErr w:type="spellStart"/>
      <w:r w:rsidR="00A463F9" w:rsidRPr="00A463F9">
        <w:t>проїзду</w:t>
      </w:r>
      <w:proofErr w:type="spellEnd"/>
      <w:r w:rsidR="00A463F9" w:rsidRPr="00A463F9">
        <w:t xml:space="preserve"> у </w:t>
      </w:r>
      <w:proofErr w:type="spellStart"/>
      <w:r w:rsidR="00A463F9" w:rsidRPr="00A463F9">
        <w:t>міських</w:t>
      </w:r>
      <w:proofErr w:type="spellEnd"/>
      <w:r w:rsidR="00A463F9" w:rsidRPr="00A463F9">
        <w:t xml:space="preserve"> автобусах</w:t>
      </w:r>
      <w:r w:rsidR="00A463F9">
        <w:rPr>
          <w:lang w:val="uk-UA"/>
        </w:rPr>
        <w:t xml:space="preserve">. Міський голова ЛАЗУРЕНКО Леонід вніс пропозицію створити депутатську комісію, яка б перевірила </w:t>
      </w:r>
      <w:proofErr w:type="spellStart"/>
      <w:r w:rsidR="00A463F9" w:rsidRPr="004A6CCA">
        <w:rPr>
          <w:shd w:val="clear" w:color="auto" w:fill="FFFFFF"/>
        </w:rPr>
        <w:t>дотримання</w:t>
      </w:r>
      <w:proofErr w:type="spellEnd"/>
      <w:r w:rsidR="00A463F9" w:rsidRPr="004A6CCA">
        <w:rPr>
          <w:shd w:val="clear" w:color="auto" w:fill="FFFFFF"/>
        </w:rPr>
        <w:t xml:space="preserve"> </w:t>
      </w:r>
      <w:proofErr w:type="spellStart"/>
      <w:r w:rsidR="00A463F9" w:rsidRPr="004A6CCA">
        <w:rPr>
          <w:shd w:val="clear" w:color="auto" w:fill="FFFFFF"/>
        </w:rPr>
        <w:t>перевізниками</w:t>
      </w:r>
      <w:proofErr w:type="spellEnd"/>
      <w:r w:rsidR="00A463F9" w:rsidRPr="004A6CCA">
        <w:rPr>
          <w:shd w:val="clear" w:color="auto" w:fill="FFFFFF"/>
        </w:rPr>
        <w:t xml:space="preserve"> умов договору на </w:t>
      </w:r>
      <w:proofErr w:type="spellStart"/>
      <w:r w:rsidR="00A463F9" w:rsidRPr="004A6CCA">
        <w:rPr>
          <w:shd w:val="clear" w:color="auto" w:fill="FFFFFF"/>
        </w:rPr>
        <w:t>перевезення</w:t>
      </w:r>
      <w:proofErr w:type="spellEnd"/>
      <w:r w:rsidR="00A463F9" w:rsidRPr="004A6CCA">
        <w:rPr>
          <w:shd w:val="clear" w:color="auto" w:fill="FFFFFF"/>
        </w:rPr>
        <w:t xml:space="preserve"> </w:t>
      </w:r>
      <w:proofErr w:type="spellStart"/>
      <w:r w:rsidR="00A463F9" w:rsidRPr="004A6CCA">
        <w:rPr>
          <w:shd w:val="clear" w:color="auto" w:fill="FFFFFF"/>
        </w:rPr>
        <w:t>пасажирів</w:t>
      </w:r>
      <w:proofErr w:type="spellEnd"/>
      <w:r w:rsidR="00A463F9" w:rsidRPr="004A6CCA">
        <w:rPr>
          <w:shd w:val="clear" w:color="auto" w:fill="FFFFFF"/>
        </w:rPr>
        <w:t xml:space="preserve"> на </w:t>
      </w:r>
      <w:proofErr w:type="spellStart"/>
      <w:r w:rsidR="00A463F9" w:rsidRPr="004A6CCA">
        <w:rPr>
          <w:shd w:val="clear" w:color="auto" w:fill="FFFFFF"/>
        </w:rPr>
        <w:t>міських</w:t>
      </w:r>
      <w:proofErr w:type="spellEnd"/>
      <w:r w:rsidR="00A463F9" w:rsidRPr="004A6CCA">
        <w:rPr>
          <w:shd w:val="clear" w:color="auto" w:fill="FFFFFF"/>
        </w:rPr>
        <w:t xml:space="preserve"> </w:t>
      </w:r>
      <w:proofErr w:type="spellStart"/>
      <w:r w:rsidR="00A463F9" w:rsidRPr="004A6CCA">
        <w:rPr>
          <w:shd w:val="clear" w:color="auto" w:fill="FFFFFF"/>
        </w:rPr>
        <w:t>автобусних</w:t>
      </w:r>
      <w:proofErr w:type="spellEnd"/>
      <w:r w:rsidR="00A463F9" w:rsidRPr="004A6CCA">
        <w:rPr>
          <w:shd w:val="clear" w:color="auto" w:fill="FFFFFF"/>
        </w:rPr>
        <w:t xml:space="preserve"> маршрутах</w:t>
      </w:r>
      <w:r w:rsidR="004A6CCA">
        <w:rPr>
          <w:shd w:val="clear" w:color="auto" w:fill="FFFFFF"/>
          <w:lang w:val="uk-UA"/>
        </w:rPr>
        <w:t>.</w:t>
      </w:r>
    </w:p>
    <w:p w:rsidR="006C3F66" w:rsidRDefault="00655FFD" w:rsidP="00A94FEA">
      <w:pPr>
        <w:pStyle w:val="a4"/>
        <w:suppressAutoHyphens w:val="0"/>
        <w:spacing w:before="0" w:after="0"/>
        <w:ind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Депутат КУЧЕРЕНКО Світлана виступила із пропозицією запросити на пленарне засідання у березні керівника </w:t>
      </w:r>
      <w:proofErr w:type="spellStart"/>
      <w:r>
        <w:rPr>
          <w:shd w:val="clear" w:color="auto" w:fill="FFFFFF"/>
          <w:lang w:val="uk-UA"/>
        </w:rPr>
        <w:t>Люботинського</w:t>
      </w:r>
      <w:proofErr w:type="spellEnd"/>
      <w:r>
        <w:rPr>
          <w:shd w:val="clear" w:color="auto" w:fill="FFFFFF"/>
          <w:lang w:val="uk-UA"/>
        </w:rPr>
        <w:t xml:space="preserve"> відділення поліції.</w:t>
      </w:r>
    </w:p>
    <w:p w:rsidR="004A6CCA" w:rsidRDefault="004A6CCA" w:rsidP="00A94FEA">
      <w:pPr>
        <w:pStyle w:val="a4"/>
        <w:suppressAutoHyphens w:val="0"/>
        <w:spacing w:before="0" w:after="0"/>
        <w:ind w:right="-1"/>
        <w:jc w:val="both"/>
        <w:rPr>
          <w:shd w:val="clear" w:color="auto" w:fill="FFFFFF"/>
          <w:lang w:val="uk-UA"/>
        </w:rPr>
      </w:pPr>
    </w:p>
    <w:p w:rsidR="00A94FEA" w:rsidRDefault="00A463F9" w:rsidP="00055A9C">
      <w:pPr>
        <w:pStyle w:val="a4"/>
        <w:suppressAutoHyphens w:val="0"/>
        <w:spacing w:before="0" w:after="0"/>
        <w:ind w:right="-1"/>
        <w:jc w:val="both"/>
        <w:rPr>
          <w:lang w:val="uk-UA"/>
        </w:rPr>
      </w:pPr>
      <w:r>
        <w:rPr>
          <w:rFonts w:ascii="Helvetica" w:hAnsi="Helvetica"/>
          <w:color w:val="506274"/>
          <w:sz w:val="21"/>
          <w:szCs w:val="21"/>
          <w:shd w:val="clear" w:color="auto" w:fill="FFFFFF"/>
        </w:rPr>
        <w:t xml:space="preserve"> </w:t>
      </w:r>
    </w:p>
    <w:p w:rsidR="00A94FEA" w:rsidRDefault="00A94FEA" w:rsidP="00A94FE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A94FEA" w:rsidRDefault="000D6100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4FE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A94FE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A94FEA" w:rsidRPr="00FA513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позачергова</w:t>
      </w:r>
      <w:proofErr w:type="gramStart"/>
      <w:r w:rsidR="00A94FE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A94F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4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сесія</w:t>
      </w:r>
      <w:proofErr w:type="gram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A94F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скликання  оголошується 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закритою.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A94FEA" w:rsidRDefault="00A94FEA" w:rsidP="00A94FEA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</w:p>
    <w:p w:rsidR="00055A9C" w:rsidRDefault="00A94FEA" w:rsidP="00055A9C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</w:p>
    <w:p w:rsidR="00E477DD" w:rsidRPr="00B3001E" w:rsidRDefault="00A94FEA" w:rsidP="00055A9C">
      <w:pPr>
        <w:tabs>
          <w:tab w:val="left" w:pos="0"/>
        </w:tabs>
        <w:ind w:left="720" w:hanging="720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Леонід ЛАЗУРЕНКО</w:t>
      </w:r>
      <w:r>
        <w:rPr>
          <w:rFonts w:cs="Times New Roman"/>
          <w:b/>
        </w:rPr>
        <w:t xml:space="preserve"> </w:t>
      </w:r>
    </w:p>
    <w:sectPr w:rsidR="00E477DD" w:rsidRPr="00B3001E" w:rsidSect="00055A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01E"/>
    <w:rsid w:val="000111B5"/>
    <w:rsid w:val="00055A9C"/>
    <w:rsid w:val="000D6100"/>
    <w:rsid w:val="00216F4F"/>
    <w:rsid w:val="00251315"/>
    <w:rsid w:val="00354FAF"/>
    <w:rsid w:val="004A6CCA"/>
    <w:rsid w:val="00655FFD"/>
    <w:rsid w:val="006C1162"/>
    <w:rsid w:val="006C3F66"/>
    <w:rsid w:val="006C4AA9"/>
    <w:rsid w:val="007635DE"/>
    <w:rsid w:val="00814A1B"/>
    <w:rsid w:val="00A463F9"/>
    <w:rsid w:val="00A94FEA"/>
    <w:rsid w:val="00B3001E"/>
    <w:rsid w:val="00B87403"/>
    <w:rsid w:val="00E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4F"/>
    <w:rPr>
      <w:b/>
      <w:bCs/>
    </w:rPr>
  </w:style>
  <w:style w:type="paragraph" w:styleId="a4">
    <w:name w:val="Normal (Web)"/>
    <w:basedOn w:val="a"/>
    <w:uiPriority w:val="99"/>
    <w:unhideWhenUsed/>
    <w:rsid w:val="00A94F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94FE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A94FE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A94FE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MR-10460238</cp:lastModifiedBy>
  <cp:revision>18</cp:revision>
  <dcterms:created xsi:type="dcterms:W3CDTF">2021-03-10T09:14:00Z</dcterms:created>
  <dcterms:modified xsi:type="dcterms:W3CDTF">2021-03-10T12:43:00Z</dcterms:modified>
</cp:coreProperties>
</file>