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65" w:rsidRDefault="00765CA7" w:rsidP="00F0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60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F060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3" name="Рисунок 0" descr="Герб-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06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06065" w:rsidRDefault="00F06065" w:rsidP="00F0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ЛЮБОТИНСЬКА МІСЬКА РАДА</w:t>
      </w:r>
    </w:p>
    <w:p w:rsidR="00F06065" w:rsidRDefault="00F06065" w:rsidP="00F0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ХАРКІВСЬКА ОБЛАСТЬ</w:t>
      </w:r>
    </w:p>
    <w:p w:rsidR="00F06065" w:rsidRDefault="00F06065" w:rsidP="00F0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 w:rsidR="00E23BA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СЕСІЯ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СКЛИКАННЯ</w:t>
      </w:r>
    </w:p>
    <w:p w:rsidR="00F06065" w:rsidRDefault="00F06065" w:rsidP="00F0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065" w:rsidRDefault="00F06065" w:rsidP="00F0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ІШЕННЯ</w:t>
      </w:r>
    </w:p>
    <w:p w:rsidR="00F06065" w:rsidRDefault="00F06065" w:rsidP="00F060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3176"/>
        <w:gridCol w:w="3284"/>
        <w:gridCol w:w="3080"/>
      </w:tblGrid>
      <w:tr w:rsidR="00F06065" w:rsidTr="00F06065">
        <w:tc>
          <w:tcPr>
            <w:tcW w:w="3176" w:type="dxa"/>
          </w:tcPr>
          <w:p w:rsidR="00F06065" w:rsidRDefault="00F060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84" w:type="dxa"/>
          </w:tcPr>
          <w:p w:rsidR="00F06065" w:rsidRDefault="00F0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0" w:type="dxa"/>
          </w:tcPr>
          <w:p w:rsidR="00F06065" w:rsidRDefault="00F06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06065" w:rsidRPr="00511008" w:rsidRDefault="00511008" w:rsidP="00F060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spellStart"/>
      <w:r w:rsidR="00F06065">
        <w:rPr>
          <w:rFonts w:ascii="Times New Roman" w:hAnsi="Times New Roman" w:cs="Times New Roman"/>
          <w:b/>
          <w:sz w:val="24"/>
          <w:szCs w:val="24"/>
        </w:rPr>
        <w:t>ід</w:t>
      </w:r>
      <w:proofErr w:type="spellEnd"/>
      <w:r w:rsidR="00F060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803B5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грудня</w:t>
      </w:r>
      <w:r w:rsidR="00D141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6065">
        <w:rPr>
          <w:rFonts w:ascii="Times New Roman" w:hAnsi="Times New Roman" w:cs="Times New Roman"/>
          <w:b/>
          <w:sz w:val="24"/>
          <w:szCs w:val="24"/>
        </w:rPr>
        <w:t xml:space="preserve">2020 р.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</w:t>
      </w:r>
      <w:r w:rsidR="000503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 w:rsidR="000503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13E01" w:rsidRDefault="00513E01" w:rsidP="003930A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03B5" w:rsidRDefault="00B803B5" w:rsidP="000A7DE4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23BA8">
        <w:rPr>
          <w:rFonts w:ascii="Times New Roman" w:hAnsi="Times New Roman" w:cs="Times New Roman"/>
          <w:b/>
          <w:sz w:val="24"/>
          <w:szCs w:val="24"/>
        </w:rPr>
        <w:t>Про</w:t>
      </w:r>
      <w:r w:rsidR="000A7D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початок</w:t>
      </w:r>
      <w:r w:rsidRPr="00E23B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3BA8">
        <w:rPr>
          <w:rFonts w:ascii="Times New Roman" w:hAnsi="Times New Roman" w:cs="Times New Roman"/>
          <w:b/>
          <w:sz w:val="24"/>
          <w:szCs w:val="24"/>
        </w:rPr>
        <w:t>реорганізаці</w:t>
      </w:r>
      <w:proofErr w:type="spellEnd"/>
      <w:r w:rsidR="000A7DE4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</w:p>
    <w:p w:rsidR="000A7DE4" w:rsidRDefault="000A7DE4" w:rsidP="000A7DE4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Манченківської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</w:t>
      </w:r>
    </w:p>
    <w:p w:rsidR="000A7DE4" w:rsidRDefault="000A7DE4" w:rsidP="000A7DE4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Харківського району Харківської області</w:t>
      </w:r>
    </w:p>
    <w:p w:rsidR="00895761" w:rsidRDefault="000A7DE4" w:rsidP="000A7DE4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шляхом приєднання 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Любтинської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</w:t>
      </w:r>
    </w:p>
    <w:p w:rsidR="000A7DE4" w:rsidRPr="003031AE" w:rsidRDefault="00895761" w:rsidP="000A7DE4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Харківської області</w:t>
      </w:r>
      <w:r w:rsidR="00CC44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A7D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031AE" w:rsidRPr="003031AE" w:rsidRDefault="00B803B5" w:rsidP="00B803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31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</w:p>
    <w:p w:rsidR="00B803B5" w:rsidRPr="003031AE" w:rsidRDefault="003031AE" w:rsidP="00303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C06E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</w:t>
      </w:r>
      <w:r w:rsidR="00C06E1D" w:rsidRPr="00AF7D1E">
        <w:rPr>
          <w:rFonts w:ascii="Times New Roman" w:hAnsi="Times New Roman" w:cs="Times New Roman"/>
          <w:sz w:val="24"/>
          <w:szCs w:val="24"/>
          <w:lang w:val="uk-UA"/>
        </w:rPr>
        <w:t>Закону України «Про внесення змін до деяких законодавчих актів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 w:rsidR="00C06E1D" w:rsidRPr="003031AE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3031AE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Постанов</w:t>
      </w:r>
      <w:r w:rsidR="00C06E1D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3031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Верховної ради України від 17.07.2020 р. № 807 «Про  утворення та ліквідацію районів», розпорядження Кабінету Міністрів України № 725-р від 12.06.2020 р. «Про визначення адміністративних центрів та затвердження територій територіальних громад Харківської області»,  </w:t>
      </w:r>
      <w:r w:rsidR="00C06E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</w:t>
      </w:r>
      <w:r w:rsidRPr="003031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ст. </w:t>
      </w:r>
      <w:r w:rsidRPr="00AF7D1E">
        <w:rPr>
          <w:rFonts w:ascii="Times New Roman" w:hAnsi="Times New Roman" w:cs="Times New Roman"/>
          <w:sz w:val="24"/>
          <w:szCs w:val="24"/>
          <w:lang w:val="uk-UA"/>
        </w:rPr>
        <w:t>104 - 107</w:t>
      </w:r>
      <w:r w:rsidRPr="003031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Україні», ч. 4 ст. 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 р. № 419, п. 7 Розділу І Положення про інвентаризацію активів та зобов’язань, затвердженого наказом Міністерства фінансів України від 02.09.2014 р. № 879, 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аїни від 18.06.2015 р. № 1000/5</w:t>
      </w:r>
      <w:r w:rsidR="00AF7D1E">
        <w:rPr>
          <w:rFonts w:ascii="Times New Roman" w:hAnsi="Times New Roman" w:cs="Times New Roman"/>
          <w:color w:val="000000"/>
          <w:sz w:val="24"/>
          <w:szCs w:val="24"/>
          <w:lang w:val="uk-UA"/>
        </w:rPr>
        <w:t>, к</w:t>
      </w:r>
      <w:r w:rsidR="00AF7D1E" w:rsidRPr="003031AE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ст. 25, 59 Закону України «Про місцеве самоврядування в Україні»</w:t>
      </w:r>
      <w:r w:rsidR="00AF7D1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</w:t>
      </w:r>
      <w:r w:rsidR="00B803B5" w:rsidRPr="003031AE">
        <w:rPr>
          <w:rFonts w:ascii="Times New Roman" w:hAnsi="Times New Roman" w:cs="Times New Roman"/>
          <w:sz w:val="24"/>
          <w:szCs w:val="24"/>
          <w:lang w:val="uk-UA"/>
        </w:rPr>
        <w:t xml:space="preserve">Регламентом </w:t>
      </w:r>
      <w:proofErr w:type="spellStart"/>
      <w:r w:rsidR="00B803B5" w:rsidRPr="003031AE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B803B5" w:rsidRPr="003031A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B803B5" w:rsidRPr="00E23BA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B803B5" w:rsidRPr="003031AE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скликання, </w:t>
      </w:r>
      <w:proofErr w:type="spellStart"/>
      <w:r w:rsidR="00B803B5" w:rsidRPr="003031AE">
        <w:rPr>
          <w:rFonts w:ascii="Times New Roman" w:hAnsi="Times New Roman" w:cs="Times New Roman"/>
          <w:sz w:val="24"/>
          <w:szCs w:val="24"/>
          <w:lang w:val="uk-UA"/>
        </w:rPr>
        <w:t>Люботинська</w:t>
      </w:r>
      <w:proofErr w:type="spellEnd"/>
      <w:r w:rsidR="00B803B5" w:rsidRPr="003031AE">
        <w:rPr>
          <w:rFonts w:ascii="Times New Roman" w:hAnsi="Times New Roman" w:cs="Times New Roman"/>
          <w:sz w:val="24"/>
          <w:szCs w:val="24"/>
          <w:lang w:val="uk-UA"/>
        </w:rPr>
        <w:t xml:space="preserve"> міська рада</w:t>
      </w:r>
    </w:p>
    <w:p w:rsidR="00B803B5" w:rsidRPr="003031AE" w:rsidRDefault="00B803B5" w:rsidP="00B803B5">
      <w:pPr>
        <w:autoSpaceDE w:val="0"/>
        <w:spacing w:after="0" w:line="240" w:lineRule="auto"/>
        <w:jc w:val="both"/>
        <w:rPr>
          <w:lang w:val="uk-UA"/>
        </w:rPr>
      </w:pPr>
    </w:p>
    <w:p w:rsidR="00B803B5" w:rsidRPr="00AF7D1E" w:rsidRDefault="00B803B5" w:rsidP="00B803B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</w:pPr>
      <w:r w:rsidRPr="00AF7D1E">
        <w:rPr>
          <w:rFonts w:ascii="Times New Roman" w:hAnsi="Times New Roman" w:cs="Times New Roman"/>
          <w:b/>
          <w:spacing w:val="20"/>
          <w:sz w:val="24"/>
          <w:szCs w:val="24"/>
          <w:lang w:val="uk-UA"/>
        </w:rPr>
        <w:t>В И Р І Ш И Л А:</w:t>
      </w:r>
    </w:p>
    <w:p w:rsidR="003031AE" w:rsidRDefault="003031AE" w:rsidP="00B803B5">
      <w:pPr>
        <w:spacing w:after="0" w:line="240" w:lineRule="auto"/>
        <w:ind w:firstLine="567"/>
        <w:jc w:val="center"/>
        <w:rPr>
          <w:b/>
          <w:spacing w:val="20"/>
          <w:lang w:val="uk-UA"/>
        </w:rPr>
      </w:pPr>
    </w:p>
    <w:p w:rsidR="00B40E4A" w:rsidRPr="00B40E4A" w:rsidRDefault="00B40E4A" w:rsidP="00B40E4A">
      <w:pPr>
        <w:pStyle w:val="a7"/>
        <w:jc w:val="both"/>
      </w:pPr>
      <w:r>
        <w:t xml:space="preserve">  </w:t>
      </w:r>
      <w:r w:rsidR="004226D3">
        <w:t xml:space="preserve">   </w:t>
      </w:r>
      <w:r>
        <w:t xml:space="preserve"> </w:t>
      </w:r>
      <w:r w:rsidR="004226D3">
        <w:t xml:space="preserve"> </w:t>
      </w:r>
      <w:r>
        <w:t xml:space="preserve"> </w:t>
      </w:r>
      <w:r w:rsidR="004226D3">
        <w:t xml:space="preserve">1. </w:t>
      </w:r>
      <w:r w:rsidRPr="00B40E4A">
        <w:t xml:space="preserve">Почати процедуру реорганізації </w:t>
      </w:r>
      <w:proofErr w:type="spellStart"/>
      <w:r w:rsidR="004226D3">
        <w:t>Манченківської</w:t>
      </w:r>
      <w:proofErr w:type="spellEnd"/>
      <w:r w:rsidR="004226D3">
        <w:t xml:space="preserve"> селищної ради Харківського</w:t>
      </w:r>
      <w:r w:rsidRPr="00B40E4A">
        <w:rPr>
          <w:color w:val="FF0000"/>
        </w:rPr>
        <w:t xml:space="preserve"> </w:t>
      </w:r>
      <w:r w:rsidRPr="004226D3">
        <w:t>району Харківської області</w:t>
      </w:r>
      <w:r w:rsidRPr="00B40E4A">
        <w:t xml:space="preserve"> (</w:t>
      </w:r>
      <w:r w:rsidRPr="004226D3">
        <w:t xml:space="preserve">ідентифікаційний код юридичної особи </w:t>
      </w:r>
      <w:r w:rsidR="006A6258" w:rsidRPr="006A6258">
        <w:t>04058717</w:t>
      </w:r>
      <w:r w:rsidRPr="00B40E4A">
        <w:t>), місце знаходження:</w:t>
      </w:r>
      <w:r w:rsidR="004D4667">
        <w:t xml:space="preserve"> 62448,</w:t>
      </w:r>
      <w:r w:rsidRPr="00B40E4A">
        <w:t xml:space="preserve"> Харківська обл</w:t>
      </w:r>
      <w:r w:rsidR="004226D3">
        <w:t>асть</w:t>
      </w:r>
      <w:r w:rsidRPr="00B40E4A">
        <w:t>,</w:t>
      </w:r>
      <w:r w:rsidR="004226D3">
        <w:t xml:space="preserve"> Харківський район</w:t>
      </w:r>
      <w:r w:rsidRPr="00B40E4A">
        <w:t xml:space="preserve">, селище </w:t>
      </w:r>
      <w:proofErr w:type="spellStart"/>
      <w:r w:rsidR="004226D3">
        <w:t>Манченки</w:t>
      </w:r>
      <w:proofErr w:type="spellEnd"/>
      <w:r w:rsidRPr="00B40E4A">
        <w:t>,</w:t>
      </w:r>
      <w:r w:rsidR="004D4667" w:rsidRPr="004D4667">
        <w:t xml:space="preserve"> </w:t>
      </w:r>
      <w:r w:rsidR="004D4667" w:rsidRPr="00671EE0">
        <w:t>вул. Пушкіна, 6/11</w:t>
      </w:r>
      <w:r w:rsidR="004D4667">
        <w:t>,</w:t>
      </w:r>
      <w:r w:rsidR="004D4667" w:rsidRPr="00671EE0">
        <w:t xml:space="preserve"> </w:t>
      </w:r>
      <w:r w:rsidRPr="00B40E4A">
        <w:t xml:space="preserve">шляхом приєднання до </w:t>
      </w:r>
      <w:proofErr w:type="spellStart"/>
      <w:r w:rsidR="004226D3">
        <w:t>Люботинської</w:t>
      </w:r>
      <w:proofErr w:type="spellEnd"/>
      <w:r w:rsidR="004226D3">
        <w:t xml:space="preserve"> міської ради Харківської області</w:t>
      </w:r>
      <w:r w:rsidRPr="00B40E4A">
        <w:t xml:space="preserve"> </w:t>
      </w:r>
      <w:r w:rsidRPr="004226D3">
        <w:t xml:space="preserve">(ідентифікаційний код юридичної особи </w:t>
      </w:r>
      <w:r w:rsidR="00CA63A6" w:rsidRPr="00671EE0">
        <w:t>04396710</w:t>
      </w:r>
      <w:r w:rsidRPr="00B40E4A">
        <w:t xml:space="preserve">), місцезнаходження: </w:t>
      </w:r>
      <w:r w:rsidR="004226D3">
        <w:t>62433</w:t>
      </w:r>
      <w:r w:rsidRPr="00B40E4A">
        <w:t xml:space="preserve">, Харківська обл., </w:t>
      </w:r>
      <w:r w:rsidR="004226D3">
        <w:t>м. Люботин</w:t>
      </w:r>
      <w:r w:rsidRPr="00B40E4A">
        <w:t xml:space="preserve">, вул. </w:t>
      </w:r>
      <w:r w:rsidR="004226D3">
        <w:t>Слобожанська</w:t>
      </w:r>
      <w:r w:rsidRPr="00B40E4A">
        <w:t>,</w:t>
      </w:r>
      <w:r w:rsidR="004226D3">
        <w:t xml:space="preserve"> 2</w:t>
      </w:r>
      <w:r w:rsidRPr="00B40E4A">
        <w:t>6.</w:t>
      </w:r>
    </w:p>
    <w:p w:rsidR="00A06E83" w:rsidRDefault="004226D3" w:rsidP="00B40E4A">
      <w:pPr>
        <w:pStyle w:val="a7"/>
        <w:jc w:val="both"/>
      </w:pPr>
      <w:r>
        <w:t xml:space="preserve">        </w:t>
      </w:r>
      <w:r w:rsidR="00B40E4A" w:rsidRPr="00B40E4A">
        <w:t>2</w:t>
      </w:r>
      <w:r w:rsidR="00B40E4A" w:rsidRPr="004226D3">
        <w:t>.</w:t>
      </w:r>
      <w:r w:rsidR="00B40E4A" w:rsidRPr="004226D3">
        <w:tab/>
        <w:t xml:space="preserve">Вважати </w:t>
      </w:r>
      <w:proofErr w:type="spellStart"/>
      <w:r>
        <w:t>Люботинську</w:t>
      </w:r>
      <w:proofErr w:type="spellEnd"/>
      <w:r>
        <w:t xml:space="preserve"> міську </w:t>
      </w:r>
      <w:r w:rsidR="00B40E4A" w:rsidRPr="004226D3">
        <w:t>раду</w:t>
      </w:r>
      <w:r>
        <w:t xml:space="preserve"> Харківської області</w:t>
      </w:r>
      <w:r w:rsidR="00B40E4A" w:rsidRPr="004226D3">
        <w:t xml:space="preserve"> правонаступником всього майна, прав та обов’язків </w:t>
      </w:r>
      <w:proofErr w:type="spellStart"/>
      <w:r>
        <w:t>Манченківської</w:t>
      </w:r>
      <w:proofErr w:type="spellEnd"/>
      <w:r w:rsidR="00B40E4A" w:rsidRPr="004226D3">
        <w:t xml:space="preserve"> селищної ради </w:t>
      </w:r>
      <w:r>
        <w:t>Харківського</w:t>
      </w:r>
      <w:r w:rsidR="00B40E4A" w:rsidRPr="004226D3">
        <w:t xml:space="preserve"> району Харківської області</w:t>
      </w:r>
      <w:r w:rsidR="00A06E83">
        <w:t>.</w:t>
      </w:r>
    </w:p>
    <w:p w:rsidR="0033576F" w:rsidRDefault="00407DC8" w:rsidP="00B40E4A">
      <w:pPr>
        <w:pStyle w:val="a7"/>
        <w:jc w:val="both"/>
      </w:pPr>
      <w:r>
        <w:t xml:space="preserve">       </w:t>
      </w:r>
      <w:r w:rsidR="0033576F">
        <w:t xml:space="preserve">3. Визначити, що під час проведення реорганізації юридичної особи – </w:t>
      </w:r>
      <w:proofErr w:type="spellStart"/>
      <w:r w:rsidR="0033576F">
        <w:t>Манченківської</w:t>
      </w:r>
      <w:proofErr w:type="spellEnd"/>
      <w:r w:rsidR="0033576F">
        <w:t xml:space="preserve"> </w:t>
      </w:r>
      <w:r w:rsidR="0033576F" w:rsidRPr="004226D3">
        <w:t xml:space="preserve">селищної ради </w:t>
      </w:r>
      <w:r w:rsidR="0033576F">
        <w:t>Харківського</w:t>
      </w:r>
      <w:r w:rsidR="0033576F" w:rsidRPr="004226D3">
        <w:t xml:space="preserve"> району Харківської</w:t>
      </w:r>
      <w:r w:rsidR="0033576F">
        <w:t xml:space="preserve"> повноваження з управління справами даної</w:t>
      </w:r>
      <w:r w:rsidR="000E4118">
        <w:t xml:space="preserve"> юридичної особи здійснює </w:t>
      </w:r>
      <w:proofErr w:type="spellStart"/>
      <w:r w:rsidR="000E4118">
        <w:t>Люботинський</w:t>
      </w:r>
      <w:proofErr w:type="spellEnd"/>
      <w:r w:rsidR="000E4118">
        <w:t xml:space="preserve"> міський голова в порядку, встановленому законодавством. </w:t>
      </w:r>
    </w:p>
    <w:p w:rsidR="00B40E4A" w:rsidRPr="004226D3" w:rsidRDefault="0033576F" w:rsidP="00B40E4A">
      <w:pPr>
        <w:pStyle w:val="a7"/>
        <w:jc w:val="both"/>
      </w:pPr>
      <w:r>
        <w:lastRenderedPageBreak/>
        <w:t xml:space="preserve">        </w:t>
      </w:r>
      <w:r w:rsidR="002421A3">
        <w:t>4</w:t>
      </w:r>
      <w:r w:rsidR="00B40E4A" w:rsidRPr="004226D3">
        <w:t>.</w:t>
      </w:r>
      <w:r w:rsidR="00B40E4A" w:rsidRPr="004226D3">
        <w:tab/>
        <w:t xml:space="preserve">Утворити Комісію з реорганізації </w:t>
      </w:r>
      <w:proofErr w:type="spellStart"/>
      <w:r w:rsidR="009820B1">
        <w:t>Манченківської</w:t>
      </w:r>
      <w:proofErr w:type="spellEnd"/>
      <w:r w:rsidR="009820B1">
        <w:t xml:space="preserve"> </w:t>
      </w:r>
      <w:r w:rsidR="00B40E4A" w:rsidRPr="004226D3">
        <w:t xml:space="preserve">селищної ради </w:t>
      </w:r>
      <w:r w:rsidR="009820B1">
        <w:t xml:space="preserve">Харківського </w:t>
      </w:r>
      <w:r w:rsidR="00B40E4A" w:rsidRPr="004226D3">
        <w:t xml:space="preserve"> району Харківської області у складі:</w:t>
      </w:r>
    </w:p>
    <w:p w:rsidR="00B40E4A" w:rsidRPr="001A5B68" w:rsidRDefault="001A5B68" w:rsidP="00B40E4A">
      <w:pPr>
        <w:pStyle w:val="a7"/>
        <w:jc w:val="both"/>
      </w:pPr>
      <w:r>
        <w:t xml:space="preserve">        </w:t>
      </w:r>
      <w:r w:rsidR="00B40E4A" w:rsidRPr="00B40E4A">
        <w:t>1)</w:t>
      </w:r>
      <w:r w:rsidR="00B40E4A" w:rsidRPr="00B40E4A">
        <w:tab/>
        <w:t xml:space="preserve">Голова комісії: </w:t>
      </w:r>
      <w:proofErr w:type="spellStart"/>
      <w:r w:rsidR="0015309C">
        <w:t>Лазуренко</w:t>
      </w:r>
      <w:proofErr w:type="spellEnd"/>
      <w:r w:rsidR="0015309C">
        <w:t xml:space="preserve"> Леонід Іванович</w:t>
      </w:r>
      <w:r w:rsidR="00B40E4A" w:rsidRPr="00B40E4A">
        <w:rPr>
          <w:color w:val="C00000"/>
        </w:rPr>
        <w:t xml:space="preserve"> </w:t>
      </w:r>
      <w:r w:rsidR="00B40E4A" w:rsidRPr="001A5B68">
        <w:t>(реєстраційний номер облікової картки платника податків _______</w:t>
      </w:r>
      <w:r w:rsidR="0015309C">
        <w:t>____</w:t>
      </w:r>
      <w:r w:rsidR="00B40E4A" w:rsidRPr="001A5B68">
        <w:t>) –</w:t>
      </w:r>
      <w:r w:rsidR="003D72C3" w:rsidRPr="001A5B68">
        <w:t xml:space="preserve"> </w:t>
      </w:r>
      <w:proofErr w:type="spellStart"/>
      <w:r w:rsidR="003D72C3" w:rsidRPr="001A5B68">
        <w:t>Люботинський</w:t>
      </w:r>
      <w:proofErr w:type="spellEnd"/>
      <w:r w:rsidR="003D72C3" w:rsidRPr="001A5B68">
        <w:t xml:space="preserve"> міський</w:t>
      </w:r>
      <w:r w:rsidR="00B40E4A" w:rsidRPr="001A5B68">
        <w:t xml:space="preserve"> голова.</w:t>
      </w:r>
    </w:p>
    <w:p w:rsidR="00B40E4A" w:rsidRPr="001A5B68" w:rsidRDefault="001A5B68" w:rsidP="00B40E4A">
      <w:pPr>
        <w:pStyle w:val="a7"/>
        <w:jc w:val="both"/>
      </w:pPr>
      <w:r>
        <w:t xml:space="preserve">        </w:t>
      </w:r>
      <w:r w:rsidR="00B40E4A" w:rsidRPr="001A5B68">
        <w:t>2)</w:t>
      </w:r>
      <w:r w:rsidR="00B40E4A" w:rsidRPr="001A5B68">
        <w:tab/>
        <w:t xml:space="preserve">Заступник голови комісії: </w:t>
      </w:r>
      <w:r w:rsidR="0015309C">
        <w:t xml:space="preserve">Рубан </w:t>
      </w:r>
      <w:proofErr w:type="spellStart"/>
      <w:r w:rsidR="0015309C">
        <w:t>Вячеслав</w:t>
      </w:r>
      <w:proofErr w:type="spellEnd"/>
      <w:r w:rsidR="0015309C">
        <w:t xml:space="preserve"> Валерійович </w:t>
      </w:r>
      <w:r w:rsidR="00B40E4A" w:rsidRPr="001A5B68">
        <w:t xml:space="preserve">(реєстраційний номер облікової картки платника податків ______________) – </w:t>
      </w:r>
      <w:r w:rsidR="00E27C1E">
        <w:t>заступник міського голови з питань діяльності виконавчих органів ради</w:t>
      </w:r>
      <w:r w:rsidR="00B40E4A" w:rsidRPr="001A5B68">
        <w:t>.</w:t>
      </w:r>
    </w:p>
    <w:p w:rsidR="00B40E4A" w:rsidRPr="001A5B68" w:rsidRDefault="001A5B68" w:rsidP="00B40E4A">
      <w:pPr>
        <w:pStyle w:val="a7"/>
        <w:jc w:val="both"/>
      </w:pPr>
      <w:r>
        <w:t xml:space="preserve">        </w:t>
      </w:r>
      <w:r w:rsidR="00B40E4A" w:rsidRPr="001A5B68">
        <w:t>3)</w:t>
      </w:r>
      <w:r w:rsidR="00B40E4A" w:rsidRPr="001A5B68">
        <w:tab/>
      </w:r>
      <w:r w:rsidR="00FA1A29">
        <w:t>Секретар</w:t>
      </w:r>
      <w:r w:rsidR="00B40E4A" w:rsidRPr="001A5B68">
        <w:t xml:space="preserve"> комісії: </w:t>
      </w:r>
      <w:r w:rsidR="00E27C1E">
        <w:t xml:space="preserve">Іщенко Тетяна Олександрівна </w:t>
      </w:r>
      <w:r w:rsidR="00B40E4A" w:rsidRPr="001A5B68">
        <w:t xml:space="preserve">(реєстраційний номер облікової картки платника податків ___________) – </w:t>
      </w:r>
      <w:r w:rsidR="00E27C1E">
        <w:t>начальник відділу забезпечення діяльності виконкому та внутрішньої політики</w:t>
      </w:r>
      <w:r w:rsidR="002D326F">
        <w:t xml:space="preserve"> виконкому </w:t>
      </w:r>
      <w:proofErr w:type="spellStart"/>
      <w:r w:rsidR="002D326F">
        <w:t>Люботинської</w:t>
      </w:r>
      <w:proofErr w:type="spellEnd"/>
      <w:r w:rsidR="002D326F">
        <w:t xml:space="preserve"> міської ради</w:t>
      </w:r>
      <w:r w:rsidR="00B40E4A" w:rsidRPr="001A5B68">
        <w:t>.</w:t>
      </w:r>
    </w:p>
    <w:p w:rsidR="00B40E4A" w:rsidRDefault="001A5B68" w:rsidP="00B40E4A">
      <w:pPr>
        <w:pStyle w:val="a7"/>
        <w:jc w:val="both"/>
      </w:pPr>
      <w:r>
        <w:t xml:space="preserve">        </w:t>
      </w:r>
      <w:r w:rsidR="00B40E4A" w:rsidRPr="001A5B68">
        <w:t>4)</w:t>
      </w:r>
      <w:r w:rsidR="00B40E4A" w:rsidRPr="001A5B68">
        <w:tab/>
        <w:t xml:space="preserve">Член комісії: </w:t>
      </w:r>
      <w:r w:rsidR="00F9222B">
        <w:t xml:space="preserve">Кондратенко Олена Сергіївна </w:t>
      </w:r>
      <w:r w:rsidR="00B40E4A" w:rsidRPr="001A5B68">
        <w:t xml:space="preserve">(реєстраційний номер облікової картки платника податків ___________) – </w:t>
      </w:r>
      <w:r w:rsidR="00F9222B">
        <w:t>начальник відділу юридичного забезпечення</w:t>
      </w:r>
      <w:r w:rsidR="002D326F">
        <w:t xml:space="preserve"> виконкому </w:t>
      </w:r>
      <w:proofErr w:type="spellStart"/>
      <w:r w:rsidR="002D326F">
        <w:t>Люботинської</w:t>
      </w:r>
      <w:proofErr w:type="spellEnd"/>
      <w:r w:rsidR="002D326F">
        <w:t xml:space="preserve"> міської ради</w:t>
      </w:r>
      <w:r w:rsidR="00B40E4A" w:rsidRPr="001A5B68">
        <w:t>.</w:t>
      </w:r>
    </w:p>
    <w:p w:rsidR="00640714" w:rsidRDefault="00640714" w:rsidP="00640714">
      <w:pPr>
        <w:pStyle w:val="a7"/>
        <w:jc w:val="both"/>
      </w:pPr>
      <w:r>
        <w:t xml:space="preserve">        5</w:t>
      </w:r>
      <w:r w:rsidRPr="001A5B68">
        <w:t>)</w:t>
      </w:r>
      <w:r w:rsidRPr="001A5B68">
        <w:tab/>
        <w:t xml:space="preserve">Член комісії: </w:t>
      </w:r>
      <w:r>
        <w:t xml:space="preserve">Павленко Юлія Володимирівна </w:t>
      </w:r>
      <w:r w:rsidRPr="001A5B68">
        <w:t xml:space="preserve">(реєстраційний номер облікової картки платника податків ___________) – </w:t>
      </w:r>
      <w:r>
        <w:t xml:space="preserve">начальник відділу бухгалтерського обліку виконкому </w:t>
      </w:r>
      <w:proofErr w:type="spellStart"/>
      <w:r>
        <w:t>Люботинської</w:t>
      </w:r>
      <w:proofErr w:type="spellEnd"/>
      <w:r>
        <w:t xml:space="preserve"> міської ради</w:t>
      </w:r>
      <w:r w:rsidRPr="001A5B68">
        <w:t>.</w:t>
      </w:r>
    </w:p>
    <w:p w:rsidR="00640714" w:rsidRDefault="00640714" w:rsidP="00640714">
      <w:pPr>
        <w:pStyle w:val="a7"/>
        <w:jc w:val="both"/>
      </w:pPr>
      <w:r>
        <w:t xml:space="preserve">        6)</w:t>
      </w:r>
      <w:r w:rsidR="00042D7E">
        <w:t xml:space="preserve"> </w:t>
      </w:r>
      <w:r w:rsidRPr="001A5B68">
        <w:t xml:space="preserve">Член комісії: </w:t>
      </w:r>
      <w:proofErr w:type="spellStart"/>
      <w:r>
        <w:t>Репенко</w:t>
      </w:r>
      <w:proofErr w:type="spellEnd"/>
      <w:r>
        <w:t xml:space="preserve"> Юлія Михайлівна </w:t>
      </w:r>
      <w:r w:rsidRPr="001A5B68">
        <w:t xml:space="preserve">(реєстраційний номер облікової картки платника податків ___________) – </w:t>
      </w:r>
      <w:r>
        <w:t xml:space="preserve">начальник міського архівного відділу виконкому </w:t>
      </w:r>
      <w:proofErr w:type="spellStart"/>
      <w:r>
        <w:t>Люботинської</w:t>
      </w:r>
      <w:proofErr w:type="spellEnd"/>
      <w:r>
        <w:t xml:space="preserve"> міської ради</w:t>
      </w:r>
      <w:r w:rsidRPr="001A5B68">
        <w:t>.</w:t>
      </w:r>
    </w:p>
    <w:p w:rsidR="00B40E4A" w:rsidRDefault="001A5B68" w:rsidP="00B40E4A">
      <w:pPr>
        <w:pStyle w:val="a7"/>
        <w:jc w:val="both"/>
      </w:pPr>
      <w:r>
        <w:t xml:space="preserve">        </w:t>
      </w:r>
      <w:r w:rsidR="00640714">
        <w:t>7</w:t>
      </w:r>
      <w:r w:rsidR="00B40E4A" w:rsidRPr="001A5B68">
        <w:t>)</w:t>
      </w:r>
      <w:r w:rsidR="00B40E4A" w:rsidRPr="001A5B68">
        <w:tab/>
        <w:t xml:space="preserve">Член комісії: </w:t>
      </w:r>
      <w:r w:rsidR="00EA25FB">
        <w:t>Комір Наталія Сергіївна</w:t>
      </w:r>
      <w:r w:rsidR="00B40E4A" w:rsidRPr="001A5B68">
        <w:t xml:space="preserve"> (реєстраційний номер облікової картки платника податків ___________) – </w:t>
      </w:r>
      <w:r w:rsidR="00EA25FB">
        <w:t xml:space="preserve">головний спеціаліст відділу </w:t>
      </w:r>
      <w:r w:rsidR="001955CD">
        <w:rPr>
          <w:bCs/>
        </w:rPr>
        <w:t>з питань розвитку інфраструктури та</w:t>
      </w:r>
      <w:r w:rsidR="001955CD" w:rsidRPr="00765CA7">
        <w:rPr>
          <w:bCs/>
        </w:rPr>
        <w:t xml:space="preserve"> </w:t>
      </w:r>
      <w:r w:rsidR="001955CD">
        <w:rPr>
          <w:bCs/>
        </w:rPr>
        <w:t xml:space="preserve">благоустрою виконкому </w:t>
      </w:r>
      <w:proofErr w:type="spellStart"/>
      <w:r w:rsidR="001955CD">
        <w:rPr>
          <w:bCs/>
        </w:rPr>
        <w:t>Люботинської</w:t>
      </w:r>
      <w:proofErr w:type="spellEnd"/>
      <w:r w:rsidR="001955CD">
        <w:rPr>
          <w:bCs/>
        </w:rPr>
        <w:t xml:space="preserve"> міської ради</w:t>
      </w:r>
      <w:r w:rsidR="00B40E4A" w:rsidRPr="001A5B68">
        <w:t>.</w:t>
      </w:r>
    </w:p>
    <w:p w:rsidR="00B01ACC" w:rsidRDefault="00B01ACC" w:rsidP="00B01ACC">
      <w:pPr>
        <w:pStyle w:val="a7"/>
        <w:jc w:val="both"/>
      </w:pPr>
      <w:r>
        <w:t xml:space="preserve">        </w:t>
      </w:r>
      <w:r w:rsidR="00640714">
        <w:t>8</w:t>
      </w:r>
      <w:r w:rsidRPr="001A5B68">
        <w:t>)</w:t>
      </w:r>
      <w:r w:rsidRPr="001A5B68">
        <w:tab/>
        <w:t xml:space="preserve">Член комісії: </w:t>
      </w:r>
      <w:r w:rsidR="00613B9B">
        <w:t>Черепаха Віта Вікторівна</w:t>
      </w:r>
      <w:r w:rsidRPr="001A5B68">
        <w:t xml:space="preserve"> (реєстраційний номер облікової картки платника податків ___________) –</w:t>
      </w:r>
      <w:r w:rsidR="00613B9B">
        <w:t xml:space="preserve"> бухгалтер </w:t>
      </w:r>
      <w:proofErr w:type="spellStart"/>
      <w:r w:rsidR="0098448F">
        <w:t>Манченківської</w:t>
      </w:r>
      <w:proofErr w:type="spellEnd"/>
      <w:r w:rsidR="0098448F">
        <w:t xml:space="preserve"> селищної ради</w:t>
      </w:r>
      <w:r w:rsidRPr="001A5B68">
        <w:t>.</w:t>
      </w:r>
      <w:r w:rsidR="00AA7CAD">
        <w:t xml:space="preserve"> </w:t>
      </w:r>
    </w:p>
    <w:p w:rsidR="00B01ACC" w:rsidRDefault="00B01ACC" w:rsidP="00282D48">
      <w:pPr>
        <w:pStyle w:val="a7"/>
        <w:jc w:val="both"/>
      </w:pPr>
      <w:r>
        <w:t xml:space="preserve">        </w:t>
      </w:r>
      <w:r w:rsidR="00640714">
        <w:t>9</w:t>
      </w:r>
      <w:r w:rsidRPr="001A5B68">
        <w:t>)</w:t>
      </w:r>
      <w:r w:rsidRPr="001A5B68">
        <w:tab/>
        <w:t xml:space="preserve">Член комісії: </w:t>
      </w:r>
      <w:r w:rsidR="00426148">
        <w:t>Нечитайло Марина Олександрівна</w:t>
      </w:r>
      <w:r w:rsidRPr="001A5B68">
        <w:t xml:space="preserve"> (реєстраційний номер облікової картки платника податків ___________) – </w:t>
      </w:r>
      <w:r w:rsidR="00426148">
        <w:t xml:space="preserve">інспектор </w:t>
      </w:r>
      <w:proofErr w:type="spellStart"/>
      <w:r w:rsidR="00426148">
        <w:t>Манченківської</w:t>
      </w:r>
      <w:proofErr w:type="spellEnd"/>
      <w:r w:rsidR="00426148">
        <w:t xml:space="preserve"> селищної ради</w:t>
      </w:r>
      <w:r w:rsidRPr="001A5B68">
        <w:t>.</w:t>
      </w:r>
      <w:r w:rsidR="00426148">
        <w:t xml:space="preserve"> </w:t>
      </w:r>
    </w:p>
    <w:p w:rsidR="00282D48" w:rsidRDefault="00640714" w:rsidP="00282D48">
      <w:pPr>
        <w:pStyle w:val="a7"/>
        <w:jc w:val="both"/>
      </w:pPr>
      <w:r>
        <w:t xml:space="preserve">        </w:t>
      </w:r>
      <w:r w:rsidR="002421A3">
        <w:t>5</w:t>
      </w:r>
      <w:r w:rsidR="00B40E4A" w:rsidRPr="00282D48">
        <w:t>.</w:t>
      </w:r>
      <w:r w:rsidR="005E2A35" w:rsidRPr="00282D48">
        <w:t xml:space="preserve"> </w:t>
      </w:r>
      <w:r w:rsidR="00282D48" w:rsidRPr="00282D48">
        <w:t xml:space="preserve">Комісії з реорганізації </w:t>
      </w:r>
      <w:proofErr w:type="spellStart"/>
      <w:r w:rsidR="00282D48" w:rsidRPr="00282D48">
        <w:t>Манченківської</w:t>
      </w:r>
      <w:proofErr w:type="spellEnd"/>
      <w:r w:rsidR="00282D48" w:rsidRPr="00282D48">
        <w:t xml:space="preserve"> селищної ради Харківського  району Харківської області</w:t>
      </w:r>
      <w:r w:rsidR="00282D48">
        <w:t>:</w:t>
      </w:r>
    </w:p>
    <w:p w:rsidR="00B40E4A" w:rsidRPr="00282D48" w:rsidRDefault="00282D48" w:rsidP="00282D48">
      <w:pPr>
        <w:pStyle w:val="a7"/>
        <w:jc w:val="both"/>
      </w:pPr>
      <w:r>
        <w:t xml:space="preserve">        </w:t>
      </w:r>
      <w:r w:rsidR="002421A3">
        <w:t>5</w:t>
      </w:r>
      <w:r>
        <w:t>.1. З</w:t>
      </w:r>
      <w:r w:rsidR="00B40E4A" w:rsidRPr="00282D48">
        <w:t>дійсн</w:t>
      </w:r>
      <w:r>
        <w:t>ити</w:t>
      </w:r>
      <w:r w:rsidR="00B40E4A" w:rsidRPr="00282D48">
        <w:t xml:space="preserve"> повн</w:t>
      </w:r>
      <w:r>
        <w:t>у</w:t>
      </w:r>
      <w:r w:rsidR="00B40E4A" w:rsidRPr="00282D48">
        <w:t xml:space="preserve"> інвентаризаці</w:t>
      </w:r>
      <w:r>
        <w:t>ю</w:t>
      </w:r>
      <w:r w:rsidR="00B40E4A" w:rsidRPr="00282D48">
        <w:t xml:space="preserve"> основних засобів, нематеріальних активів, запасів, грошових коштів та розрахунків </w:t>
      </w:r>
      <w:proofErr w:type="spellStart"/>
      <w:r w:rsidR="0097345A" w:rsidRPr="00282D48">
        <w:t>Манченківської</w:t>
      </w:r>
      <w:proofErr w:type="spellEnd"/>
      <w:r w:rsidR="0097345A" w:rsidRPr="00282D48">
        <w:t xml:space="preserve"> селищної ради Харківського</w:t>
      </w:r>
      <w:r w:rsidR="00B40E4A" w:rsidRPr="00282D48">
        <w:t xml:space="preserve"> району Харківської області з перевіркою їх фактичної наявності та документального підтвердження.</w:t>
      </w:r>
      <w:r w:rsidR="0097345A" w:rsidRPr="00282D48">
        <w:t xml:space="preserve"> </w:t>
      </w:r>
    </w:p>
    <w:p w:rsidR="00B40E4A" w:rsidRDefault="00432C08" w:rsidP="00282D48">
      <w:pPr>
        <w:pStyle w:val="a7"/>
        <w:jc w:val="both"/>
      </w:pPr>
      <w:r>
        <w:t xml:space="preserve">        </w:t>
      </w:r>
      <w:r w:rsidR="002421A3">
        <w:t>5</w:t>
      </w:r>
      <w:r w:rsidR="00282D48">
        <w:t xml:space="preserve">.2. Підготувати передавальний акт та подати його на затвердження </w:t>
      </w:r>
      <w:proofErr w:type="spellStart"/>
      <w:r w:rsidR="00282D48">
        <w:t>Люботинської</w:t>
      </w:r>
      <w:proofErr w:type="spellEnd"/>
      <w:r w:rsidR="00282D48">
        <w:t xml:space="preserve"> міської ради Харківської області.</w:t>
      </w:r>
    </w:p>
    <w:p w:rsidR="00371007" w:rsidRPr="00E412F6" w:rsidRDefault="00371007" w:rsidP="00371007">
      <w:pPr>
        <w:pStyle w:val="a7"/>
        <w:jc w:val="both"/>
      </w:pPr>
      <w:r>
        <w:t xml:space="preserve">        </w:t>
      </w:r>
      <w:r w:rsidR="002421A3">
        <w:t>5</w:t>
      </w:r>
      <w:r>
        <w:t xml:space="preserve">.3. </w:t>
      </w:r>
      <w:r w:rsidR="00765CA7">
        <w:t>Провести</w:t>
      </w:r>
      <w:r w:rsidRPr="00B40E4A">
        <w:t xml:space="preserve"> інвентаризацію документів, що </w:t>
      </w:r>
      <w:r w:rsidR="006D188A">
        <w:t>утворилися</w:t>
      </w:r>
      <w:r w:rsidRPr="00B40E4A">
        <w:t xml:space="preserve"> під час діяльності </w:t>
      </w:r>
      <w:proofErr w:type="spellStart"/>
      <w:r>
        <w:t>Манченківської</w:t>
      </w:r>
      <w:proofErr w:type="spellEnd"/>
      <w:r>
        <w:t xml:space="preserve"> с</w:t>
      </w:r>
      <w:r w:rsidRPr="00B40E4A">
        <w:t xml:space="preserve">елищної ради </w:t>
      </w:r>
      <w:r>
        <w:t>Харківського</w:t>
      </w:r>
      <w:r w:rsidRPr="00B40E4A">
        <w:rPr>
          <w:color w:val="FF0000"/>
        </w:rPr>
        <w:t xml:space="preserve"> </w:t>
      </w:r>
      <w:r w:rsidRPr="00E412F6">
        <w:t>району Харківської області у порядку, передбаченому законодавством та</w:t>
      </w:r>
      <w:r w:rsidR="0069390A">
        <w:t xml:space="preserve"> забезпечити</w:t>
      </w:r>
      <w:r w:rsidR="00765CA7">
        <w:t xml:space="preserve"> </w:t>
      </w:r>
      <w:r w:rsidRPr="00E412F6">
        <w:t>перед</w:t>
      </w:r>
      <w:r w:rsidR="0069390A">
        <w:t>ачу</w:t>
      </w:r>
      <w:r w:rsidRPr="00E412F6">
        <w:t xml:space="preserve"> їх </w:t>
      </w:r>
      <w:proofErr w:type="spellStart"/>
      <w:r>
        <w:t>Люботинській</w:t>
      </w:r>
      <w:proofErr w:type="spellEnd"/>
      <w:r>
        <w:t xml:space="preserve"> міській</w:t>
      </w:r>
      <w:r w:rsidRPr="00E412F6">
        <w:t xml:space="preserve"> раді</w:t>
      </w:r>
      <w:r w:rsidR="00214028">
        <w:t xml:space="preserve"> Харківської області</w:t>
      </w:r>
      <w:r w:rsidRPr="00E412F6">
        <w:t xml:space="preserve">. </w:t>
      </w:r>
      <w:r w:rsidR="0069390A">
        <w:t xml:space="preserve">Особою, відповідальною за приймання </w:t>
      </w:r>
      <w:r w:rsidR="0069390A" w:rsidRPr="00B40E4A">
        <w:t xml:space="preserve">документів, що </w:t>
      </w:r>
      <w:r w:rsidR="0069390A">
        <w:t>утворилися</w:t>
      </w:r>
      <w:r w:rsidR="0069390A" w:rsidRPr="00B40E4A">
        <w:t xml:space="preserve"> під час діяльності </w:t>
      </w:r>
      <w:proofErr w:type="spellStart"/>
      <w:r w:rsidR="0069390A">
        <w:t>Манченківської</w:t>
      </w:r>
      <w:proofErr w:type="spellEnd"/>
      <w:r w:rsidR="0069390A">
        <w:t xml:space="preserve"> с</w:t>
      </w:r>
      <w:r w:rsidR="0069390A" w:rsidRPr="00B40E4A">
        <w:t xml:space="preserve">елищної ради </w:t>
      </w:r>
      <w:r w:rsidR="0069390A">
        <w:t>Харківського</w:t>
      </w:r>
      <w:r w:rsidR="0069390A" w:rsidRPr="00B40E4A">
        <w:rPr>
          <w:color w:val="FF0000"/>
        </w:rPr>
        <w:t xml:space="preserve"> </w:t>
      </w:r>
      <w:r w:rsidR="0069390A" w:rsidRPr="00E412F6">
        <w:t>району Харківської області</w:t>
      </w:r>
      <w:r w:rsidR="0069390A">
        <w:t xml:space="preserve">, визначити керуючу справами виконкому </w:t>
      </w:r>
      <w:proofErr w:type="spellStart"/>
      <w:r w:rsidR="0069390A">
        <w:t>Люботинської</w:t>
      </w:r>
      <w:proofErr w:type="spellEnd"/>
      <w:r w:rsidR="0069390A">
        <w:t xml:space="preserve"> міської ради Лідію КУДЕНКО.  </w:t>
      </w:r>
    </w:p>
    <w:p w:rsidR="00411BDC" w:rsidRDefault="00214028" w:rsidP="00411BD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D188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421A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11BDC">
        <w:rPr>
          <w:rFonts w:ascii="Times New Roman" w:hAnsi="Times New Roman" w:cs="Times New Roman"/>
          <w:sz w:val="24"/>
          <w:szCs w:val="24"/>
        </w:rPr>
        <w:t>.4.</w:t>
      </w:r>
      <w:r w:rsidR="00411BDC" w:rsidRPr="0041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>Забезпечити</w:t>
      </w:r>
      <w:proofErr w:type="spellEnd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>заходів</w:t>
      </w:r>
      <w:proofErr w:type="spellEnd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>передбачених</w:t>
      </w:r>
      <w:proofErr w:type="spellEnd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>трудовим</w:t>
      </w:r>
      <w:proofErr w:type="spellEnd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>законодавством</w:t>
      </w:r>
      <w:proofErr w:type="spellEnd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="00411BDC" w:rsidRPr="00411B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4280" w:rsidRPr="003F4280" w:rsidRDefault="003F4280" w:rsidP="00411BD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="002421A3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F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Затвердити</w:t>
      </w:r>
      <w:proofErr w:type="spellEnd"/>
      <w:r w:rsidRPr="003F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форму </w:t>
      </w:r>
      <w:proofErr w:type="spellStart"/>
      <w:r w:rsidRPr="003F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передавального</w:t>
      </w:r>
      <w:proofErr w:type="spellEnd"/>
      <w:r w:rsidRPr="003F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акту (</w:t>
      </w:r>
      <w:proofErr w:type="spellStart"/>
      <w:r w:rsidRPr="003F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додаток</w:t>
      </w:r>
      <w:proofErr w:type="spellEnd"/>
      <w:r w:rsidRPr="003F42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40E4A" w:rsidRPr="00E412F6" w:rsidRDefault="00214028" w:rsidP="00B40E4A">
      <w:pPr>
        <w:pStyle w:val="a7"/>
        <w:jc w:val="both"/>
      </w:pPr>
      <w:r>
        <w:t xml:space="preserve"> </w:t>
      </w:r>
      <w:r w:rsidR="00F972C2">
        <w:t xml:space="preserve">      </w:t>
      </w:r>
      <w:r w:rsidR="000C2DE6">
        <w:t xml:space="preserve"> </w:t>
      </w:r>
      <w:r w:rsidR="002421A3">
        <w:t>7</w:t>
      </w:r>
      <w:r w:rsidR="00B40E4A" w:rsidRPr="00E412F6">
        <w:t>.</w:t>
      </w:r>
      <w:r w:rsidR="003362FE">
        <w:t xml:space="preserve"> </w:t>
      </w:r>
      <w:proofErr w:type="spellStart"/>
      <w:r w:rsidR="00775B5E">
        <w:t>Люботинському</w:t>
      </w:r>
      <w:proofErr w:type="spellEnd"/>
      <w:r w:rsidR="00775B5E">
        <w:t xml:space="preserve"> міському голові забезпечити у встановленому законом порядку державну реєстрацію припинення юридичної особи – </w:t>
      </w:r>
      <w:proofErr w:type="spellStart"/>
      <w:r w:rsidR="00775B5E">
        <w:t>Манченківської</w:t>
      </w:r>
      <w:proofErr w:type="spellEnd"/>
      <w:r w:rsidR="00775B5E">
        <w:t xml:space="preserve"> селищної ради Харківського району Харківської області в результаті приєднання та державну реєстрацію змін до відомостей про юридичну особу – </w:t>
      </w:r>
      <w:proofErr w:type="spellStart"/>
      <w:r w:rsidR="001846F8">
        <w:t>Люботинську</w:t>
      </w:r>
      <w:proofErr w:type="spellEnd"/>
      <w:r w:rsidR="001846F8">
        <w:t xml:space="preserve"> міську раду Харківської області</w:t>
      </w:r>
      <w:r w:rsidR="00775B5E">
        <w:t xml:space="preserve"> в Єдиному державному реєстрі юридичних осіб, фізичних осіб-підприємців та громадських формувань. </w:t>
      </w:r>
    </w:p>
    <w:p w:rsidR="00B803B5" w:rsidRPr="00B803B5" w:rsidRDefault="00B803B5" w:rsidP="00B803B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D1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 w:rsidR="002421A3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3362FE">
        <w:rPr>
          <w:rFonts w:ascii="Times New Roman" w:hAnsi="Times New Roman" w:cs="Times New Roman"/>
          <w:bCs/>
          <w:sz w:val="24"/>
          <w:szCs w:val="24"/>
          <w:lang w:val="uk-UA"/>
        </w:rPr>
        <w:t>. Контроль за виконанням даного рішення</w:t>
      </w:r>
      <w:r w:rsidR="00A665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покласти на міського голову</w:t>
      </w:r>
      <w:r w:rsidR="00371C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Леоніда ЛАЗУРЕНКА та</w:t>
      </w:r>
      <w:r w:rsidR="00A665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665F6" w:rsidRPr="003362FE">
        <w:rPr>
          <w:rFonts w:ascii="Times New Roman" w:hAnsi="Times New Roman" w:cs="Times New Roman"/>
          <w:bCs/>
          <w:sz w:val="24"/>
          <w:szCs w:val="24"/>
          <w:lang w:val="uk-UA"/>
        </w:rPr>
        <w:t>постійн</w:t>
      </w:r>
      <w:r w:rsidR="00A665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 w:rsidRPr="003362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комісії </w:t>
      </w:r>
      <w:r w:rsidRPr="003362F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3362F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питань </w:t>
      </w:r>
      <w:r w:rsidRPr="00B803B5">
        <w:rPr>
          <w:rFonts w:ascii="Times New Roman" w:hAnsi="Times New Roman" w:cs="Times New Roman"/>
          <w:bCs/>
          <w:sz w:val="24"/>
          <w:szCs w:val="24"/>
        </w:rPr>
        <w:t xml:space="preserve">прав </w:t>
      </w:r>
      <w:proofErr w:type="spellStart"/>
      <w:r w:rsidRPr="00B803B5">
        <w:rPr>
          <w:rFonts w:ascii="Times New Roman" w:hAnsi="Times New Roman" w:cs="Times New Roman"/>
          <w:bCs/>
          <w:sz w:val="24"/>
          <w:szCs w:val="24"/>
        </w:rPr>
        <w:t>людини</w:t>
      </w:r>
      <w:proofErr w:type="spellEnd"/>
      <w:r w:rsidRPr="00B803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03B5">
        <w:rPr>
          <w:rFonts w:ascii="Times New Roman" w:hAnsi="Times New Roman" w:cs="Times New Roman"/>
          <w:bCs/>
          <w:sz w:val="24"/>
          <w:szCs w:val="24"/>
        </w:rPr>
        <w:t>законності</w:t>
      </w:r>
      <w:proofErr w:type="spellEnd"/>
      <w:r w:rsidRPr="00B803B5">
        <w:rPr>
          <w:rFonts w:ascii="Times New Roman" w:hAnsi="Times New Roman" w:cs="Times New Roman"/>
          <w:bCs/>
          <w:sz w:val="24"/>
          <w:szCs w:val="24"/>
        </w:rPr>
        <w:t xml:space="preserve">, регламенту, </w:t>
      </w:r>
      <w:proofErr w:type="spellStart"/>
      <w:r w:rsidRPr="00B803B5">
        <w:rPr>
          <w:rFonts w:ascii="Times New Roman" w:hAnsi="Times New Roman" w:cs="Times New Roman"/>
          <w:bCs/>
          <w:sz w:val="24"/>
          <w:szCs w:val="24"/>
        </w:rPr>
        <w:t>місцевого</w:t>
      </w:r>
      <w:proofErr w:type="spellEnd"/>
      <w:r w:rsidRPr="00B80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3B5">
        <w:rPr>
          <w:rFonts w:ascii="Times New Roman" w:hAnsi="Times New Roman" w:cs="Times New Roman"/>
          <w:bCs/>
          <w:sz w:val="24"/>
          <w:szCs w:val="24"/>
        </w:rPr>
        <w:t>самоврядування</w:t>
      </w:r>
      <w:proofErr w:type="spellEnd"/>
      <w:r w:rsidRPr="00B803B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803B5">
        <w:rPr>
          <w:rFonts w:ascii="Times New Roman" w:hAnsi="Times New Roman" w:cs="Times New Roman"/>
          <w:bCs/>
          <w:sz w:val="24"/>
          <w:szCs w:val="24"/>
        </w:rPr>
        <w:t>депутатської</w:t>
      </w:r>
      <w:proofErr w:type="spellEnd"/>
      <w:r w:rsidRPr="00B80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3B5">
        <w:rPr>
          <w:rFonts w:ascii="Times New Roman" w:hAnsi="Times New Roman" w:cs="Times New Roman"/>
          <w:bCs/>
          <w:sz w:val="24"/>
          <w:szCs w:val="24"/>
        </w:rPr>
        <w:t>діяльності</w:t>
      </w:r>
      <w:proofErr w:type="spellEnd"/>
      <w:r w:rsidRPr="00B80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3B5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B803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803B5">
        <w:rPr>
          <w:rFonts w:ascii="Times New Roman" w:hAnsi="Times New Roman" w:cs="Times New Roman"/>
          <w:bCs/>
          <w:sz w:val="24"/>
          <w:szCs w:val="24"/>
        </w:rPr>
        <w:t>етики</w:t>
      </w:r>
      <w:proofErr w:type="spellEnd"/>
      <w:r w:rsidRPr="00B803B5">
        <w:rPr>
          <w:rFonts w:ascii="Times New Roman" w:hAnsi="Times New Roman" w:cs="Times New Roman"/>
          <w:bCs/>
          <w:sz w:val="24"/>
          <w:szCs w:val="24"/>
        </w:rPr>
        <w:t>.</w:t>
      </w:r>
    </w:p>
    <w:p w:rsidR="00B803B5" w:rsidRPr="00B803B5" w:rsidRDefault="00B803B5" w:rsidP="00B803B5">
      <w:pPr>
        <w:autoSpaceDE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5073C" w:rsidRPr="00B04686" w:rsidRDefault="002421A3" w:rsidP="00B0702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04686">
        <w:rPr>
          <w:rFonts w:ascii="Times New Roman" w:hAnsi="Times New Roman" w:cs="Times New Roman"/>
          <w:sz w:val="24"/>
          <w:szCs w:val="24"/>
        </w:rPr>
        <w:t xml:space="preserve">   </w:t>
      </w:r>
      <w:r w:rsidR="003930AF" w:rsidRPr="00B046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702B" w:rsidRPr="00B046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15B53" w:rsidRPr="00B046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0702B" w:rsidRPr="00B04686">
        <w:rPr>
          <w:rFonts w:ascii="Times New Roman" w:hAnsi="Times New Roman" w:cs="Times New Roman"/>
          <w:sz w:val="24"/>
          <w:szCs w:val="24"/>
          <w:lang w:val="uk-UA"/>
        </w:rPr>
        <w:t xml:space="preserve"> Міський  голова                                            Леонід ЛАЗУРЕНКО  </w:t>
      </w:r>
    </w:p>
    <w:p w:rsidR="00B0702B" w:rsidRPr="003233E0" w:rsidRDefault="00B0702B" w:rsidP="00B0702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33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</w:p>
    <w:p w:rsidR="00B134AD" w:rsidRDefault="00B134AD" w:rsidP="00B134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B134AD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B134AD">
        <w:rPr>
          <w:rFonts w:ascii="Times New Roman" w:hAnsi="Times New Roman"/>
          <w:sz w:val="24"/>
          <w:szCs w:val="24"/>
          <w:lang w:val="uk-UA"/>
        </w:rPr>
        <w:t xml:space="preserve">до рішення ____ сесії </w:t>
      </w:r>
    </w:p>
    <w:p w:rsidR="00B134AD" w:rsidRDefault="00B134AD" w:rsidP="00B134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Люботинської</w:t>
      </w:r>
      <w:proofErr w:type="spellEnd"/>
      <w:r w:rsidRPr="00B134AD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Pr="00B134AD">
        <w:rPr>
          <w:rFonts w:ascii="Times New Roman" w:hAnsi="Times New Roman"/>
          <w:sz w:val="24"/>
          <w:szCs w:val="24"/>
          <w:lang w:val="en-US"/>
        </w:rPr>
        <w:t>VIII</w:t>
      </w:r>
      <w:r w:rsidRPr="00B134AD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Pr="00B134AD">
        <w:rPr>
          <w:rFonts w:ascii="Times New Roman" w:hAnsi="Times New Roman"/>
          <w:sz w:val="24"/>
          <w:szCs w:val="24"/>
          <w:lang w:val="uk-UA"/>
        </w:rPr>
        <w:t>«__» _______2020 №______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134AD" w:rsidRPr="00B134AD" w:rsidRDefault="00B134AD" w:rsidP="00B134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ПЕРЕДАВАЛЬНИЙ АКТ</w:t>
      </w:r>
    </w:p>
    <w:p w:rsidR="00B134AD" w:rsidRPr="00B134AD" w:rsidRDefault="00B134AD" w:rsidP="00B134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134AD" w:rsidRPr="00B134AD" w:rsidRDefault="00221949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м. Люботин</w:t>
      </w:r>
      <w:r w:rsidR="00B134AD"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      </w:t>
      </w:r>
      <w:r w:rsid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</w:t>
      </w:r>
      <w:r w:rsidR="00B134AD"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  «____» ______ 20__ року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Ми, що нижче підписалися, голова та члени Комісії з реорганізації </w:t>
      </w:r>
      <w:proofErr w:type="spellStart"/>
      <w:r w:rsidR="00A45B9B">
        <w:rPr>
          <w:rFonts w:ascii="Times New Roman" w:hAnsi="Times New Roman"/>
          <w:color w:val="000000"/>
          <w:sz w:val="24"/>
          <w:szCs w:val="24"/>
          <w:lang w:val="uk-UA" w:eastAsia="uk-UA"/>
        </w:rPr>
        <w:t>Манченківської</w:t>
      </w:r>
      <w:proofErr w:type="spellEnd"/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</w:t>
      </w:r>
      <w:r w:rsidR="005F55C7">
        <w:rPr>
          <w:rFonts w:ascii="Times New Roman" w:hAnsi="Times New Roman"/>
          <w:color w:val="000000"/>
          <w:sz w:val="24"/>
          <w:szCs w:val="24"/>
          <w:lang w:val="uk-UA" w:eastAsia="uk-UA"/>
        </w:rPr>
        <w:t>елищної</w:t>
      </w: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ради, створеної рішенням </w:t>
      </w:r>
      <w:proofErr w:type="spellStart"/>
      <w:r w:rsidR="005F55C7">
        <w:rPr>
          <w:rFonts w:ascii="Times New Roman" w:hAnsi="Times New Roman"/>
          <w:color w:val="000000"/>
          <w:sz w:val="24"/>
          <w:szCs w:val="24"/>
          <w:lang w:val="uk-UA" w:eastAsia="uk-UA"/>
        </w:rPr>
        <w:t>Люботинської</w:t>
      </w:r>
      <w:proofErr w:type="spellEnd"/>
      <w:r w:rsidR="005F55C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міської ради від ________ р. № ____, у складі: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Голови комісії: _______________________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Членів комісії:________________________ </w:t>
      </w:r>
    </w:p>
    <w:p w:rsidR="00B134AD" w:rsidRPr="00B134AD" w:rsidRDefault="00A64F89" w:rsidP="00B134AD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B134AD" w:rsidRPr="00B134AD">
        <w:rPr>
          <w:rFonts w:ascii="Times New Roman" w:hAnsi="Times New Roman"/>
          <w:sz w:val="24"/>
          <w:szCs w:val="24"/>
          <w:lang w:val="uk-UA"/>
        </w:rPr>
        <w:t>ст. 25, 26, 59, п. 6-1 Розділу 5 «Прикінцеві і перехідні положення» Закону України «Про місцеве самоврядування в Україні», відповідно до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</w:t>
      </w:r>
      <w:r w:rsidR="00B134AD"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склали цей акт про наступне:</w:t>
      </w:r>
    </w:p>
    <w:p w:rsidR="00B134AD" w:rsidRPr="00A64F89" w:rsidRDefault="00A64F89" w:rsidP="00B134AD">
      <w:pPr>
        <w:pStyle w:val="a6"/>
        <w:numPr>
          <w:ilvl w:val="0"/>
          <w:numId w:val="2"/>
        </w:numPr>
        <w:suppressAutoHyphens w:val="0"/>
        <w:spacing w:after="0" w:line="240" w:lineRule="auto"/>
        <w:ind w:left="0" w:firstLine="705"/>
        <w:contextualSpacing/>
        <w:jc w:val="both"/>
        <w:rPr>
          <w:color w:val="000000"/>
          <w:lang w:eastAsia="uk-UA"/>
        </w:rPr>
      </w:pPr>
      <w:proofErr w:type="spellStart"/>
      <w:r w:rsidRPr="00A64F89">
        <w:rPr>
          <w:color w:val="000000"/>
          <w:lang w:eastAsia="uk-UA"/>
        </w:rPr>
        <w:t>Люботинська</w:t>
      </w:r>
      <w:proofErr w:type="spellEnd"/>
      <w:r w:rsidRPr="00A64F89">
        <w:rPr>
          <w:color w:val="000000"/>
          <w:lang w:eastAsia="uk-UA"/>
        </w:rPr>
        <w:t xml:space="preserve"> </w:t>
      </w:r>
      <w:r w:rsidR="00B134AD" w:rsidRPr="00A64F89">
        <w:rPr>
          <w:color w:val="000000"/>
          <w:lang w:eastAsia="uk-UA"/>
        </w:rPr>
        <w:t>міська рада</w:t>
      </w:r>
      <w:r w:rsidRPr="00A64F89">
        <w:rPr>
          <w:color w:val="000000"/>
          <w:lang w:eastAsia="uk-UA"/>
        </w:rPr>
        <w:t xml:space="preserve"> Харківської області </w:t>
      </w:r>
      <w:r w:rsidR="00B134AD" w:rsidRPr="00A64F89">
        <w:rPr>
          <w:color w:val="000000"/>
          <w:lang w:eastAsia="uk-UA"/>
        </w:rPr>
        <w:t>(</w:t>
      </w:r>
      <w:r w:rsidR="00B134AD" w:rsidRPr="00B134AD">
        <w:t xml:space="preserve">ЄДРПОУ </w:t>
      </w:r>
      <w:r>
        <w:t>04058717</w:t>
      </w:r>
      <w:r w:rsidR="00B134AD" w:rsidRPr="00A64F89">
        <w:rPr>
          <w:color w:val="000000"/>
          <w:lang w:eastAsia="uk-UA"/>
        </w:rPr>
        <w:t>, місцезнаходження</w:t>
      </w:r>
      <w:r w:rsidRPr="00A64F89">
        <w:rPr>
          <w:color w:val="000000"/>
          <w:lang w:eastAsia="uk-UA"/>
        </w:rPr>
        <w:t>: Харківська область, м. Люботин,</w:t>
      </w:r>
      <w:r w:rsidR="00B134AD" w:rsidRPr="00B134AD">
        <w:t xml:space="preserve"> вул. </w:t>
      </w:r>
      <w:r>
        <w:t>Слобожанська</w:t>
      </w:r>
      <w:r w:rsidR="00B134AD" w:rsidRPr="00B134AD">
        <w:t xml:space="preserve">, </w:t>
      </w:r>
      <w:r>
        <w:t>26</w:t>
      </w:r>
      <w:r w:rsidR="003F4280">
        <w:t>)</w:t>
      </w:r>
      <w:r>
        <w:t xml:space="preserve"> в</w:t>
      </w:r>
      <w:r w:rsidR="00B134AD" w:rsidRPr="00A64F89">
        <w:rPr>
          <w:color w:val="000000"/>
          <w:lang w:eastAsia="uk-UA"/>
        </w:rPr>
        <w:t xml:space="preserve"> внаслідок реорганізації </w:t>
      </w:r>
      <w:proofErr w:type="spellStart"/>
      <w:r>
        <w:rPr>
          <w:color w:val="000000"/>
          <w:lang w:eastAsia="uk-UA"/>
        </w:rPr>
        <w:t>Манченківської</w:t>
      </w:r>
      <w:proofErr w:type="spellEnd"/>
      <w:r>
        <w:rPr>
          <w:color w:val="000000"/>
          <w:lang w:eastAsia="uk-UA"/>
        </w:rPr>
        <w:t xml:space="preserve"> селищної</w:t>
      </w:r>
      <w:r w:rsidR="00B134AD" w:rsidRPr="00A64F89">
        <w:rPr>
          <w:color w:val="000000"/>
          <w:lang w:eastAsia="uk-UA"/>
        </w:rPr>
        <w:t xml:space="preserve"> ради</w:t>
      </w:r>
      <w:r>
        <w:rPr>
          <w:color w:val="000000"/>
          <w:lang w:eastAsia="uk-UA"/>
        </w:rPr>
        <w:t xml:space="preserve"> Харківського району Харківської області</w:t>
      </w:r>
      <w:r w:rsidR="00B134AD" w:rsidRPr="00A64F89">
        <w:rPr>
          <w:color w:val="000000"/>
          <w:lang w:eastAsia="uk-UA"/>
        </w:rPr>
        <w:t xml:space="preserve"> (ЄДРПОУ</w:t>
      </w:r>
      <w:r>
        <w:rPr>
          <w:color w:val="000000"/>
          <w:lang w:eastAsia="uk-UA"/>
        </w:rPr>
        <w:t xml:space="preserve"> </w:t>
      </w:r>
      <w:r w:rsidRPr="00671EE0">
        <w:t>04396710</w:t>
      </w:r>
      <w:r w:rsidR="00B134AD" w:rsidRPr="00A64F89">
        <w:rPr>
          <w:color w:val="000000"/>
          <w:lang w:eastAsia="uk-UA"/>
        </w:rPr>
        <w:t>, місцезнаходження:</w:t>
      </w:r>
      <w:r w:rsidR="00967BA3" w:rsidRPr="00967BA3">
        <w:t xml:space="preserve"> </w:t>
      </w:r>
      <w:r w:rsidR="00967BA3" w:rsidRPr="00B40E4A">
        <w:t>Харківська обл</w:t>
      </w:r>
      <w:r w:rsidR="00967BA3">
        <w:t>асть</w:t>
      </w:r>
      <w:r w:rsidR="00967BA3" w:rsidRPr="00B40E4A">
        <w:t>,</w:t>
      </w:r>
      <w:r w:rsidR="00967BA3">
        <w:t xml:space="preserve"> Харківський район</w:t>
      </w:r>
      <w:r w:rsidR="00967BA3" w:rsidRPr="00B40E4A">
        <w:t xml:space="preserve">, селище </w:t>
      </w:r>
      <w:proofErr w:type="spellStart"/>
      <w:r w:rsidR="00967BA3">
        <w:t>Манченки</w:t>
      </w:r>
      <w:proofErr w:type="spellEnd"/>
      <w:r w:rsidR="00967BA3" w:rsidRPr="00B40E4A">
        <w:t>,</w:t>
      </w:r>
      <w:r w:rsidR="00967BA3" w:rsidRPr="004D4667">
        <w:t xml:space="preserve"> </w:t>
      </w:r>
      <w:r w:rsidR="00967BA3" w:rsidRPr="00671EE0">
        <w:t>вул. Пушкіна, 6/11</w:t>
      </w:r>
      <w:r w:rsidR="00967BA3">
        <w:t>)</w:t>
      </w:r>
      <w:r w:rsidR="00B134AD" w:rsidRPr="00A64F89">
        <w:rPr>
          <w:color w:val="000000"/>
          <w:lang w:eastAsia="uk-UA"/>
        </w:rPr>
        <w:t xml:space="preserve"> шляхом приєднання до</w:t>
      </w:r>
      <w:r w:rsidR="00DA317C" w:rsidRPr="00DA317C">
        <w:rPr>
          <w:color w:val="000000"/>
          <w:lang w:eastAsia="uk-UA"/>
        </w:rPr>
        <w:t xml:space="preserve"> </w:t>
      </w:r>
      <w:proofErr w:type="spellStart"/>
      <w:r w:rsidR="00DA317C" w:rsidRPr="00A64F89">
        <w:rPr>
          <w:color w:val="000000"/>
          <w:lang w:eastAsia="uk-UA"/>
        </w:rPr>
        <w:t>Люботинськ</w:t>
      </w:r>
      <w:r w:rsidR="00DA317C">
        <w:rPr>
          <w:color w:val="000000"/>
          <w:lang w:eastAsia="uk-UA"/>
        </w:rPr>
        <w:t>ої</w:t>
      </w:r>
      <w:proofErr w:type="spellEnd"/>
      <w:r w:rsidR="00DA317C" w:rsidRPr="00A64F89">
        <w:rPr>
          <w:color w:val="000000"/>
          <w:lang w:eastAsia="uk-UA"/>
        </w:rPr>
        <w:t xml:space="preserve"> міськ</w:t>
      </w:r>
      <w:r w:rsidR="00DA317C">
        <w:rPr>
          <w:color w:val="000000"/>
          <w:lang w:eastAsia="uk-UA"/>
        </w:rPr>
        <w:t>ої</w:t>
      </w:r>
      <w:r w:rsidR="00DA317C" w:rsidRPr="00A64F89">
        <w:rPr>
          <w:color w:val="000000"/>
          <w:lang w:eastAsia="uk-UA"/>
        </w:rPr>
        <w:t xml:space="preserve"> рад</w:t>
      </w:r>
      <w:r w:rsidR="00DA317C">
        <w:rPr>
          <w:color w:val="000000"/>
          <w:lang w:eastAsia="uk-UA"/>
        </w:rPr>
        <w:t>и</w:t>
      </w:r>
      <w:r w:rsidR="00DA317C" w:rsidRPr="00A64F89">
        <w:rPr>
          <w:color w:val="000000"/>
          <w:lang w:eastAsia="uk-UA"/>
        </w:rPr>
        <w:t xml:space="preserve"> Харківської області</w:t>
      </w:r>
      <w:r w:rsidR="00B134AD" w:rsidRPr="00A64F89">
        <w:rPr>
          <w:color w:val="000000"/>
          <w:lang w:eastAsia="uk-UA"/>
        </w:rPr>
        <w:t xml:space="preserve">  є правонаступником майна, активів та зобов’язань</w:t>
      </w:r>
      <w:r w:rsidR="00DA317C">
        <w:rPr>
          <w:color w:val="000000"/>
          <w:lang w:eastAsia="uk-UA"/>
        </w:rPr>
        <w:t xml:space="preserve"> </w:t>
      </w:r>
      <w:proofErr w:type="spellStart"/>
      <w:r w:rsidR="00DA317C">
        <w:rPr>
          <w:color w:val="000000"/>
          <w:lang w:eastAsia="uk-UA"/>
        </w:rPr>
        <w:t>Манченківської</w:t>
      </w:r>
      <w:proofErr w:type="spellEnd"/>
      <w:r w:rsidR="00DA317C">
        <w:rPr>
          <w:color w:val="000000"/>
          <w:lang w:eastAsia="uk-UA"/>
        </w:rPr>
        <w:t xml:space="preserve"> селищної</w:t>
      </w:r>
      <w:r w:rsidR="00DA317C" w:rsidRPr="00A64F89">
        <w:rPr>
          <w:color w:val="000000"/>
          <w:lang w:eastAsia="uk-UA"/>
        </w:rPr>
        <w:t xml:space="preserve"> ради</w:t>
      </w:r>
      <w:r w:rsidR="00DA317C">
        <w:rPr>
          <w:color w:val="000000"/>
          <w:lang w:eastAsia="uk-UA"/>
        </w:rPr>
        <w:t xml:space="preserve"> Харківського району Харківської області</w:t>
      </w:r>
      <w:r w:rsidR="00B134AD" w:rsidRPr="00A64F89">
        <w:rPr>
          <w:color w:val="000000"/>
          <w:lang w:eastAsia="uk-UA"/>
        </w:rPr>
        <w:t>, а саме: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1.1. Необоротних активів (балансова вартість) – ____________ грн., у тому числі: - основні засоби – __________ грн.;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- інші необоротні матеріальні активи – __________ грн.;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1.2. Виробничі запаси – __________ грн.;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1.3. Грошових коштів – __________ грн.;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1.4. Дебіторської заборгованості – __________ грн., у тому числі: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- перед бюджетом – __________ грн.;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- з оплати праці – __________ грн.;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1.5. Кредиторської заборгованості – __________ грн., у тому числі: -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перед бюджетом – __________ грн.; - з оплати праці – __________ грн.;</w:t>
      </w:r>
    </w:p>
    <w:p w:rsid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2. Разом із майном </w:t>
      </w:r>
      <w:proofErr w:type="spellStart"/>
      <w:r w:rsidR="00BD02D0">
        <w:rPr>
          <w:rFonts w:ascii="Times New Roman" w:hAnsi="Times New Roman"/>
          <w:color w:val="000000"/>
          <w:sz w:val="24"/>
          <w:szCs w:val="24"/>
          <w:lang w:val="uk-UA" w:eastAsia="uk-UA"/>
        </w:rPr>
        <w:t>Манченківської</w:t>
      </w:r>
      <w:proofErr w:type="spellEnd"/>
      <w:r w:rsidR="00BD02D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селищної ради </w:t>
      </w:r>
      <w:r w:rsidR="00BD02D0" w:rsidRPr="00BD02D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Харківського району Харківської області</w:t>
      </w: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BD02D0">
        <w:rPr>
          <w:rFonts w:ascii="Times New Roman" w:hAnsi="Times New Roman"/>
          <w:color w:val="000000"/>
          <w:sz w:val="24"/>
          <w:szCs w:val="24"/>
          <w:lang w:val="uk-UA" w:eastAsia="uk-UA"/>
        </w:rPr>
        <w:t>Люботинська</w:t>
      </w:r>
      <w:proofErr w:type="spellEnd"/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міська рада</w:t>
      </w:r>
      <w:r w:rsidR="00BD02D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Харківської області</w:t>
      </w: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 *</w:t>
      </w:r>
    </w:p>
    <w:p w:rsidR="00BD02D0" w:rsidRPr="00B134AD" w:rsidRDefault="00BD02D0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Додатки до Передавального акта: ________ на ____ аркушах.</w:t>
      </w:r>
    </w:p>
    <w:p w:rsid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Усього: _____ аркушів.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Комісія з реорганізації </w:t>
      </w:r>
      <w:proofErr w:type="spellStart"/>
      <w:r w:rsidR="00690AD0">
        <w:rPr>
          <w:rFonts w:ascii="Times New Roman" w:hAnsi="Times New Roman"/>
          <w:color w:val="000000"/>
          <w:sz w:val="24"/>
          <w:szCs w:val="24"/>
          <w:lang w:val="uk-UA" w:eastAsia="uk-UA"/>
        </w:rPr>
        <w:t>Манченківської</w:t>
      </w:r>
      <w:proofErr w:type="spellEnd"/>
      <w:r w:rsidR="00690AD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селищної ради </w:t>
      </w:r>
      <w:r w:rsidR="00690AD0" w:rsidRPr="00BD02D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Харківського району Харківської області</w:t>
      </w: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Голова комісії: ________________________             </w:t>
      </w:r>
      <w:r w:rsidR="00690AD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</w:t>
      </w: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   ______________________       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 (підпис)                                                         (ПІБ)</w:t>
      </w:r>
    </w:p>
    <w:p w:rsidR="00B134AD" w:rsidRP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Члени комісії:    ___________________            </w:t>
      </w:r>
      <w:r w:rsidR="00690AD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</w:t>
      </w: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______________________      </w:t>
      </w:r>
    </w:p>
    <w:p w:rsidR="00B134AD" w:rsidRDefault="00B134AD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                                                (підпис)                                                          (ПІБ)</w:t>
      </w:r>
    </w:p>
    <w:p w:rsidR="00BD02D0" w:rsidRPr="00B134AD" w:rsidRDefault="00BD02D0" w:rsidP="00B13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134AD" w:rsidRDefault="00B134AD" w:rsidP="00B134AD">
      <w:pPr>
        <w:spacing w:after="165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*можуть бути включені інші дані, які необхідні для складання Передавального акту.</w:t>
      </w:r>
    </w:p>
    <w:p w:rsidR="003C3F32" w:rsidRPr="00B134AD" w:rsidRDefault="003C3F32" w:rsidP="00B134AD">
      <w:pPr>
        <w:spacing w:after="165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B134AD" w:rsidRPr="00B134AD" w:rsidRDefault="00B134AD" w:rsidP="00B134AD">
      <w:pPr>
        <w:spacing w:after="165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B134AD">
        <w:rPr>
          <w:rFonts w:ascii="Times New Roman" w:hAnsi="Times New Roman"/>
          <w:color w:val="000000"/>
          <w:sz w:val="24"/>
          <w:szCs w:val="24"/>
          <w:lang w:val="uk-UA" w:eastAsia="uk-UA"/>
        </w:rPr>
        <w:t>Секретар міської ради</w:t>
      </w:r>
      <w:r w:rsidRPr="00B134AD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                 </w:t>
      </w:r>
      <w:r w:rsidR="00A70A7D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 xml:space="preserve">               </w:t>
      </w:r>
      <w:r w:rsidRPr="00B134AD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  </w:t>
      </w:r>
      <w:r w:rsidR="00A70A7D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 xml:space="preserve">    </w:t>
      </w:r>
      <w:r w:rsidRPr="00B134AD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>    </w:t>
      </w:r>
      <w:r w:rsidR="00A70A7D">
        <w:rPr>
          <w:rFonts w:ascii="Times New Roman" w:hAnsi="Times New Roman"/>
          <w:iCs/>
          <w:color w:val="000000"/>
          <w:sz w:val="24"/>
          <w:szCs w:val="24"/>
          <w:lang w:val="uk-UA" w:eastAsia="uk-UA"/>
        </w:rPr>
        <w:t>Володимир ГРЕЧКО</w:t>
      </w:r>
      <w:r w:rsidRPr="00B134AD">
        <w:rPr>
          <w:rFonts w:ascii="Times New Roman" w:hAnsi="Times New Roman"/>
          <w:i/>
          <w:iCs/>
          <w:color w:val="000000"/>
          <w:sz w:val="24"/>
          <w:szCs w:val="24"/>
          <w:lang w:val="uk-UA" w:eastAsia="uk-UA"/>
        </w:rPr>
        <w:t xml:space="preserve">                                    </w:t>
      </w:r>
    </w:p>
    <w:p w:rsidR="00435945" w:rsidRDefault="00435945" w:rsidP="00923AE8">
      <w:pPr>
        <w:pStyle w:val="a8"/>
        <w:autoSpaceDE w:val="0"/>
        <w:spacing w:after="0"/>
        <w:jc w:val="center"/>
        <w:rPr>
          <w:b/>
          <w:szCs w:val="24"/>
          <w:u w:val="none"/>
        </w:rPr>
      </w:pPr>
    </w:p>
    <w:p w:rsidR="00435945" w:rsidRDefault="00435945" w:rsidP="00923AE8">
      <w:pPr>
        <w:pStyle w:val="a8"/>
        <w:autoSpaceDE w:val="0"/>
        <w:spacing w:after="0"/>
        <w:jc w:val="center"/>
        <w:rPr>
          <w:b/>
          <w:szCs w:val="24"/>
          <w:u w:val="none"/>
        </w:rPr>
      </w:pPr>
    </w:p>
    <w:sectPr w:rsidR="00435945" w:rsidSect="00F06065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694"/>
        </w:tabs>
        <w:ind w:left="2694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2E9314E"/>
    <w:multiLevelType w:val="hybridMultilevel"/>
    <w:tmpl w:val="9B06AC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104D"/>
    <w:multiLevelType w:val="multilevel"/>
    <w:tmpl w:val="D2E2B4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3">
    <w:nsid w:val="57BD42DD"/>
    <w:multiLevelType w:val="hybridMultilevel"/>
    <w:tmpl w:val="48DC8B2C"/>
    <w:lvl w:ilvl="0" w:tplc="25F44B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930AF"/>
    <w:rsid w:val="0000470B"/>
    <w:rsid w:val="0002628D"/>
    <w:rsid w:val="00027E52"/>
    <w:rsid w:val="00042D7E"/>
    <w:rsid w:val="0005032E"/>
    <w:rsid w:val="00050FC7"/>
    <w:rsid w:val="00054BA2"/>
    <w:rsid w:val="00065D41"/>
    <w:rsid w:val="000A7DE4"/>
    <w:rsid w:val="000B6680"/>
    <w:rsid w:val="000C2DE6"/>
    <w:rsid w:val="000C421F"/>
    <w:rsid w:val="000E4118"/>
    <w:rsid w:val="00146BFF"/>
    <w:rsid w:val="00151CE1"/>
    <w:rsid w:val="0015309C"/>
    <w:rsid w:val="001846F8"/>
    <w:rsid w:val="001955CD"/>
    <w:rsid w:val="001A5B68"/>
    <w:rsid w:val="001A6DA5"/>
    <w:rsid w:val="001F6237"/>
    <w:rsid w:val="00214028"/>
    <w:rsid w:val="00221949"/>
    <w:rsid w:val="002421A3"/>
    <w:rsid w:val="00247F9B"/>
    <w:rsid w:val="00262420"/>
    <w:rsid w:val="00282D48"/>
    <w:rsid w:val="002D326F"/>
    <w:rsid w:val="003031AE"/>
    <w:rsid w:val="00320E60"/>
    <w:rsid w:val="0033576F"/>
    <w:rsid w:val="003362FE"/>
    <w:rsid w:val="00345DD5"/>
    <w:rsid w:val="003619E0"/>
    <w:rsid w:val="00365C2B"/>
    <w:rsid w:val="00371007"/>
    <w:rsid w:val="00371C70"/>
    <w:rsid w:val="00375E3A"/>
    <w:rsid w:val="003930AF"/>
    <w:rsid w:val="003A2CA8"/>
    <w:rsid w:val="003C3F32"/>
    <w:rsid w:val="003D0E90"/>
    <w:rsid w:val="003D72C3"/>
    <w:rsid w:val="003E1A17"/>
    <w:rsid w:val="003F4280"/>
    <w:rsid w:val="00407DC8"/>
    <w:rsid w:val="00411BDC"/>
    <w:rsid w:val="00412481"/>
    <w:rsid w:val="004124B6"/>
    <w:rsid w:val="00421205"/>
    <w:rsid w:val="004226D3"/>
    <w:rsid w:val="00426148"/>
    <w:rsid w:val="00430774"/>
    <w:rsid w:val="00432C08"/>
    <w:rsid w:val="00435945"/>
    <w:rsid w:val="004565D9"/>
    <w:rsid w:val="00456DAC"/>
    <w:rsid w:val="004A7D77"/>
    <w:rsid w:val="004B33BA"/>
    <w:rsid w:val="004D4667"/>
    <w:rsid w:val="00511008"/>
    <w:rsid w:val="00513E01"/>
    <w:rsid w:val="00516574"/>
    <w:rsid w:val="005634C8"/>
    <w:rsid w:val="0058452C"/>
    <w:rsid w:val="00592C10"/>
    <w:rsid w:val="005B2304"/>
    <w:rsid w:val="005D5253"/>
    <w:rsid w:val="005E2A35"/>
    <w:rsid w:val="005F55C7"/>
    <w:rsid w:val="00613B9B"/>
    <w:rsid w:val="00640714"/>
    <w:rsid w:val="00653954"/>
    <w:rsid w:val="00670304"/>
    <w:rsid w:val="00671EE0"/>
    <w:rsid w:val="00682840"/>
    <w:rsid w:val="00690AD0"/>
    <w:rsid w:val="0069390A"/>
    <w:rsid w:val="00694FF2"/>
    <w:rsid w:val="006A6258"/>
    <w:rsid w:val="006B33ED"/>
    <w:rsid w:val="006D188A"/>
    <w:rsid w:val="00702C3E"/>
    <w:rsid w:val="00765CA7"/>
    <w:rsid w:val="00775B5E"/>
    <w:rsid w:val="007A649C"/>
    <w:rsid w:val="007C04C3"/>
    <w:rsid w:val="0087284E"/>
    <w:rsid w:val="00880526"/>
    <w:rsid w:val="00895761"/>
    <w:rsid w:val="008A63F4"/>
    <w:rsid w:val="008C76A2"/>
    <w:rsid w:val="008F2BC1"/>
    <w:rsid w:val="00923AE8"/>
    <w:rsid w:val="00963485"/>
    <w:rsid w:val="00967BA3"/>
    <w:rsid w:val="0097345A"/>
    <w:rsid w:val="009820B1"/>
    <w:rsid w:val="0098448F"/>
    <w:rsid w:val="009A284C"/>
    <w:rsid w:val="00A01DC0"/>
    <w:rsid w:val="00A06E83"/>
    <w:rsid w:val="00A23A62"/>
    <w:rsid w:val="00A45B9B"/>
    <w:rsid w:val="00A64F89"/>
    <w:rsid w:val="00A665F6"/>
    <w:rsid w:val="00A70A7D"/>
    <w:rsid w:val="00AA63D6"/>
    <w:rsid w:val="00AA7CAD"/>
    <w:rsid w:val="00AF7D1E"/>
    <w:rsid w:val="00B01ACC"/>
    <w:rsid w:val="00B04686"/>
    <w:rsid w:val="00B0702B"/>
    <w:rsid w:val="00B134AD"/>
    <w:rsid w:val="00B14140"/>
    <w:rsid w:val="00B30B25"/>
    <w:rsid w:val="00B40E4A"/>
    <w:rsid w:val="00B504E8"/>
    <w:rsid w:val="00B52E2C"/>
    <w:rsid w:val="00B61670"/>
    <w:rsid w:val="00B803B5"/>
    <w:rsid w:val="00BC33B9"/>
    <w:rsid w:val="00BD02D0"/>
    <w:rsid w:val="00BD5733"/>
    <w:rsid w:val="00C06E1D"/>
    <w:rsid w:val="00C15B53"/>
    <w:rsid w:val="00CA0B33"/>
    <w:rsid w:val="00CA63A6"/>
    <w:rsid w:val="00CC4412"/>
    <w:rsid w:val="00CC7B52"/>
    <w:rsid w:val="00CF7E7D"/>
    <w:rsid w:val="00D14142"/>
    <w:rsid w:val="00D96B1C"/>
    <w:rsid w:val="00DA317C"/>
    <w:rsid w:val="00DB7088"/>
    <w:rsid w:val="00DB721A"/>
    <w:rsid w:val="00DF7075"/>
    <w:rsid w:val="00E02F34"/>
    <w:rsid w:val="00E22619"/>
    <w:rsid w:val="00E23BA8"/>
    <w:rsid w:val="00E27C1E"/>
    <w:rsid w:val="00E412F6"/>
    <w:rsid w:val="00EA25FB"/>
    <w:rsid w:val="00F06065"/>
    <w:rsid w:val="00F10E5D"/>
    <w:rsid w:val="00F3758E"/>
    <w:rsid w:val="00F5073C"/>
    <w:rsid w:val="00F9222B"/>
    <w:rsid w:val="00F972C2"/>
    <w:rsid w:val="00FA1A29"/>
    <w:rsid w:val="00FB1402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3930AF"/>
    <w:rPr>
      <w:rFonts w:cs="Courier New"/>
      <w:color w:val="000000"/>
      <w:szCs w:val="20"/>
    </w:rPr>
  </w:style>
  <w:style w:type="paragraph" w:styleId="a3">
    <w:name w:val="caption"/>
    <w:basedOn w:val="a"/>
    <w:semiHidden/>
    <w:unhideWhenUsed/>
    <w:qFormat/>
    <w:rsid w:val="00513E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0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06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B803B5"/>
    <w:pPr>
      <w:suppressAutoHyphens/>
      <w:ind w:left="720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a7">
    <w:name w:val="No Spacing"/>
    <w:uiPriority w:val="1"/>
    <w:qFormat/>
    <w:rsid w:val="00B803B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"/>
    <w:link w:val="a9"/>
    <w:semiHidden/>
    <w:rsid w:val="00653954"/>
    <w:pPr>
      <w:suppressAutoHyphens/>
      <w:spacing w:after="120" w:line="240" w:lineRule="auto"/>
    </w:pPr>
    <w:rPr>
      <w:rFonts w:ascii="Times New Roman" w:eastAsia="Times New Roman" w:hAnsi="Times New Roman" w:cs="Times New Roman"/>
      <w:spacing w:val="-3"/>
      <w:w w:val="101"/>
      <w:sz w:val="24"/>
      <w:szCs w:val="20"/>
      <w:u w:val="single"/>
      <w:lang w:val="uk-UA" w:eastAsia="ar-SA"/>
    </w:rPr>
  </w:style>
  <w:style w:type="character" w:customStyle="1" w:styleId="a9">
    <w:name w:val="Основной текст Знак"/>
    <w:basedOn w:val="a0"/>
    <w:link w:val="a8"/>
    <w:semiHidden/>
    <w:rsid w:val="00653954"/>
    <w:rPr>
      <w:rFonts w:ascii="Times New Roman" w:eastAsia="Times New Roman" w:hAnsi="Times New Roman" w:cs="Times New Roman"/>
      <w:spacing w:val="-3"/>
      <w:w w:val="101"/>
      <w:sz w:val="24"/>
      <w:szCs w:val="20"/>
      <w:u w:val="single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POMRADA</dc:creator>
  <cp:keywords/>
  <dc:description/>
  <cp:lastModifiedBy>POMRADA</cp:lastModifiedBy>
  <cp:revision>202</cp:revision>
  <cp:lastPrinted>2020-12-14T13:36:00Z</cp:lastPrinted>
  <dcterms:created xsi:type="dcterms:W3CDTF">2015-10-12T08:28:00Z</dcterms:created>
  <dcterms:modified xsi:type="dcterms:W3CDTF">2020-12-17T06:16:00Z</dcterms:modified>
</cp:coreProperties>
</file>