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B6" w:rsidRDefault="00E603B6" w:rsidP="00E603B6">
      <w:pPr>
        <w:jc w:val="center"/>
        <w:rPr>
          <w:lang w:val="uk-UA"/>
        </w:rPr>
      </w:pPr>
    </w:p>
    <w:p w:rsidR="00E603B6" w:rsidRPr="004E10FD" w:rsidRDefault="00E603B6" w:rsidP="00E603B6">
      <w:pPr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B6" w:rsidRDefault="00E603B6" w:rsidP="00E60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E603B6" w:rsidRDefault="00E603B6" w:rsidP="00E60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E603B6" w:rsidTr="00A477D2">
        <w:tc>
          <w:tcPr>
            <w:tcW w:w="3176" w:type="dxa"/>
            <w:hideMark/>
          </w:tcPr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E603B6" w:rsidRDefault="00E603B6" w:rsidP="00A47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603B6" w:rsidRPr="00A1502D" w:rsidRDefault="00E603B6" w:rsidP="00E603B6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приватну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>власність земельної  ділянки гр. </w:t>
      </w:r>
      <w:proofErr w:type="spellStart"/>
      <w:r w:rsidR="00854151">
        <w:rPr>
          <w:szCs w:val="24"/>
        </w:rPr>
        <w:t>Гиренко</w:t>
      </w:r>
      <w:proofErr w:type="spellEnd"/>
      <w:r w:rsidR="00854151">
        <w:rPr>
          <w:szCs w:val="24"/>
        </w:rPr>
        <w:t xml:space="preserve"> Володимиру Сергійовичу </w:t>
      </w:r>
    </w:p>
    <w:p w:rsidR="00E603B6" w:rsidRDefault="00E603B6" w:rsidP="00E603B6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03B6" w:rsidRDefault="00E603B6" w:rsidP="00E603B6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 w:rsidR="00854151">
        <w:rPr>
          <w:rFonts w:ascii="Times New Roman" w:hAnsi="Times New Roman" w:cs="Times New Roman"/>
          <w:lang w:val="uk-UA"/>
        </w:rPr>
        <w:t>Гиренко</w:t>
      </w:r>
      <w:proofErr w:type="spellEnd"/>
      <w:r w:rsidR="00854151">
        <w:rPr>
          <w:rFonts w:ascii="Times New Roman" w:hAnsi="Times New Roman" w:cs="Times New Roman"/>
          <w:lang w:val="uk-UA"/>
        </w:rPr>
        <w:t xml:space="preserve"> Володимира Сергійовича</w:t>
      </w:r>
      <w:r>
        <w:rPr>
          <w:rFonts w:ascii="Times New Roman" w:hAnsi="Times New Roman" w:cs="Times New Roman"/>
          <w:lang w:val="uk-UA"/>
        </w:rPr>
        <w:t>, як</w:t>
      </w:r>
      <w:r w:rsidR="00854151">
        <w:rPr>
          <w:rFonts w:ascii="Times New Roman" w:hAnsi="Times New Roman" w:cs="Times New Roman"/>
          <w:lang w:val="uk-UA"/>
        </w:rPr>
        <w:t>ий</w:t>
      </w:r>
      <w:r>
        <w:rPr>
          <w:rFonts w:ascii="Times New Roman" w:hAnsi="Times New Roman" w:cs="Times New Roman"/>
          <w:lang w:val="uk-UA"/>
        </w:rPr>
        <w:t xml:space="preserve"> зареєстрован</w:t>
      </w:r>
      <w:r w:rsidR="00854151">
        <w:rPr>
          <w:rFonts w:ascii="Times New Roman" w:hAnsi="Times New Roman" w:cs="Times New Roman"/>
          <w:lang w:val="uk-UA"/>
        </w:rPr>
        <w:t>ий</w:t>
      </w:r>
      <w:r>
        <w:rPr>
          <w:rFonts w:ascii="Times New Roman" w:hAnsi="Times New Roman" w:cs="Times New Roman"/>
          <w:lang w:val="uk-UA"/>
        </w:rPr>
        <w:t xml:space="preserve"> за адресою: </w:t>
      </w:r>
      <w:r w:rsidR="001906D6">
        <w:rPr>
          <w:rFonts w:ascii="Times New Roman" w:hAnsi="Times New Roman" w:cs="Times New Roman"/>
          <w:lang w:val="uk-UA"/>
        </w:rPr>
        <w:t>---------------------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ділянку  загальною площею 0,1000 га для будівництва і обслуговування житлового </w:t>
      </w:r>
      <w:r w:rsidR="00854151">
        <w:rPr>
          <w:rFonts w:ascii="Times New Roman" w:hAnsi="Times New Roman" w:cs="Times New Roman"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Cs/>
          <w:lang w:val="uk-UA"/>
        </w:rPr>
        <w:t xml:space="preserve">будинку, господарських будівель та споруд (присадибна ділянка)  в м. Люботин, </w:t>
      </w:r>
      <w:r w:rsidR="00854151">
        <w:rPr>
          <w:rFonts w:ascii="Times New Roman" w:hAnsi="Times New Roman" w:cs="Times New Roman"/>
          <w:bCs/>
          <w:lang w:val="uk-UA"/>
        </w:rPr>
        <w:t xml:space="preserve">                     </w:t>
      </w:r>
      <w:r w:rsidR="00854151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="00854151">
        <w:rPr>
          <w:rFonts w:ascii="Times New Roman" w:hAnsi="Times New Roman" w:cs="Times New Roman"/>
          <w:lang w:val="uk-UA"/>
        </w:rPr>
        <w:t>Ревчанська</w:t>
      </w:r>
      <w:proofErr w:type="spellEnd"/>
      <w:r w:rsidR="00854151">
        <w:rPr>
          <w:rFonts w:ascii="Times New Roman" w:hAnsi="Times New Roman" w:cs="Times New Roman"/>
          <w:lang w:val="uk-UA"/>
        </w:rPr>
        <w:t>, 116А</w:t>
      </w:r>
      <w:r>
        <w:rPr>
          <w:rFonts w:ascii="Times New Roman" w:hAnsi="Times New Roman" w:cs="Times New Roman"/>
          <w:bCs/>
          <w:lang w:val="uk-UA"/>
        </w:rPr>
        <w:t xml:space="preserve">,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</w:t>
      </w:r>
      <w:r w:rsidR="00854151"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lang w:val="uk-UA"/>
        </w:rPr>
        <w:t xml:space="preserve">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E603B6" w:rsidRDefault="00E603B6" w:rsidP="00E603B6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E603B6" w:rsidRDefault="00E603B6" w:rsidP="00E603B6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«Технічну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854151">
        <w:rPr>
          <w:rFonts w:ascii="Times New Roman" w:hAnsi="Times New Roman" w:cs="Times New Roman"/>
          <w:sz w:val="24"/>
          <w:szCs w:val="24"/>
          <w:lang w:val="uk-UA"/>
        </w:rPr>
        <w:t>Гиренку</w:t>
      </w:r>
      <w:proofErr w:type="spellEnd"/>
      <w:r w:rsidR="0085415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Сергійовичу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</w:t>
      </w:r>
      <w:r w:rsidR="00854151" w:rsidRPr="0085415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54151" w:rsidRPr="00854151">
        <w:rPr>
          <w:rFonts w:ascii="Times New Roman" w:hAnsi="Times New Roman" w:cs="Times New Roman"/>
          <w:sz w:val="24"/>
          <w:szCs w:val="24"/>
          <w:lang w:val="uk-UA"/>
        </w:rPr>
        <w:t>Ревчанська</w:t>
      </w:r>
      <w:proofErr w:type="spellEnd"/>
      <w:r w:rsidR="00854151" w:rsidRPr="00854151">
        <w:rPr>
          <w:rFonts w:ascii="Times New Roman" w:hAnsi="Times New Roman" w:cs="Times New Roman"/>
          <w:sz w:val="24"/>
          <w:szCs w:val="24"/>
          <w:lang w:val="uk-UA"/>
        </w:rPr>
        <w:t>, 116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області». 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</w:t>
      </w:r>
      <w:proofErr w:type="spellStart"/>
      <w:r w:rsidR="00854151">
        <w:rPr>
          <w:rFonts w:ascii="Times New Roman" w:hAnsi="Times New Roman" w:cs="Times New Roman"/>
          <w:sz w:val="24"/>
          <w:szCs w:val="24"/>
          <w:lang w:val="uk-UA"/>
        </w:rPr>
        <w:t>Гиренку</w:t>
      </w:r>
      <w:proofErr w:type="spellEnd"/>
      <w:r w:rsidR="0085415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Сергійовичу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земельну ділянку (кадастровий номер 6311200000: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>028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0,1000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854151" w:rsidRPr="0085415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54151" w:rsidRPr="00854151">
        <w:rPr>
          <w:rFonts w:ascii="Times New Roman" w:hAnsi="Times New Roman" w:cs="Times New Roman"/>
          <w:sz w:val="24"/>
          <w:szCs w:val="24"/>
          <w:lang w:val="uk-UA"/>
        </w:rPr>
        <w:t>Ревчанська</w:t>
      </w:r>
      <w:proofErr w:type="spellEnd"/>
      <w:r w:rsidR="00854151" w:rsidRPr="00854151">
        <w:rPr>
          <w:rFonts w:ascii="Times New Roman" w:hAnsi="Times New Roman" w:cs="Times New Roman"/>
          <w:sz w:val="24"/>
          <w:szCs w:val="24"/>
          <w:lang w:val="uk-UA"/>
        </w:rPr>
        <w:t>, 116</w:t>
      </w:r>
      <w:r w:rsidR="0085415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м. Люботин,  Харківська обл. 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 w:rsidR="009066BD">
        <w:rPr>
          <w:rFonts w:ascii="Times New Roman" w:hAnsi="Times New Roman" w:cs="Times New Roman"/>
          <w:sz w:val="24"/>
          <w:szCs w:val="24"/>
          <w:lang w:val="uk-UA"/>
        </w:rPr>
        <w:t>Гиренку</w:t>
      </w:r>
      <w:proofErr w:type="spellEnd"/>
      <w:r w:rsidR="009066BD">
        <w:rPr>
          <w:rFonts w:ascii="Times New Roman" w:hAnsi="Times New Roman" w:cs="Times New Roman"/>
          <w:sz w:val="24"/>
          <w:szCs w:val="24"/>
          <w:lang w:val="uk-UA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603B6" w:rsidRDefault="00E603B6" w:rsidP="00E60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E603B6" w:rsidRDefault="00E603B6" w:rsidP="00E60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E603B6" w:rsidRDefault="00E603B6" w:rsidP="00E6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E603B6" w:rsidRDefault="00E603B6" w:rsidP="00E6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617" w:rsidRPr="00E603B6" w:rsidRDefault="00E603B6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721617" w:rsidRPr="00E603B6" w:rsidSect="00E603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3B6"/>
    <w:rsid w:val="001906D6"/>
    <w:rsid w:val="00721617"/>
    <w:rsid w:val="00854151"/>
    <w:rsid w:val="009066BD"/>
    <w:rsid w:val="00D65D02"/>
    <w:rsid w:val="00E6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E603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E603B6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AC55-92DE-4CED-A691-2AC11AC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6</cp:revision>
  <dcterms:created xsi:type="dcterms:W3CDTF">2020-11-25T07:27:00Z</dcterms:created>
  <dcterms:modified xsi:type="dcterms:W3CDTF">2020-11-25T08:53:00Z</dcterms:modified>
</cp:coreProperties>
</file>