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>Затверджено</w:t>
      </w:r>
    </w:p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 w:rsidRPr="003775A3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3775A3">
        <w:rPr>
          <w:rFonts w:ascii="Times New Roman" w:hAnsi="Times New Roman" w:cs="Times New Roman"/>
          <w:lang w:val="uk-UA"/>
        </w:rPr>
        <w:t xml:space="preserve"> міської ради</w:t>
      </w:r>
    </w:p>
    <w:p w:rsidR="003775A3" w:rsidRPr="003775A3" w:rsidRDefault="003702F1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II </w:t>
      </w:r>
      <w:r w:rsidR="003775A3" w:rsidRPr="003775A3">
        <w:rPr>
          <w:rFonts w:ascii="Times New Roman" w:hAnsi="Times New Roman" w:cs="Times New Roman"/>
          <w:lang w:val="uk-UA"/>
        </w:rPr>
        <w:t xml:space="preserve">сесії </w:t>
      </w:r>
      <w:r w:rsidR="003775A3" w:rsidRPr="003775A3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3775A3" w:rsidRPr="003775A3">
        <w:rPr>
          <w:rFonts w:ascii="Times New Roman" w:hAnsi="Times New Roman" w:cs="Times New Roman"/>
          <w:lang w:val="uk-UA"/>
        </w:rPr>
        <w:t xml:space="preserve">ІІ скликання </w:t>
      </w:r>
    </w:p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 xml:space="preserve">від  </w:t>
      </w:r>
      <w:r w:rsidR="003702F1" w:rsidRPr="003702F1">
        <w:rPr>
          <w:rFonts w:ascii="Times New Roman" w:hAnsi="Times New Roman" w:cs="Times New Roman"/>
        </w:rPr>
        <w:t>__</w:t>
      </w:r>
      <w:r w:rsidRPr="003775A3">
        <w:rPr>
          <w:rFonts w:ascii="Times New Roman" w:hAnsi="Times New Roman" w:cs="Times New Roman"/>
          <w:lang w:val="uk-UA"/>
        </w:rPr>
        <w:t xml:space="preserve"> листопада  20</w:t>
      </w:r>
      <w:r w:rsidR="003702F1" w:rsidRPr="003702F1">
        <w:rPr>
          <w:rFonts w:ascii="Times New Roman" w:hAnsi="Times New Roman" w:cs="Times New Roman"/>
        </w:rPr>
        <w:t>20</w:t>
      </w:r>
      <w:r w:rsidRPr="003775A3">
        <w:rPr>
          <w:rFonts w:ascii="Times New Roman" w:hAnsi="Times New Roman" w:cs="Times New Roman"/>
          <w:lang w:val="uk-UA"/>
        </w:rPr>
        <w:t xml:space="preserve"> р. № </w:t>
      </w:r>
    </w:p>
    <w:p w:rsidR="00853CDB" w:rsidRPr="00866127" w:rsidRDefault="00853CDB" w:rsidP="0065081E">
      <w:pPr>
        <w:spacing w:after="0"/>
        <w:ind w:firstLine="180"/>
        <w:jc w:val="center"/>
        <w:rPr>
          <w:rFonts w:ascii="Times New Roman" w:hAnsi="Times New Roman" w:cs="Times New Roman"/>
          <w:b/>
        </w:rPr>
      </w:pPr>
    </w:p>
    <w:p w:rsidR="003775A3" w:rsidRPr="003775A3" w:rsidRDefault="003775A3" w:rsidP="0065081E">
      <w:pPr>
        <w:spacing w:after="0"/>
        <w:ind w:firstLine="180"/>
        <w:jc w:val="center"/>
        <w:rPr>
          <w:rFonts w:ascii="Times New Roman" w:hAnsi="Times New Roman" w:cs="Times New Roman"/>
          <w:b/>
          <w:lang w:val="uk-UA"/>
        </w:rPr>
      </w:pPr>
      <w:r w:rsidRPr="003775A3">
        <w:rPr>
          <w:rFonts w:ascii="Times New Roman" w:hAnsi="Times New Roman" w:cs="Times New Roman"/>
          <w:b/>
          <w:lang w:val="uk-UA"/>
        </w:rPr>
        <w:t>План діяльності з підготовки пр</w:t>
      </w:r>
      <w:r w:rsidR="00CB7902">
        <w:rPr>
          <w:rFonts w:ascii="Times New Roman" w:hAnsi="Times New Roman" w:cs="Times New Roman"/>
          <w:b/>
          <w:lang w:val="uk-UA"/>
        </w:rPr>
        <w:t>оє</w:t>
      </w:r>
      <w:r w:rsidR="00DD4DB3">
        <w:rPr>
          <w:rFonts w:ascii="Times New Roman" w:hAnsi="Times New Roman" w:cs="Times New Roman"/>
          <w:b/>
          <w:lang w:val="uk-UA"/>
        </w:rPr>
        <w:t>ктів регуляторних актів на 20</w:t>
      </w:r>
      <w:r w:rsidR="00DD4DB3" w:rsidRPr="00DD4DB3">
        <w:rPr>
          <w:rFonts w:ascii="Times New Roman" w:hAnsi="Times New Roman" w:cs="Times New Roman"/>
          <w:b/>
        </w:rPr>
        <w:t>2</w:t>
      </w:r>
      <w:r w:rsidR="003702F1" w:rsidRPr="003702F1">
        <w:rPr>
          <w:rFonts w:ascii="Times New Roman" w:hAnsi="Times New Roman" w:cs="Times New Roman"/>
          <w:b/>
        </w:rPr>
        <w:t>1</w:t>
      </w:r>
      <w:r w:rsidRPr="003775A3">
        <w:rPr>
          <w:rFonts w:ascii="Times New Roman" w:hAnsi="Times New Roman" w:cs="Times New Roman"/>
          <w:b/>
          <w:lang w:val="uk-UA"/>
        </w:rPr>
        <w:t xml:space="preserve"> рік</w:t>
      </w:r>
    </w:p>
    <w:tbl>
      <w:tblPr>
        <w:tblW w:w="15432" w:type="dxa"/>
        <w:tblInd w:w="-15" w:type="dxa"/>
        <w:tblLayout w:type="fixed"/>
        <w:tblLook w:val="0000"/>
      </w:tblPr>
      <w:tblGrid>
        <w:gridCol w:w="560"/>
        <w:gridCol w:w="1898"/>
        <w:gridCol w:w="4328"/>
        <w:gridCol w:w="3685"/>
        <w:gridCol w:w="2268"/>
        <w:gridCol w:w="2693"/>
      </w:tblGrid>
      <w:tr w:rsidR="003775A3" w:rsidRPr="003775A3" w:rsidTr="00111290">
        <w:trPr>
          <w:trHeight w:val="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775A3" w:rsidRPr="003775A3" w:rsidRDefault="003775A3" w:rsidP="006508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CB7902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A3" w:rsidRPr="003775A3" w:rsidRDefault="00CB7902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проє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3775A3" w:rsidRPr="003775A3" w:rsidTr="0065081E">
        <w:trPr>
          <w:trHeight w:val="3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8568BD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8568BD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8568BD" w:rsidRPr="00364F5F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Про затвердження Положення про конкурсний відбір суб’єктів оціночної діяльності у сфері оцінки землі.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BD" w:rsidRPr="00364F5F" w:rsidRDefault="008568BD" w:rsidP="00F7311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8568BD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8568BD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8568BD" w:rsidRPr="00364F5F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 xml:space="preserve">Про затвердження Положення про порядок викупу земельних ділянок під об’єктами нерухомого майна на території </w:t>
            </w: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364F5F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BD" w:rsidRPr="00364F5F" w:rsidRDefault="008568BD" w:rsidP="00F7311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C369DC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C369DC" w:rsidRPr="00C369DC" w:rsidRDefault="00C369DC" w:rsidP="00C369D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69DC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C369DC" w:rsidRPr="00C369DC" w:rsidRDefault="00C369DC" w:rsidP="00C36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F73118" w:rsidP="00C369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земельного податку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F73118" w:rsidP="00C36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 xml:space="preserve">Відділ земельних відносин </w:t>
            </w:r>
          </w:p>
        </w:tc>
      </w:tr>
      <w:tr w:rsidR="00C369DC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775A3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вимог </w:t>
            </w:r>
            <w:r w:rsidRPr="003775A3">
              <w:rPr>
                <w:rFonts w:ascii="Times New Roman" w:hAnsi="Times New Roman" w:cs="Times New Roman"/>
                <w:lang w:val="uk-UA"/>
              </w:rPr>
              <w:t>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9B3852" w:rsidRPr="00F73118" w:rsidRDefault="009B3852" w:rsidP="00F731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9B3852" w:rsidRPr="00F73118" w:rsidRDefault="009B3852" w:rsidP="00F7311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Про встановлення ставок єдиного податку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9B0DA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9B3852" w:rsidRPr="00F73118" w:rsidRDefault="009B3852" w:rsidP="009B0D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9B3852" w:rsidRPr="00F73118" w:rsidRDefault="009B3852" w:rsidP="009B0DA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с</w:t>
            </w:r>
            <w:r w:rsidRPr="009B3852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тав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о</w:t>
            </w:r>
            <w:r w:rsidRPr="009B3852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к збору за місця для паркування транспортних засобів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Default="009B3852"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9B0DA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9B3852" w:rsidRPr="00F73118" w:rsidRDefault="009B3852" w:rsidP="009B0D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9B3852" w:rsidRPr="00F73118" w:rsidRDefault="009B3852" w:rsidP="009B0DA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0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 xml:space="preserve">Про встановлення розміру пайової участі у розвитку інфраструктури </w:t>
            </w:r>
            <w:proofErr w:type="spellStart"/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Люботинської</w:t>
            </w:r>
            <w:proofErr w:type="spellEnd"/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Default="009B3852"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3775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9B385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9B3852" w:rsidRPr="00F73118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9B3852" w:rsidRPr="00F73118" w:rsidRDefault="009B3852" w:rsidP="009B385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с</w:t>
            </w: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тав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о</w:t>
            </w: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 xml:space="preserve">к туристичного збору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2D620F" w:rsidRDefault="009B3852">
            <w:pPr>
              <w:rPr>
                <w:rFonts w:ascii="Times New Roman" w:hAnsi="Times New Roman" w:cs="Times New Roman"/>
                <w:lang w:val="uk-UA"/>
              </w:rPr>
            </w:pPr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Pr="007F1F1E" w:rsidRDefault="009B3852">
            <w:pPr>
              <w:rPr>
                <w:rFonts w:ascii="Times New Roman" w:hAnsi="Times New Roman" w:cs="Times New Roman"/>
                <w:lang w:val="uk-UA"/>
              </w:rPr>
            </w:pPr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</w:tbl>
    <w:p w:rsidR="00853CDB" w:rsidRPr="009B0DAE" w:rsidRDefault="00853CDB" w:rsidP="00F73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A3" w:rsidRPr="000739A7" w:rsidRDefault="000739A7" w:rsidP="001112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9A7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073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3775A3" w:rsidRPr="000739A7" w:rsidSect="003775A3">
      <w:footnotePr>
        <w:pos w:val="beneathText"/>
      </w:footnotePr>
      <w:pgSz w:w="16837" w:h="11905" w:orient="landscape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3775A3"/>
    <w:rsid w:val="000739A7"/>
    <w:rsid w:val="00111290"/>
    <w:rsid w:val="00164610"/>
    <w:rsid w:val="00236F98"/>
    <w:rsid w:val="003702F1"/>
    <w:rsid w:val="003775A3"/>
    <w:rsid w:val="00505D0D"/>
    <w:rsid w:val="005C433E"/>
    <w:rsid w:val="005F6A9C"/>
    <w:rsid w:val="00602574"/>
    <w:rsid w:val="0065081E"/>
    <w:rsid w:val="006E56F3"/>
    <w:rsid w:val="00853CDB"/>
    <w:rsid w:val="008568BD"/>
    <w:rsid w:val="00866127"/>
    <w:rsid w:val="00886505"/>
    <w:rsid w:val="008A327D"/>
    <w:rsid w:val="00911B58"/>
    <w:rsid w:val="009B0DAE"/>
    <w:rsid w:val="009B3852"/>
    <w:rsid w:val="009E2516"/>
    <w:rsid w:val="00A06BAC"/>
    <w:rsid w:val="00A34F41"/>
    <w:rsid w:val="00A97437"/>
    <w:rsid w:val="00B82AE9"/>
    <w:rsid w:val="00B90F67"/>
    <w:rsid w:val="00BC330D"/>
    <w:rsid w:val="00C369DC"/>
    <w:rsid w:val="00CB7902"/>
    <w:rsid w:val="00D11F91"/>
    <w:rsid w:val="00D457DB"/>
    <w:rsid w:val="00DD4DB3"/>
    <w:rsid w:val="00E0764F"/>
    <w:rsid w:val="00F73118"/>
    <w:rsid w:val="00F82344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19</cp:revision>
  <cp:lastPrinted>2020-11-19T07:07:00Z</cp:lastPrinted>
  <dcterms:created xsi:type="dcterms:W3CDTF">2017-11-15T08:25:00Z</dcterms:created>
  <dcterms:modified xsi:type="dcterms:W3CDTF">2020-11-19T07:45:00Z</dcterms:modified>
</cp:coreProperties>
</file>