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</w:t>
      </w:r>
      <w:r w:rsidR="006311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577FE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A577FE" w:rsidRPr="00A577F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577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9032B" w:rsidRDefault="0079032B" w:rsidP="00643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A6155" w:rsidRDefault="00DA6155" w:rsidP="00B214E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 9 до таблиці «Потреба у фінансуванні у 2020 році» підр.1.3.1 «КНП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р.1.3 «Охорона </w:t>
      </w:r>
      <w:r w:rsidR="00AE3E2B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здоров’я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p w:rsidR="00DA6155" w:rsidRDefault="00DA6155" w:rsidP="00DA61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A6155" w:rsidTr="00DA6155">
        <w:tc>
          <w:tcPr>
            <w:tcW w:w="675" w:type="dxa"/>
          </w:tcPr>
          <w:p w:rsidR="00DA6155" w:rsidRDefault="00DA6155" w:rsidP="00DA61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21" w:type="dxa"/>
          </w:tcPr>
          <w:p w:rsidR="00DA6155" w:rsidRDefault="00DA6155" w:rsidP="00DA61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підтримка  на відшкодування втрат на виплату пільгових пенсій</w:t>
            </w:r>
          </w:p>
        </w:tc>
        <w:tc>
          <w:tcPr>
            <w:tcW w:w="2375" w:type="dxa"/>
          </w:tcPr>
          <w:p w:rsidR="00DA6155" w:rsidRDefault="00DA6155" w:rsidP="00DA61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</w:tr>
    </w:tbl>
    <w:p w:rsidR="00DA6155" w:rsidRDefault="00DA6155" w:rsidP="00643D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3171" w:rsidRPr="003C7C96" w:rsidRDefault="003C7C96" w:rsidP="00B214E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B214E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таблиці «Першочергові капітальні вкладення на об’єкти освіти у 2020 році» розділу 1.4. «Освіта»,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6946"/>
        <w:gridCol w:w="2375"/>
      </w:tblGrid>
      <w:tr w:rsidR="003C7C96" w:rsidRPr="003C7C96" w:rsidTr="00B214EC">
        <w:tc>
          <w:tcPr>
            <w:tcW w:w="6946" w:type="dxa"/>
          </w:tcPr>
          <w:p w:rsidR="003C7C96" w:rsidRPr="006B09D9" w:rsidRDefault="006B09D9" w:rsidP="006B09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 № 6</w:t>
            </w:r>
          </w:p>
        </w:tc>
        <w:tc>
          <w:tcPr>
            <w:tcW w:w="2375" w:type="dxa"/>
          </w:tcPr>
          <w:p w:rsidR="003C7C96" w:rsidRPr="006B09D9" w:rsidRDefault="006B09D9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319,889</w:t>
            </w:r>
          </w:p>
        </w:tc>
      </w:tr>
      <w:tr w:rsidR="003C7C96" w:rsidRPr="003C7C96" w:rsidTr="00B214EC">
        <w:tc>
          <w:tcPr>
            <w:tcW w:w="6946" w:type="dxa"/>
          </w:tcPr>
          <w:p w:rsidR="003C7C96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міні – проєкту «Кабінет майбутнього (придбання обладнання кабінету математики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 6)</w:t>
            </w:r>
          </w:p>
        </w:tc>
        <w:tc>
          <w:tcPr>
            <w:tcW w:w="2375" w:type="dxa"/>
          </w:tcPr>
          <w:p w:rsidR="006B09D9" w:rsidRPr="00B61C13" w:rsidRDefault="006B09D9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70,384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3C7C96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78,205 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</w:tr>
      <w:tr w:rsidR="006B09D9" w:rsidRPr="003C7C96" w:rsidTr="00B214EC">
        <w:tc>
          <w:tcPr>
            <w:tcW w:w="6946" w:type="dxa"/>
          </w:tcPr>
          <w:p w:rsidR="006B09D9" w:rsidRPr="006B09D9" w:rsidRDefault="006B09D9" w:rsidP="006B09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ДНЗ № 1 «Ялинка»</w:t>
            </w:r>
          </w:p>
        </w:tc>
        <w:tc>
          <w:tcPr>
            <w:tcW w:w="2375" w:type="dxa"/>
          </w:tcPr>
          <w:p w:rsidR="006B09D9" w:rsidRPr="006B09D9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978,796</w:t>
            </w:r>
          </w:p>
        </w:tc>
      </w:tr>
      <w:tr w:rsidR="006B09D9" w:rsidRPr="003C7C96" w:rsidTr="00B214EC">
        <w:tc>
          <w:tcPr>
            <w:tcW w:w="6946" w:type="dxa"/>
          </w:tcPr>
          <w:p w:rsidR="006B09D9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міні – проєкту «Де гра – там і радість» (придбання та встановлення спортивного майданчика з елементами ігрових зон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дошкільного навчального закладу (ясел-садка) № 1 «Ялинка»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області)</w:t>
            </w:r>
          </w:p>
        </w:tc>
        <w:tc>
          <w:tcPr>
            <w:tcW w:w="2375" w:type="dxa"/>
          </w:tcPr>
          <w:p w:rsidR="006B09D9" w:rsidRPr="00B61C13" w:rsidRDefault="006B09D9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116,904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6B09D9" w:rsidRPr="003C7C96" w:rsidRDefault="006B09D9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129,892 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</w:tr>
      <w:tr w:rsidR="00382195" w:rsidRPr="003C7C96" w:rsidTr="00B214EC">
        <w:tc>
          <w:tcPr>
            <w:tcW w:w="6946" w:type="dxa"/>
          </w:tcPr>
          <w:p w:rsidR="00382195" w:rsidRPr="00382195" w:rsidRDefault="00382195" w:rsidP="003821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375" w:type="dxa"/>
          </w:tcPr>
          <w:p w:rsidR="00382195" w:rsidRDefault="00382195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195" w:rsidRPr="003C7C96" w:rsidTr="00B214EC">
        <w:tc>
          <w:tcPr>
            <w:tcW w:w="6946" w:type="dxa"/>
          </w:tcPr>
          <w:p w:rsidR="00382195" w:rsidRDefault="00382195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10">
              <w:rPr>
                <w:rFonts w:ascii="Times New Roman" w:hAnsi="Times New Roman" w:cs="Times New Roman"/>
                <w:lang w:val="uk-UA"/>
              </w:rPr>
              <w:t>Виготовлення інформаційних табличок для розміщення на об’єктах, упроваджених або модернізованих унаслідок реалізації міні-проектів обласного конкурсу  розвитку територіальних громад «Разом в майбутнє»</w:t>
            </w:r>
            <w:r>
              <w:rPr>
                <w:rFonts w:ascii="Times New Roman" w:hAnsi="Times New Roman" w:cs="Times New Roman"/>
                <w:lang w:val="uk-UA"/>
              </w:rPr>
              <w:t xml:space="preserve"> в кількості 2 (двох) шт.</w:t>
            </w:r>
          </w:p>
          <w:p w:rsidR="00382195" w:rsidRDefault="00382195" w:rsidP="006B09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2195" w:rsidRDefault="003E2D99" w:rsidP="006B09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</w:tr>
    </w:tbl>
    <w:p w:rsidR="00DC74A7" w:rsidRPr="003C7C96" w:rsidRDefault="00DC74A7" w:rsidP="00DC74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38219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82195">
        <w:rPr>
          <w:rFonts w:ascii="Times New Roman" w:eastAsia="Times New Roman" w:hAnsi="Times New Roman" w:cs="Times New Roman"/>
          <w:sz w:val="24"/>
          <w:szCs w:val="24"/>
          <w:lang w:val="uk-UA"/>
        </w:rPr>
        <w:t>,10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«Першочергові капітальні вкладення на об’єкти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у 2020 році» розділу 1.5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Культура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56"/>
        <w:gridCol w:w="4600"/>
        <w:gridCol w:w="2136"/>
        <w:gridCol w:w="2129"/>
      </w:tblGrid>
      <w:tr w:rsidR="00DC74A7" w:rsidTr="00B214EC">
        <w:tc>
          <w:tcPr>
            <w:tcW w:w="425" w:type="dxa"/>
          </w:tcPr>
          <w:p w:rsid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22" w:type="dxa"/>
          </w:tcPr>
          <w:p w:rsid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міні – проєкту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Коворкінг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дитячій бібліотеці – територія успіху громади»</w:t>
            </w:r>
          </w:p>
        </w:tc>
        <w:tc>
          <w:tcPr>
            <w:tcW w:w="2137" w:type="dxa"/>
          </w:tcPr>
          <w:p w:rsidR="00DC74A7" w:rsidRPr="00B61C13" w:rsidRDefault="00DC74A7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80,55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89,5 </w:t>
            </w:r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  <w:tc>
          <w:tcPr>
            <w:tcW w:w="2137" w:type="dxa"/>
          </w:tcPr>
          <w:p w:rsidR="00DC74A7" w:rsidRPr="00DC74A7" w:rsidRDefault="00DC74A7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82195" w:rsidRPr="00382195" w:rsidTr="00B214EC">
        <w:tc>
          <w:tcPr>
            <w:tcW w:w="425" w:type="dxa"/>
          </w:tcPr>
          <w:p w:rsidR="00382195" w:rsidRDefault="00382195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22" w:type="dxa"/>
          </w:tcPr>
          <w:p w:rsidR="00382195" w:rsidRDefault="00382195" w:rsidP="003821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410">
              <w:rPr>
                <w:rFonts w:ascii="Times New Roman" w:hAnsi="Times New Roman" w:cs="Times New Roman"/>
                <w:lang w:val="uk-UA"/>
              </w:rPr>
              <w:t>Виготовлення інформаційн</w:t>
            </w:r>
            <w:r>
              <w:rPr>
                <w:rFonts w:ascii="Times New Roman" w:hAnsi="Times New Roman" w:cs="Times New Roman"/>
                <w:lang w:val="uk-UA"/>
              </w:rPr>
              <w:t>ої таблич</w:t>
            </w:r>
            <w:r w:rsidRPr="00F3341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 для розміщення на об’єкті</w:t>
            </w:r>
            <w:r w:rsidRPr="00F33410">
              <w:rPr>
                <w:rFonts w:ascii="Times New Roman" w:hAnsi="Times New Roman" w:cs="Times New Roman"/>
                <w:lang w:val="uk-UA"/>
              </w:rPr>
              <w:t>, упроваджен</w:t>
            </w:r>
            <w:r>
              <w:rPr>
                <w:rFonts w:ascii="Times New Roman" w:hAnsi="Times New Roman" w:cs="Times New Roman"/>
                <w:lang w:val="uk-UA"/>
              </w:rPr>
              <w:t>ого або модернізованого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унаслідок реалізації </w:t>
            </w:r>
            <w:proofErr w:type="spellStart"/>
            <w:r w:rsidRPr="00F33410">
              <w:rPr>
                <w:rFonts w:ascii="Times New Roman" w:hAnsi="Times New Roman" w:cs="Times New Roman"/>
                <w:lang w:val="uk-UA"/>
              </w:rPr>
              <w:t>міні-проек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F33410">
              <w:rPr>
                <w:rFonts w:ascii="Times New Roman" w:hAnsi="Times New Roman" w:cs="Times New Roman"/>
                <w:lang w:val="uk-UA"/>
              </w:rPr>
              <w:t xml:space="preserve"> обласного конкурсу  розвитку територіальних громад «Разом в майбутнє»</w:t>
            </w:r>
            <w:r>
              <w:rPr>
                <w:rFonts w:ascii="Times New Roman" w:hAnsi="Times New Roman" w:cs="Times New Roman"/>
                <w:lang w:val="uk-UA"/>
              </w:rPr>
              <w:t xml:space="preserve"> в кількості 1 (одна) шт. </w:t>
            </w:r>
          </w:p>
        </w:tc>
        <w:tc>
          <w:tcPr>
            <w:tcW w:w="2137" w:type="dxa"/>
          </w:tcPr>
          <w:p w:rsidR="00382195" w:rsidRDefault="003E2D99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2137" w:type="dxa"/>
          </w:tcPr>
          <w:p w:rsidR="00382195" w:rsidRPr="00DC74A7" w:rsidRDefault="00382195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</w:tbl>
    <w:p w:rsidR="00DC74A7" w:rsidRPr="003C7C96" w:rsidRDefault="00DC74A7" w:rsidP="00DC74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додати пункт</w:t>
      </w:r>
      <w:r w:rsidR="00382195">
        <w:rPr>
          <w:rFonts w:ascii="Times New Roman" w:eastAsia="Times New Roman" w:hAnsi="Times New Roman" w:cs="Times New Roman"/>
          <w:sz w:val="24"/>
          <w:szCs w:val="24"/>
          <w:lang w:val="uk-UA"/>
        </w:rPr>
        <w:t>и 8,9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завдань» розділу 3.1.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майном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25"/>
        <w:gridCol w:w="4574"/>
        <w:gridCol w:w="2161"/>
        <w:gridCol w:w="2161"/>
      </w:tblGrid>
      <w:tr w:rsidR="00DC74A7" w:rsidTr="00B214EC">
        <w:tc>
          <w:tcPr>
            <w:tcW w:w="425" w:type="dxa"/>
          </w:tcPr>
          <w:p w:rsidR="00DC74A7" w:rsidRDefault="00DC74A7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574" w:type="dxa"/>
          </w:tcPr>
          <w:p w:rsidR="00DC74A7" w:rsidRDefault="00DC74A7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міні – проєкту «Сучасні криниці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Дуншовка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шлях до оздоровлення людини» (комплекс заходів з очищення, благоустрою, придбання та встановлення сучасних криниць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області)</w:t>
            </w:r>
          </w:p>
        </w:tc>
        <w:tc>
          <w:tcPr>
            <w:tcW w:w="2161" w:type="dxa"/>
          </w:tcPr>
          <w:p w:rsidR="00DC74A7" w:rsidRPr="00B61C13" w:rsidRDefault="00B214EC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114,43</w:t>
            </w:r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</w:t>
            </w:r>
            <w:proofErr w:type="spellStart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бюджету)</w:t>
            </w:r>
          </w:p>
          <w:p w:rsidR="00DC74A7" w:rsidRDefault="00B214EC" w:rsidP="00DC7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127,144</w:t>
            </w:r>
            <w:r w:rsidR="00DC7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(кошти </w:t>
            </w:r>
            <w:proofErr w:type="spellStart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DC74A7" w:rsidRPr="00B61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обласного бюджету)</w:t>
            </w:r>
          </w:p>
        </w:tc>
        <w:tc>
          <w:tcPr>
            <w:tcW w:w="2161" w:type="dxa"/>
          </w:tcPr>
          <w:p w:rsidR="00DC74A7" w:rsidRPr="005E2FE1" w:rsidRDefault="005E2FE1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82195" w:rsidRPr="00382195" w:rsidTr="00B214EC">
        <w:tc>
          <w:tcPr>
            <w:tcW w:w="425" w:type="dxa"/>
          </w:tcPr>
          <w:p w:rsidR="00382195" w:rsidRDefault="00382195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4" w:type="dxa"/>
          </w:tcPr>
          <w:p w:rsidR="00382195" w:rsidRDefault="00382195" w:rsidP="003821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інформаційної таблич</w:t>
            </w:r>
            <w:r w:rsidRPr="00F3341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для розміщення на об’єкт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33410">
              <w:rPr>
                <w:rFonts w:ascii="Times New Roman" w:hAnsi="Times New Roman" w:cs="Times New Roman"/>
                <w:lang w:val="uk-UA"/>
              </w:rPr>
              <w:t>, упроваджен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або модернізован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унаслідок реалізації міні-проект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F33410">
              <w:rPr>
                <w:rFonts w:ascii="Times New Roman" w:hAnsi="Times New Roman" w:cs="Times New Roman"/>
                <w:lang w:val="uk-UA"/>
              </w:rPr>
              <w:t xml:space="preserve"> обласного конкурсу  розвитку територіальних громад «Разом в майбутнє»</w:t>
            </w:r>
            <w:r>
              <w:rPr>
                <w:rFonts w:ascii="Times New Roman" w:hAnsi="Times New Roman" w:cs="Times New Roman"/>
                <w:lang w:val="uk-UA"/>
              </w:rPr>
              <w:t xml:space="preserve"> в кількості 1 (одна) шт. </w:t>
            </w:r>
          </w:p>
        </w:tc>
        <w:tc>
          <w:tcPr>
            <w:tcW w:w="2161" w:type="dxa"/>
          </w:tcPr>
          <w:p w:rsidR="00382195" w:rsidRDefault="003E2D99" w:rsidP="00DC74A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О,28</w:t>
            </w:r>
          </w:p>
        </w:tc>
        <w:tc>
          <w:tcPr>
            <w:tcW w:w="2161" w:type="dxa"/>
          </w:tcPr>
          <w:p w:rsidR="00382195" w:rsidRPr="005E2FE1" w:rsidRDefault="003E2D99" w:rsidP="003C7C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E2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B214EC" w:rsidRPr="00DC74A7" w:rsidRDefault="00B214EC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11DC" w:rsidRPr="00DA6155" w:rsidRDefault="006311DC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79032B" w:rsidRPr="00A4471B" w:rsidRDefault="0079032B" w:rsidP="0079032B">
      <w:pPr>
        <w:pStyle w:val="a3"/>
        <w:spacing w:after="0" w:line="240" w:lineRule="auto"/>
        <w:ind w:left="567"/>
        <w:jc w:val="both"/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26DC2"/>
    <w:rsid w:val="002B0157"/>
    <w:rsid w:val="002F2456"/>
    <w:rsid w:val="00355C1D"/>
    <w:rsid w:val="00360193"/>
    <w:rsid w:val="00367D8C"/>
    <w:rsid w:val="00382195"/>
    <w:rsid w:val="00382E56"/>
    <w:rsid w:val="003B2F0E"/>
    <w:rsid w:val="003C5FB3"/>
    <w:rsid w:val="003C7C96"/>
    <w:rsid w:val="003D6289"/>
    <w:rsid w:val="003E2D99"/>
    <w:rsid w:val="003E57A0"/>
    <w:rsid w:val="003E6F50"/>
    <w:rsid w:val="003F24C2"/>
    <w:rsid w:val="004238C0"/>
    <w:rsid w:val="00473932"/>
    <w:rsid w:val="0048412E"/>
    <w:rsid w:val="004C5DD4"/>
    <w:rsid w:val="004F3791"/>
    <w:rsid w:val="00516C3E"/>
    <w:rsid w:val="0053280D"/>
    <w:rsid w:val="005418CF"/>
    <w:rsid w:val="00542F4B"/>
    <w:rsid w:val="005A7CE7"/>
    <w:rsid w:val="005B1CD6"/>
    <w:rsid w:val="005E2FE1"/>
    <w:rsid w:val="005F6649"/>
    <w:rsid w:val="006311DC"/>
    <w:rsid w:val="0063409C"/>
    <w:rsid w:val="00634E9D"/>
    <w:rsid w:val="00643171"/>
    <w:rsid w:val="00643D4A"/>
    <w:rsid w:val="00694C55"/>
    <w:rsid w:val="00695CDA"/>
    <w:rsid w:val="00695D44"/>
    <w:rsid w:val="006B09D9"/>
    <w:rsid w:val="006B1B28"/>
    <w:rsid w:val="006C1624"/>
    <w:rsid w:val="006D53F5"/>
    <w:rsid w:val="006E4ADD"/>
    <w:rsid w:val="00711104"/>
    <w:rsid w:val="00723D74"/>
    <w:rsid w:val="00731154"/>
    <w:rsid w:val="00743A5B"/>
    <w:rsid w:val="00750C72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22987"/>
    <w:rsid w:val="008417D6"/>
    <w:rsid w:val="008600AB"/>
    <w:rsid w:val="008621F6"/>
    <w:rsid w:val="008640F1"/>
    <w:rsid w:val="008651B9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90887"/>
    <w:rsid w:val="00997AB2"/>
    <w:rsid w:val="009A7073"/>
    <w:rsid w:val="009B5693"/>
    <w:rsid w:val="009B7F4C"/>
    <w:rsid w:val="009C12E0"/>
    <w:rsid w:val="00A02F95"/>
    <w:rsid w:val="00A05878"/>
    <w:rsid w:val="00A05963"/>
    <w:rsid w:val="00A13D10"/>
    <w:rsid w:val="00A4471B"/>
    <w:rsid w:val="00A577FE"/>
    <w:rsid w:val="00A90BE0"/>
    <w:rsid w:val="00A92159"/>
    <w:rsid w:val="00A92B16"/>
    <w:rsid w:val="00AB614A"/>
    <w:rsid w:val="00AC39D0"/>
    <w:rsid w:val="00AE3E2B"/>
    <w:rsid w:val="00AF6B93"/>
    <w:rsid w:val="00B14A7B"/>
    <w:rsid w:val="00B214EC"/>
    <w:rsid w:val="00B30C45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40DBC"/>
    <w:rsid w:val="00D41C6E"/>
    <w:rsid w:val="00D663B4"/>
    <w:rsid w:val="00D75129"/>
    <w:rsid w:val="00D85866"/>
    <w:rsid w:val="00D9239F"/>
    <w:rsid w:val="00DA6155"/>
    <w:rsid w:val="00DC3495"/>
    <w:rsid w:val="00DC74A7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F03560"/>
    <w:rsid w:val="00F175A6"/>
    <w:rsid w:val="00F70DD1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58</cp:revision>
  <cp:lastPrinted>2020-05-13T11:17:00Z</cp:lastPrinted>
  <dcterms:created xsi:type="dcterms:W3CDTF">2017-09-21T10:30:00Z</dcterms:created>
  <dcterms:modified xsi:type="dcterms:W3CDTF">2020-05-13T11:18:00Z</dcterms:modified>
</cp:coreProperties>
</file>