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320A32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Вісімдесят </w:t>
      </w:r>
      <w:r w:rsidR="00546961">
        <w:rPr>
          <w:rFonts w:ascii="Times New Roman" w:hAnsi="Times New Roman"/>
          <w:b/>
          <w:sz w:val="24"/>
          <w:szCs w:val="24"/>
          <w:lang w:val="uk-UA"/>
        </w:rPr>
        <w:t>п</w:t>
      </w:r>
      <w:r w:rsidR="00546961" w:rsidRPr="00546961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546961" w:rsidRPr="00546961">
        <w:rPr>
          <w:rFonts w:ascii="Times New Roman" w:hAnsi="Times New Roman"/>
          <w:b/>
          <w:sz w:val="24"/>
          <w:szCs w:val="24"/>
        </w:rPr>
        <w:t>ята</w:t>
      </w:r>
      <w:proofErr w:type="spellEnd"/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1E56">
        <w:rPr>
          <w:rFonts w:ascii="Times New Roman" w:hAnsi="Times New Roman"/>
          <w:b/>
          <w:sz w:val="24"/>
          <w:szCs w:val="24"/>
          <w:lang w:val="uk-UA"/>
        </w:rPr>
        <w:t>2</w:t>
      </w:r>
      <w:r w:rsidR="00546961">
        <w:rPr>
          <w:rFonts w:ascii="Times New Roman" w:hAnsi="Times New Roman"/>
          <w:b/>
          <w:sz w:val="24"/>
          <w:szCs w:val="24"/>
          <w:lang w:val="uk-UA"/>
        </w:rPr>
        <w:t>2</w:t>
      </w:r>
      <w:r w:rsidR="00320A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46961">
        <w:rPr>
          <w:rFonts w:ascii="Times New Roman" w:hAnsi="Times New Roman"/>
          <w:b/>
          <w:sz w:val="24"/>
          <w:szCs w:val="24"/>
          <w:lang w:val="uk-UA"/>
        </w:rPr>
        <w:t>квітня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32A6C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F035AB">
        <w:rPr>
          <w:rFonts w:ascii="Times New Roman" w:hAnsi="Times New Roman"/>
          <w:sz w:val="24"/>
          <w:szCs w:val="24"/>
          <w:lang w:val="uk-UA"/>
        </w:rPr>
        <w:t>2</w:t>
      </w:r>
      <w:r w:rsidR="00546961">
        <w:rPr>
          <w:rFonts w:ascii="Times New Roman" w:hAnsi="Times New Roman"/>
          <w:sz w:val="24"/>
          <w:szCs w:val="24"/>
          <w:lang w:val="uk-UA"/>
        </w:rPr>
        <w:t>5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5(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5(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голосування: «За»- 2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запропонував відкрити пленарне  засідання LХХХV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зультати голосування: «За»- 26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ЯЛОВЕНКА Андрія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осування : «За»- 26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0A74EA" w:rsidRDefault="002B48AA" w:rsidP="00B62EE7">
      <w:pPr>
        <w:spacing w:after="0" w:line="240" w:lineRule="auto"/>
        <w:ind w:right="-21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Депутат міської ради КУЧЕРЕНКО </w:t>
      </w:r>
      <w:r w:rsidR="00164C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Світлана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виступила із пропозицією включити до порядку денного сесії депутатський запит</w:t>
      </w:r>
      <w:r w:rsidR="000A7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A74EA" w:rsidRPr="000A74EA">
        <w:rPr>
          <w:rFonts w:ascii="Times New Roman" w:hAnsi="Times New Roman" w:cs="Times New Roman"/>
          <w:sz w:val="24"/>
          <w:szCs w:val="24"/>
        </w:rPr>
        <w:t xml:space="preserve">до  </w:t>
      </w:r>
      <w:proofErr w:type="spellStart"/>
      <w:r w:rsidR="000A74EA" w:rsidRPr="000A74EA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0A74EA" w:rsidRPr="000A74EA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="000A74EA" w:rsidRPr="000A74EA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="000A74EA" w:rsidRPr="000A74EA">
        <w:rPr>
          <w:rFonts w:ascii="Times New Roman" w:hAnsi="Times New Roman" w:cs="Times New Roman"/>
          <w:sz w:val="24"/>
          <w:szCs w:val="24"/>
        </w:rPr>
        <w:t xml:space="preserve"> ПАВЛЕНКА</w:t>
      </w:r>
      <w:r w:rsidR="00164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4C7F" w:rsidRPr="000A74EA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="000A74EA">
        <w:t xml:space="preserve"> 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2FBA" w:rsidRPr="00132FBA" w:rsidRDefault="00CE0D60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13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міста Люботина на 2020 р</w:t>
      </w:r>
    </w:p>
    <w:p w:rsidR="000A74EA" w:rsidRDefault="00132FBA" w:rsidP="00132FBA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Доповідає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4EA">
        <w:rPr>
          <w:rFonts w:ascii="Times New Roman" w:hAnsi="Times New Roman" w:cs="Times New Roman"/>
          <w:b/>
          <w:sz w:val="24"/>
          <w:szCs w:val="24"/>
          <w:lang w:val="uk-UA"/>
        </w:rPr>
        <w:t>головний спеціалі</w:t>
      </w:r>
      <w:proofErr w:type="gramStart"/>
      <w:r w:rsidR="000A74EA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proofErr w:type="gramEnd"/>
      <w:r w:rsidR="000A7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FBA" w:rsidRPr="000A74EA" w:rsidRDefault="000A74EA" w:rsidP="00132FBA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УСТОЄВА Лілія</w:t>
      </w:r>
    </w:p>
    <w:p w:rsidR="009751B1" w:rsidRPr="00ED0025" w:rsidRDefault="009751B1" w:rsidP="009751B1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ED0025">
        <w:rPr>
          <w:b w:val="0"/>
          <w:color w:val="000000"/>
          <w:sz w:val="24"/>
          <w:szCs w:val="24"/>
        </w:rPr>
        <w:t>про</w:t>
      </w:r>
      <w:r>
        <w:rPr>
          <w:b w:val="0"/>
          <w:color w:val="000000"/>
          <w:sz w:val="24"/>
          <w:szCs w:val="24"/>
        </w:rPr>
        <w:t>є</w:t>
      </w:r>
      <w:r w:rsidRPr="00ED0025">
        <w:rPr>
          <w:b w:val="0"/>
          <w:color w:val="000000"/>
          <w:sz w:val="24"/>
          <w:szCs w:val="24"/>
        </w:rPr>
        <w:t>кт</w:t>
      </w:r>
      <w:proofErr w:type="spellEnd"/>
      <w:r w:rsidRPr="00ED0025">
        <w:rPr>
          <w:b w:val="0"/>
          <w:color w:val="000000"/>
          <w:sz w:val="24"/>
          <w:szCs w:val="24"/>
        </w:rPr>
        <w:t xml:space="preserve">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9751B1" w:rsidRDefault="009751B1" w:rsidP="009751B1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0A74EA">
        <w:rPr>
          <w:rFonts w:ascii="Times New Roman" w:hAnsi="Times New Roman"/>
          <w:color w:val="000000"/>
          <w:sz w:val="24"/>
          <w:szCs w:val="24"/>
          <w:lang w:val="uk-UA"/>
        </w:rPr>
        <w:t>26</w:t>
      </w:r>
    </w:p>
    <w:p w:rsidR="009751B1" w:rsidRDefault="009751B1" w:rsidP="009751B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/>
          <w:color w:val="000000"/>
          <w:sz w:val="24"/>
          <w:szCs w:val="24"/>
        </w:rPr>
        <w:t>)</w:t>
      </w:r>
    </w:p>
    <w:p w:rsidR="00132FBA" w:rsidRPr="00132FBA" w:rsidRDefault="009751B1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F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FB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32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внесення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доповнень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міста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Люботина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2020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</w:p>
    <w:p w:rsidR="00CE0D60" w:rsidRPr="00132FBA" w:rsidRDefault="00CE0D60" w:rsidP="00132FBA">
      <w:pPr>
        <w:pStyle w:val="a3"/>
        <w:spacing w:before="0" w:after="0"/>
        <w:jc w:val="both"/>
      </w:pPr>
    </w:p>
    <w:p w:rsidR="009751B1" w:rsidRPr="009751B1" w:rsidRDefault="00D87E7F" w:rsidP="009751B1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1B1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proofErr w:type="gram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751B1" w:rsidRPr="009751B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ЛМР від 17 грудня 2019 року №569 «Про міський бюджет міста Люботина на 2020 рік» та додатків до нього (зі змінами)</w:t>
      </w:r>
    </w:p>
    <w:p w:rsidR="0093723A" w:rsidRDefault="00D87E7F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</w:t>
      </w:r>
      <w:r w:rsidR="009751B1" w:rsidRPr="009751B1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  <w:r w:rsidR="003365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6584"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="009751B1"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CE6A63" w:rsidRPr="00ED0025" w:rsidRDefault="00CE6A63" w:rsidP="00E6543E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CE6A63" w:rsidRPr="003134C0" w:rsidRDefault="00CE6A63" w:rsidP="00E6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040866"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</w:p>
    <w:p w:rsidR="00CE6A63" w:rsidRDefault="00CE6A63" w:rsidP="00E6543E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6543E" w:rsidRPr="00E6543E" w:rsidRDefault="00CE6A63" w:rsidP="00E6543E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43E"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CE6A63" w:rsidRDefault="00CE6A63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66E" w:rsidRPr="0037366E" w:rsidRDefault="00040866" w:rsidP="003736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66E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="0037366E"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37366E"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 w:rsidR="0037366E"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366E"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дозволу</w:t>
      </w:r>
      <w:proofErr w:type="spellEnd"/>
      <w:r w:rsidR="0037366E"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передачу продуктів харчування</w:t>
      </w:r>
    </w:p>
    <w:p w:rsidR="0037366E" w:rsidRPr="0037366E" w:rsidRDefault="0037366E" w:rsidP="0037366E">
      <w:pPr>
        <w:pStyle w:val="a6"/>
        <w:tabs>
          <w:tab w:val="left" w:pos="9355"/>
        </w:tabs>
        <w:ind w:right="-1"/>
        <w:jc w:val="left"/>
        <w:rPr>
          <w:sz w:val="24"/>
          <w:szCs w:val="24"/>
        </w:rPr>
      </w:pPr>
      <w:r w:rsidRPr="0037366E">
        <w:rPr>
          <w:sz w:val="24"/>
          <w:szCs w:val="24"/>
        </w:rPr>
        <w:t xml:space="preserve">            Доповідає: заступник начальника відділу освіти СІТЧЕНКО</w:t>
      </w:r>
      <w:r w:rsidR="00164C7F">
        <w:rPr>
          <w:sz w:val="24"/>
          <w:szCs w:val="24"/>
        </w:rPr>
        <w:t xml:space="preserve"> </w:t>
      </w:r>
      <w:r w:rsidR="00164C7F" w:rsidRPr="0037366E">
        <w:rPr>
          <w:sz w:val="24"/>
          <w:szCs w:val="24"/>
        </w:rPr>
        <w:t>Вікторія</w:t>
      </w:r>
    </w:p>
    <w:p w:rsidR="00A54442" w:rsidRPr="00ED0025" w:rsidRDefault="00A54442" w:rsidP="00A54442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A54442" w:rsidRPr="003134C0" w:rsidRDefault="00A54442" w:rsidP="00A5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25, «Утримались» -1</w:t>
      </w:r>
    </w:p>
    <w:p w:rsidR="00A54442" w:rsidRDefault="00A54442" w:rsidP="00A54442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54442" w:rsidRPr="0037366E" w:rsidRDefault="00A54442" w:rsidP="00A5444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дозволу</w:t>
      </w:r>
      <w:proofErr w:type="spellEnd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передачу </w:t>
      </w:r>
      <w:proofErr w:type="spellStart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продуктів</w:t>
      </w:r>
      <w:proofErr w:type="spellEnd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харчування</w:t>
      </w:r>
      <w:proofErr w:type="spellEnd"/>
    </w:p>
    <w:p w:rsidR="00040866" w:rsidRPr="00A54442" w:rsidRDefault="00040866" w:rsidP="00A54442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4442" w:rsidRPr="00A54442" w:rsidRDefault="00A54442" w:rsidP="00A54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42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Pr="00A54442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proofErr w:type="spellStart"/>
      <w:r w:rsidRPr="00A54442">
        <w:rPr>
          <w:rFonts w:ascii="Times New Roman" w:hAnsi="Times New Roman" w:cs="Times New Roman"/>
          <w:b/>
          <w:sz w:val="24"/>
          <w:szCs w:val="24"/>
        </w:rPr>
        <w:t>депутатський</w:t>
      </w:r>
      <w:proofErr w:type="spellEnd"/>
      <w:r w:rsidRPr="00A54442">
        <w:rPr>
          <w:rFonts w:ascii="Times New Roman" w:hAnsi="Times New Roman" w:cs="Times New Roman"/>
          <w:b/>
          <w:sz w:val="24"/>
          <w:szCs w:val="24"/>
        </w:rPr>
        <w:t xml:space="preserve"> запит депутата </w:t>
      </w:r>
      <w:proofErr w:type="gramStart"/>
      <w:r w:rsidRPr="00A54442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A54442">
        <w:rPr>
          <w:rFonts w:ascii="Times New Roman" w:hAnsi="Times New Roman" w:cs="Times New Roman"/>
          <w:b/>
          <w:sz w:val="24"/>
          <w:szCs w:val="24"/>
        </w:rPr>
        <w:t>ітлани КУЧЕРЕНКО</w:t>
      </w:r>
    </w:p>
    <w:p w:rsidR="00A54442" w:rsidRPr="00A54442" w:rsidRDefault="00A54442" w:rsidP="00A54442">
      <w:pPr>
        <w:pStyle w:val="a6"/>
        <w:tabs>
          <w:tab w:val="left" w:pos="9355"/>
        </w:tabs>
        <w:ind w:right="-1"/>
        <w:jc w:val="left"/>
        <w:rPr>
          <w:sz w:val="24"/>
          <w:szCs w:val="24"/>
          <w:lang w:val="ru-RU"/>
        </w:rPr>
      </w:pPr>
      <w:r w:rsidRPr="00A5444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Pr="00A54442">
        <w:rPr>
          <w:sz w:val="24"/>
          <w:szCs w:val="24"/>
        </w:rPr>
        <w:t xml:space="preserve">      Доповідає: депутат міської ради КУЧЕРЕНКО</w:t>
      </w:r>
      <w:r w:rsidR="00164C7F">
        <w:rPr>
          <w:sz w:val="24"/>
          <w:szCs w:val="24"/>
        </w:rPr>
        <w:t xml:space="preserve"> </w:t>
      </w:r>
      <w:r w:rsidR="00164C7F" w:rsidRPr="00A54442">
        <w:rPr>
          <w:sz w:val="24"/>
          <w:szCs w:val="24"/>
        </w:rPr>
        <w:t>Світлана</w:t>
      </w:r>
    </w:p>
    <w:p w:rsidR="00A54442" w:rsidRPr="00ED0025" w:rsidRDefault="00A54442" w:rsidP="00A54442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A54442" w:rsidRPr="003134C0" w:rsidRDefault="00A54442" w:rsidP="00A5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25, «Утримались» -1</w:t>
      </w:r>
    </w:p>
    <w:p w:rsidR="00A54442" w:rsidRDefault="00A54442" w:rsidP="00A54442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54442" w:rsidRPr="00A54442" w:rsidRDefault="00A54442" w:rsidP="00A54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Pr="00A54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442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proofErr w:type="spellStart"/>
      <w:r w:rsidRPr="00A54442">
        <w:rPr>
          <w:rFonts w:ascii="Times New Roman" w:hAnsi="Times New Roman" w:cs="Times New Roman"/>
          <w:b/>
          <w:sz w:val="24"/>
          <w:szCs w:val="24"/>
        </w:rPr>
        <w:t>депутатський</w:t>
      </w:r>
      <w:proofErr w:type="spellEnd"/>
      <w:r w:rsidRPr="00A54442">
        <w:rPr>
          <w:rFonts w:ascii="Times New Roman" w:hAnsi="Times New Roman" w:cs="Times New Roman"/>
          <w:b/>
          <w:sz w:val="24"/>
          <w:szCs w:val="24"/>
        </w:rPr>
        <w:t xml:space="preserve"> запит депутата </w:t>
      </w:r>
      <w:proofErr w:type="spellStart"/>
      <w:r w:rsidRPr="00A54442">
        <w:rPr>
          <w:rFonts w:ascii="Times New Roman" w:hAnsi="Times New Roman" w:cs="Times New Roman"/>
          <w:b/>
          <w:sz w:val="24"/>
          <w:szCs w:val="24"/>
        </w:rPr>
        <w:t>Світлани</w:t>
      </w:r>
      <w:proofErr w:type="spellEnd"/>
      <w:r w:rsidRPr="00A54442">
        <w:rPr>
          <w:rFonts w:ascii="Times New Roman" w:hAnsi="Times New Roman" w:cs="Times New Roman"/>
          <w:b/>
          <w:sz w:val="24"/>
          <w:szCs w:val="24"/>
        </w:rPr>
        <w:t xml:space="preserve"> КУЧЕРЕНКО</w:t>
      </w:r>
    </w:p>
    <w:p w:rsidR="00040866" w:rsidRPr="00A54442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9751B1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444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A544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9751B1">
        <w:rPr>
          <w:rFonts w:cs="Times New Roman"/>
          <w:b/>
          <w:lang w:val="ru-RU"/>
        </w:rPr>
        <w:t xml:space="preserve">            </w:t>
      </w:r>
      <w:r w:rsidR="001B587E">
        <w:rPr>
          <w:rFonts w:cs="Times New Roman"/>
          <w:b/>
          <w:lang w:val="ru-RU"/>
        </w:rPr>
        <w:t xml:space="preserve">      </w:t>
      </w:r>
      <w:proofErr w:type="spellStart"/>
      <w:r w:rsidR="005F71B5" w:rsidRPr="005F71B5">
        <w:rPr>
          <w:rFonts w:cs="Times New Roman"/>
          <w:b/>
          <w:lang w:val="ru-RU"/>
        </w:rPr>
        <w:t>Андрій</w:t>
      </w:r>
      <w:proofErr w:type="spellEnd"/>
      <w:r w:rsidR="005F71B5" w:rsidRPr="005F71B5">
        <w:rPr>
          <w:rFonts w:cs="Times New Roman"/>
          <w:b/>
          <w:lang w:val="ru-RU"/>
        </w:rPr>
        <w:t xml:space="preserve"> ЯЛОВЕНКО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22230"/>
    <w:rsid w:val="000248E6"/>
    <w:rsid w:val="00032FBB"/>
    <w:rsid w:val="00040051"/>
    <w:rsid w:val="00040866"/>
    <w:rsid w:val="00056F33"/>
    <w:rsid w:val="00057EBC"/>
    <w:rsid w:val="00096ADF"/>
    <w:rsid w:val="000A74EA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38B7"/>
    <w:rsid w:val="007E2256"/>
    <w:rsid w:val="007E58A1"/>
    <w:rsid w:val="007E75EE"/>
    <w:rsid w:val="007F2188"/>
    <w:rsid w:val="007F5262"/>
    <w:rsid w:val="007F61AC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2A24"/>
    <w:rsid w:val="00DA4345"/>
    <w:rsid w:val="00DB1719"/>
    <w:rsid w:val="00DB672A"/>
    <w:rsid w:val="00DC5BF7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302</cp:revision>
  <cp:lastPrinted>2019-12-13T12:56:00Z</cp:lastPrinted>
  <dcterms:created xsi:type="dcterms:W3CDTF">2016-12-02T08:34:00Z</dcterms:created>
  <dcterms:modified xsi:type="dcterms:W3CDTF">2020-04-24T07:36:00Z</dcterms:modified>
</cp:coreProperties>
</file>