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21" w:rsidRPr="00AD46B0" w:rsidRDefault="00BF0B21" w:rsidP="00AD46B0">
      <w:pPr>
        <w:pStyle w:val="a4"/>
        <w:tabs>
          <w:tab w:val="left" w:pos="-1800"/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Протокол засідання  постійної депутатської комісії </w:t>
      </w:r>
      <w:r w:rsidRPr="00AD46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питань освіти, культури, молоді, </w:t>
      </w:r>
      <w:r w:rsidR="00296C6B">
        <w:rPr>
          <w:rFonts w:ascii="Times New Roman" w:hAnsi="Times New Roman" w:cs="Times New Roman"/>
          <w:b/>
          <w:sz w:val="24"/>
          <w:szCs w:val="24"/>
          <w:lang w:val="uk-UA"/>
        </w:rPr>
        <w:t>фізкультури і спорту від 22 січня</w:t>
      </w:r>
      <w:r w:rsidRPr="00AD46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2020 р.</w:t>
      </w:r>
    </w:p>
    <w:p w:rsidR="00BF0B21" w:rsidRPr="00AD46B0" w:rsidRDefault="00BF0B21" w:rsidP="00AD46B0">
      <w:pPr>
        <w:pStyle w:val="a4"/>
        <w:tabs>
          <w:tab w:val="left" w:pos="-1800"/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0B21" w:rsidRPr="00AD46B0" w:rsidRDefault="00BF0B21" w:rsidP="00AD46B0">
      <w:pPr>
        <w:pStyle w:val="a4"/>
        <w:tabs>
          <w:tab w:val="left" w:pos="-180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b/>
          <w:sz w:val="24"/>
          <w:szCs w:val="24"/>
          <w:lang w:val="uk-UA"/>
        </w:rPr>
        <w:t>м. Люботин</w:t>
      </w:r>
    </w:p>
    <w:p w:rsidR="00BF0B21" w:rsidRPr="00AD46B0" w:rsidRDefault="00BF0B21" w:rsidP="00AD46B0">
      <w:pPr>
        <w:pStyle w:val="a4"/>
        <w:tabs>
          <w:tab w:val="left" w:pos="-180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0B21" w:rsidRPr="00AD46B0" w:rsidRDefault="00BF0B21" w:rsidP="00AD46B0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b/>
          <w:sz w:val="24"/>
          <w:szCs w:val="24"/>
          <w:lang w:val="uk-UA"/>
        </w:rPr>
        <w:t>Присутні члени комісій: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1B30" w:rsidRPr="00AD46B0">
        <w:rPr>
          <w:rFonts w:ascii="Times New Roman" w:hAnsi="Times New Roman" w:cs="Times New Roman"/>
          <w:sz w:val="24"/>
          <w:szCs w:val="24"/>
          <w:lang w:val="uk-UA"/>
        </w:rPr>
        <w:t>О.</w:t>
      </w:r>
      <w:proofErr w:type="spellStart"/>
      <w:r w:rsidR="00D71B30" w:rsidRPr="00AD46B0">
        <w:rPr>
          <w:rFonts w:ascii="Times New Roman" w:hAnsi="Times New Roman" w:cs="Times New Roman"/>
          <w:sz w:val="24"/>
          <w:szCs w:val="24"/>
          <w:lang w:val="uk-UA"/>
        </w:rPr>
        <w:t>Кандаурова</w:t>
      </w:r>
      <w:proofErr w:type="spellEnd"/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="00D71B30" w:rsidRPr="00AD46B0">
        <w:rPr>
          <w:rFonts w:ascii="Times New Roman" w:hAnsi="Times New Roman" w:cs="Times New Roman"/>
          <w:sz w:val="24"/>
          <w:szCs w:val="24"/>
          <w:lang w:val="uk-UA"/>
        </w:rPr>
        <w:t>С.</w:t>
      </w:r>
      <w:proofErr w:type="spellStart"/>
      <w:r w:rsidR="00D71B30" w:rsidRPr="00AD46B0">
        <w:rPr>
          <w:rFonts w:ascii="Times New Roman" w:hAnsi="Times New Roman" w:cs="Times New Roman"/>
          <w:sz w:val="24"/>
          <w:szCs w:val="24"/>
          <w:lang w:val="uk-UA"/>
        </w:rPr>
        <w:t>Гурін</w:t>
      </w:r>
      <w:proofErr w:type="spellEnd"/>
      <w:r w:rsidRPr="00AD46B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71B30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І.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Кудря, </w:t>
      </w:r>
      <w:r w:rsidR="00D71B30" w:rsidRPr="00AD46B0">
        <w:rPr>
          <w:rFonts w:ascii="Times New Roman" w:hAnsi="Times New Roman" w:cs="Times New Roman"/>
          <w:sz w:val="24"/>
          <w:szCs w:val="24"/>
          <w:lang w:val="uk-UA"/>
        </w:rPr>
        <w:t>Д.</w:t>
      </w:r>
      <w:proofErr w:type="spellStart"/>
      <w:r w:rsidR="00D71B30" w:rsidRPr="00AD46B0">
        <w:rPr>
          <w:rFonts w:ascii="Times New Roman" w:hAnsi="Times New Roman" w:cs="Times New Roman"/>
          <w:sz w:val="24"/>
          <w:szCs w:val="24"/>
          <w:lang w:val="uk-UA"/>
        </w:rPr>
        <w:t>Альбощий</w:t>
      </w:r>
      <w:proofErr w:type="spellEnd"/>
      <w:r w:rsidR="00D71B30" w:rsidRPr="00AD46B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1B30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>Шульга</w:t>
      </w:r>
      <w:r w:rsidR="00AD46B0" w:rsidRPr="00AD46B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F0B21" w:rsidRPr="00AD46B0" w:rsidRDefault="00BF0B21" w:rsidP="00AD46B0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Відсутні члени комісії: </w:t>
      </w:r>
      <w:r w:rsidR="00D71B30" w:rsidRPr="00AD46B0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D71B30" w:rsidRPr="00AD46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D46B0">
        <w:rPr>
          <w:rFonts w:ascii="Times New Roman" w:hAnsi="Times New Roman" w:cs="Times New Roman"/>
          <w:sz w:val="24"/>
          <w:szCs w:val="24"/>
          <w:lang w:val="uk-UA"/>
        </w:rPr>
        <w:t>Голтвянський</w:t>
      </w:r>
      <w:proofErr w:type="spellEnd"/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1B30" w:rsidRPr="00AD46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0B21" w:rsidRPr="00AD46B0" w:rsidRDefault="00BF0B21" w:rsidP="00AD46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Засідання постійної депутатської  комісії</w:t>
      </w:r>
      <w:r w:rsidRPr="00AD46B0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 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відкрила депутат </w:t>
      </w:r>
      <w:proofErr w:type="spellStart"/>
      <w:r w:rsidRPr="00AD46B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голова комісії з питань освіти, культури, молоді, фізкультури і спорту </w:t>
      </w:r>
      <w:r w:rsidR="00357014">
        <w:rPr>
          <w:rFonts w:ascii="Times New Roman" w:hAnsi="Times New Roman" w:cs="Times New Roman"/>
          <w:sz w:val="24"/>
          <w:szCs w:val="24"/>
          <w:lang w:val="uk-UA"/>
        </w:rPr>
        <w:t>Олена КАНДАУРОВА,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яка запропонувала розпочати роботу комісії з розгляду петиції «Про скасування Рішення № 577 від 26.12.2019 р. LXXIX сесії ЛМР VII скликання «Про пониження ступеня і перейменування </w:t>
      </w:r>
      <w:proofErr w:type="spellStart"/>
      <w:r w:rsidRPr="00AD46B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 №5 </w:t>
      </w:r>
      <w:proofErr w:type="spellStart"/>
      <w:r w:rsidRPr="00AD46B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області, </w:t>
      </w:r>
      <w:proofErr w:type="spellStart"/>
      <w:r w:rsidRPr="00AD46B0">
        <w:rPr>
          <w:rFonts w:ascii="Times New Roman" w:hAnsi="Times New Roman" w:cs="Times New Roman"/>
          <w:sz w:val="24"/>
          <w:szCs w:val="24"/>
          <w:lang w:val="uk-UA"/>
        </w:rPr>
        <w:t>Караванської</w:t>
      </w:r>
      <w:proofErr w:type="spellEnd"/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 №5 </w:t>
      </w:r>
      <w:proofErr w:type="spellStart"/>
      <w:r w:rsidRPr="00AD46B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 »».</w:t>
      </w:r>
    </w:p>
    <w:p w:rsidR="00704CDE" w:rsidRPr="00AD46B0" w:rsidRDefault="00704CDE" w:rsidP="00AD46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З розгляду даного питання в залі присутні депутат Харківської обласної ради      </w:t>
      </w:r>
      <w:r w:rsidR="00357014">
        <w:rPr>
          <w:rFonts w:ascii="Times New Roman" w:hAnsi="Times New Roman" w:cs="Times New Roman"/>
          <w:sz w:val="24"/>
          <w:szCs w:val="24"/>
          <w:lang w:val="uk-UA"/>
        </w:rPr>
        <w:t>В.БУШКОВСЬКИЙ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, заявники петиції, активна громада – представники батьківських комітетів ЗОШ № 5 та </w:t>
      </w:r>
      <w:proofErr w:type="spellStart"/>
      <w:r w:rsidRPr="00AD46B0">
        <w:rPr>
          <w:rFonts w:ascii="Times New Roman" w:hAnsi="Times New Roman" w:cs="Times New Roman"/>
          <w:sz w:val="24"/>
          <w:szCs w:val="24"/>
          <w:lang w:val="uk-UA"/>
        </w:rPr>
        <w:t>Караванської</w:t>
      </w:r>
      <w:proofErr w:type="spellEnd"/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ЗО</w:t>
      </w:r>
      <w:r w:rsidR="00357014">
        <w:rPr>
          <w:rFonts w:ascii="Times New Roman" w:hAnsi="Times New Roman" w:cs="Times New Roman"/>
          <w:sz w:val="24"/>
          <w:szCs w:val="24"/>
          <w:lang w:val="uk-UA"/>
        </w:rPr>
        <w:t xml:space="preserve">Ш: 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357014" w:rsidRPr="00AD46B0">
        <w:rPr>
          <w:rFonts w:ascii="Times New Roman" w:hAnsi="Times New Roman" w:cs="Times New Roman"/>
          <w:sz w:val="24"/>
          <w:szCs w:val="24"/>
          <w:lang w:val="uk-UA"/>
        </w:rPr>
        <w:t>АГІБАЛОВА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>, І.</w:t>
      </w:r>
      <w:r w:rsidR="00357014" w:rsidRPr="00AD46B0">
        <w:rPr>
          <w:rFonts w:ascii="Times New Roman" w:hAnsi="Times New Roman" w:cs="Times New Roman"/>
          <w:sz w:val="24"/>
          <w:szCs w:val="24"/>
          <w:lang w:val="uk-UA"/>
        </w:rPr>
        <w:t>БОНДАРЕНКО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>, З.</w:t>
      </w:r>
      <w:r w:rsidR="00357014" w:rsidRPr="00AD46B0">
        <w:rPr>
          <w:rFonts w:ascii="Times New Roman" w:hAnsi="Times New Roman" w:cs="Times New Roman"/>
          <w:sz w:val="24"/>
          <w:szCs w:val="24"/>
          <w:lang w:val="uk-UA"/>
        </w:rPr>
        <w:t>АНЕНКО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>, О.</w:t>
      </w:r>
      <w:r w:rsidR="00357014" w:rsidRPr="00AD46B0">
        <w:rPr>
          <w:rFonts w:ascii="Times New Roman" w:hAnsi="Times New Roman" w:cs="Times New Roman"/>
          <w:sz w:val="24"/>
          <w:szCs w:val="24"/>
          <w:lang w:val="uk-UA"/>
        </w:rPr>
        <w:t>ДЕРКАЧ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>, депутати міської ради:</w:t>
      </w:r>
      <w:r w:rsidR="00357014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7014" w:rsidRPr="00AD46B0">
        <w:rPr>
          <w:rFonts w:ascii="Times New Roman" w:hAnsi="Times New Roman" w:cs="Times New Roman"/>
          <w:sz w:val="24"/>
          <w:szCs w:val="24"/>
          <w:lang w:val="uk-UA"/>
        </w:rPr>
        <w:t>РЯБОВОЛ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57014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357014" w:rsidRPr="00AD46B0">
        <w:rPr>
          <w:rFonts w:ascii="Times New Roman" w:hAnsi="Times New Roman" w:cs="Times New Roman"/>
          <w:sz w:val="24"/>
          <w:szCs w:val="24"/>
          <w:lang w:val="uk-UA"/>
        </w:rPr>
        <w:t>СЄРГЄЄВА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57014">
        <w:rPr>
          <w:rFonts w:ascii="Times New Roman" w:hAnsi="Times New Roman" w:cs="Times New Roman"/>
          <w:sz w:val="24"/>
          <w:szCs w:val="24"/>
          <w:lang w:val="uk-UA"/>
        </w:rPr>
        <w:t>А.</w:t>
      </w:r>
      <w:r w:rsidR="00357014" w:rsidRPr="00AD46B0">
        <w:rPr>
          <w:rFonts w:ascii="Times New Roman" w:hAnsi="Times New Roman" w:cs="Times New Roman"/>
          <w:sz w:val="24"/>
          <w:szCs w:val="24"/>
          <w:lang w:val="uk-UA"/>
        </w:rPr>
        <w:t>УСТОЄВ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57014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357014" w:rsidRPr="00AD46B0">
        <w:rPr>
          <w:rFonts w:ascii="Times New Roman" w:hAnsi="Times New Roman" w:cs="Times New Roman"/>
          <w:sz w:val="24"/>
          <w:szCs w:val="24"/>
          <w:lang w:val="uk-UA"/>
        </w:rPr>
        <w:t>МІЩЕНКО</w:t>
      </w:r>
      <w:r w:rsidR="00357014">
        <w:rPr>
          <w:rFonts w:ascii="Times New Roman" w:hAnsi="Times New Roman" w:cs="Times New Roman"/>
          <w:sz w:val="24"/>
          <w:szCs w:val="24"/>
          <w:lang w:val="uk-UA"/>
        </w:rPr>
        <w:t>,С.КУЧЕРЕНКО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43C72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Вели зйомку </w:t>
      </w:r>
      <w:r w:rsidR="00357014">
        <w:rPr>
          <w:rFonts w:ascii="Times New Roman" w:hAnsi="Times New Roman" w:cs="Times New Roman"/>
          <w:sz w:val="24"/>
          <w:szCs w:val="24"/>
          <w:lang w:val="uk-UA"/>
        </w:rPr>
        <w:t>працівники</w:t>
      </w:r>
      <w:r w:rsidR="00043C72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телебачення: 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>«5 канал»</w:t>
      </w:r>
      <w:r w:rsidR="00043C72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 «Суспільне»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04CDE" w:rsidRPr="00AD46B0" w:rsidRDefault="00704CDE" w:rsidP="00AD46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  <w:r w:rsidR="00043C72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="00357014" w:rsidRPr="00AD46B0">
        <w:rPr>
          <w:rFonts w:ascii="Times New Roman" w:hAnsi="Times New Roman" w:cs="Times New Roman"/>
          <w:sz w:val="24"/>
          <w:szCs w:val="24"/>
          <w:lang w:val="uk-UA"/>
        </w:rPr>
        <w:t>ДЕРКАЧ</w:t>
      </w:r>
      <w:r w:rsidR="000D2543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щодо підтримки петиції і відміни прийнятого радою вищезазначеного рішення. Виразила занепокоєння щодо відсутності прямого транспортного сполучення, </w:t>
      </w:r>
      <w:proofErr w:type="spellStart"/>
      <w:r w:rsidR="000D2543" w:rsidRPr="00AD46B0">
        <w:rPr>
          <w:rFonts w:ascii="Times New Roman" w:hAnsi="Times New Roman" w:cs="Times New Roman"/>
          <w:sz w:val="24"/>
          <w:szCs w:val="24"/>
          <w:lang w:val="uk-UA"/>
        </w:rPr>
        <w:t>угрозу</w:t>
      </w:r>
      <w:proofErr w:type="spellEnd"/>
      <w:r w:rsidR="000D2543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життю та здоров’ю дітей – школярів.</w:t>
      </w:r>
    </w:p>
    <w:p w:rsidR="00D253BE" w:rsidRPr="00AD46B0" w:rsidRDefault="004B34B1" w:rsidP="00AD46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О. </w:t>
      </w:r>
      <w:r w:rsidR="00357014" w:rsidRPr="00AD46B0">
        <w:rPr>
          <w:rFonts w:ascii="Times New Roman" w:hAnsi="Times New Roman" w:cs="Times New Roman"/>
          <w:sz w:val="24"/>
          <w:szCs w:val="24"/>
          <w:lang w:val="uk-UA"/>
        </w:rPr>
        <w:t>КАНДАУРОВА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щодо надання відділом освіти </w:t>
      </w:r>
      <w:r w:rsidR="00357014">
        <w:rPr>
          <w:rFonts w:ascii="Times New Roman" w:hAnsi="Times New Roman" w:cs="Times New Roman"/>
          <w:sz w:val="24"/>
          <w:szCs w:val="24"/>
          <w:lang w:val="uk-UA"/>
        </w:rPr>
        <w:t>моделі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реформування освітніх закладів на виконання вимог Закону України «Про освіту»</w:t>
      </w:r>
      <w:r w:rsidR="00357014">
        <w:rPr>
          <w:rFonts w:ascii="Times New Roman" w:hAnsi="Times New Roman" w:cs="Times New Roman"/>
          <w:sz w:val="24"/>
          <w:szCs w:val="24"/>
          <w:lang w:val="uk-UA"/>
        </w:rPr>
        <w:t xml:space="preserve"> (по </w:t>
      </w:r>
      <w:proofErr w:type="spellStart"/>
      <w:r w:rsidR="00357014">
        <w:rPr>
          <w:rFonts w:ascii="Times New Roman" w:hAnsi="Times New Roman" w:cs="Times New Roman"/>
          <w:sz w:val="24"/>
          <w:szCs w:val="24"/>
          <w:lang w:val="uk-UA"/>
        </w:rPr>
        <w:t>м.Люботину</w:t>
      </w:r>
      <w:proofErr w:type="spellEnd"/>
      <w:r w:rsidR="00357014">
        <w:rPr>
          <w:rFonts w:ascii="Times New Roman" w:hAnsi="Times New Roman" w:cs="Times New Roman"/>
          <w:sz w:val="24"/>
          <w:szCs w:val="24"/>
          <w:lang w:val="uk-UA"/>
        </w:rPr>
        <w:t xml:space="preserve"> та з врахуванням можливого ТОГ)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253BE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Необхідно підготувати і проаналізувати структуру витрат на утримання 1 учня по всім школам. Визначити обсяг зекономлених коштів та як вони будуть розподілені. </w:t>
      </w:r>
    </w:p>
    <w:p w:rsidR="00D253BE" w:rsidRPr="00AD46B0" w:rsidRDefault="004B34B1" w:rsidP="00AD46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Також було зазначено щодо недостатньої роз’яснювальної роботи з боку відділу освіти</w:t>
      </w:r>
      <w:r w:rsidR="00D253BE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та директорів шкіл з </w:t>
      </w:r>
      <w:proofErr w:type="spellStart"/>
      <w:r w:rsidR="00D253BE" w:rsidRPr="00AD46B0">
        <w:rPr>
          <w:rFonts w:ascii="Times New Roman" w:hAnsi="Times New Roman" w:cs="Times New Roman"/>
          <w:sz w:val="24"/>
          <w:szCs w:val="24"/>
          <w:lang w:val="uk-UA"/>
        </w:rPr>
        <w:t>педпрацівниками</w:t>
      </w:r>
      <w:proofErr w:type="spellEnd"/>
      <w:r w:rsidR="00D253BE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зазначених шкіл, 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з батьками учнів 10 класу, з активною частиною громади районів Старого Люботина, </w:t>
      </w:r>
      <w:proofErr w:type="spellStart"/>
      <w:r w:rsidRPr="00AD46B0">
        <w:rPr>
          <w:rFonts w:ascii="Times New Roman" w:hAnsi="Times New Roman" w:cs="Times New Roman"/>
          <w:sz w:val="24"/>
          <w:szCs w:val="24"/>
          <w:lang w:val="uk-UA"/>
        </w:rPr>
        <w:t>с.Каравана</w:t>
      </w:r>
      <w:proofErr w:type="spellEnd"/>
      <w:r w:rsidRPr="00AD46B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253BE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53BE" w:rsidRDefault="00D253BE" w:rsidP="00AD46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Було зазначено заявникам петиції </w:t>
      </w:r>
      <w:r w:rsidR="00357014">
        <w:rPr>
          <w:rFonts w:ascii="Times New Roman" w:hAnsi="Times New Roman" w:cs="Times New Roman"/>
          <w:sz w:val="24"/>
          <w:szCs w:val="24"/>
          <w:lang w:val="uk-UA"/>
        </w:rPr>
        <w:t>пояснити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саме </w:t>
      </w:r>
      <w:r w:rsidR="00357014">
        <w:rPr>
          <w:rFonts w:ascii="Times New Roman" w:hAnsi="Times New Roman" w:cs="Times New Roman"/>
          <w:sz w:val="24"/>
          <w:szCs w:val="24"/>
          <w:lang w:val="uk-UA"/>
        </w:rPr>
        <w:t>яким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чином прийняте рішення порушує права дітей-школярів.</w:t>
      </w:r>
    </w:p>
    <w:p w:rsidR="00357014" w:rsidRPr="00AD46B0" w:rsidRDefault="00357014" w:rsidP="00AD46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Конкретної відповіді не було надано. Були застосовані фрази, притаманні більшості території міста Люботин (наприклад, відсутність тротуарів, відносна віддаленість від зупинок громадського транспорту</w:t>
      </w:r>
      <w:r w:rsidR="005C6EA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2025F" w:rsidRPr="00AD46B0" w:rsidRDefault="004B34B1" w:rsidP="00AD46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Виступили: О.</w:t>
      </w:r>
      <w:r w:rsidR="005C6EAD" w:rsidRPr="00AD46B0">
        <w:rPr>
          <w:rFonts w:ascii="Times New Roman" w:hAnsi="Times New Roman" w:cs="Times New Roman"/>
          <w:sz w:val="24"/>
          <w:szCs w:val="24"/>
          <w:lang w:val="uk-UA"/>
        </w:rPr>
        <w:t>ШУЛЬГА</w:t>
      </w:r>
      <w:r w:rsidR="005C6EAD">
        <w:rPr>
          <w:rFonts w:ascii="Times New Roman" w:hAnsi="Times New Roman" w:cs="Times New Roman"/>
          <w:sz w:val="24"/>
          <w:szCs w:val="24"/>
          <w:lang w:val="uk-UA"/>
        </w:rPr>
        <w:t>: з</w:t>
      </w:r>
      <w:r w:rsidR="0092025F" w:rsidRPr="00AD46B0">
        <w:rPr>
          <w:rFonts w:ascii="Times New Roman" w:hAnsi="Times New Roman" w:cs="Times New Roman"/>
          <w:sz w:val="24"/>
          <w:szCs w:val="24"/>
          <w:lang w:val="uk-UA"/>
        </w:rPr>
        <w:t>апропонувала понизити ступінь шкіл з 01 серпня 2021 року (в рішенні з 01 серпня 2020 року.)</w:t>
      </w:r>
    </w:p>
    <w:p w:rsidR="0092025F" w:rsidRPr="00AD46B0" w:rsidRDefault="005C6EAD" w:rsidP="00AD46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Виступили: С.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2025F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підтримує прийняте </w:t>
      </w:r>
      <w:r w:rsidR="00D17EA0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сесією </w:t>
      </w:r>
      <w:r w:rsidR="0092025F" w:rsidRPr="00AD46B0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17EA0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за підняття освітнього рівня  в школах міста</w:t>
      </w:r>
      <w:r w:rsidR="0092025F" w:rsidRPr="00AD46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025F" w:rsidRPr="00AD46B0" w:rsidRDefault="0092025F" w:rsidP="00AD46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Виступили: А.</w:t>
      </w:r>
      <w:r w:rsidR="005C6EAD" w:rsidRPr="00AD46B0">
        <w:rPr>
          <w:rFonts w:ascii="Times New Roman" w:hAnsi="Times New Roman" w:cs="Times New Roman"/>
          <w:sz w:val="24"/>
          <w:szCs w:val="24"/>
          <w:lang w:val="uk-UA"/>
        </w:rPr>
        <w:t>УСТОЄВ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: за відміну рішення сесії; за те, щоб всі три школи, запропоновані Державною аудиторською службою, були </w:t>
      </w:r>
      <w:r w:rsidR="008F2181" w:rsidRPr="00AD46B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рівних умовах.</w:t>
      </w:r>
    </w:p>
    <w:p w:rsidR="0092025F" w:rsidRPr="00AD46B0" w:rsidRDefault="0092025F" w:rsidP="00AD46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Виступили:Д</w:t>
      </w:r>
      <w:r w:rsidRPr="00F653F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C6EAD" w:rsidRPr="00F653F0">
        <w:rPr>
          <w:rFonts w:ascii="Times New Roman" w:hAnsi="Times New Roman" w:cs="Times New Roman"/>
          <w:sz w:val="24"/>
          <w:szCs w:val="24"/>
          <w:lang w:val="uk-UA"/>
        </w:rPr>
        <w:t>АЛЬБОЩИЙ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53F0">
        <w:rPr>
          <w:rFonts w:ascii="Times New Roman" w:hAnsi="Times New Roman" w:cs="Times New Roman"/>
          <w:sz w:val="24"/>
          <w:szCs w:val="24"/>
          <w:lang w:val="uk-UA"/>
        </w:rPr>
        <w:t xml:space="preserve"> - відмінити рішення до появи</w:t>
      </w:r>
      <w:r w:rsidR="005C6EAD">
        <w:rPr>
          <w:rFonts w:ascii="Times New Roman" w:hAnsi="Times New Roman" w:cs="Times New Roman"/>
          <w:sz w:val="24"/>
          <w:szCs w:val="24"/>
          <w:lang w:val="uk-UA"/>
        </w:rPr>
        <w:t xml:space="preserve"> загальноміської </w:t>
      </w:r>
      <w:r w:rsidR="00F653F0">
        <w:rPr>
          <w:rFonts w:ascii="Times New Roman" w:hAnsi="Times New Roman" w:cs="Times New Roman"/>
          <w:sz w:val="24"/>
          <w:szCs w:val="24"/>
          <w:lang w:val="uk-UA"/>
        </w:rPr>
        <w:t xml:space="preserve"> концепції реформування ЗНЗ.</w:t>
      </w:r>
    </w:p>
    <w:p w:rsidR="008F2181" w:rsidRPr="00AD46B0" w:rsidRDefault="008F2181" w:rsidP="00AD46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Виступила</w:t>
      </w:r>
      <w:r w:rsidR="00D71B30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І.</w:t>
      </w:r>
      <w:r w:rsidR="005C6EAD" w:rsidRPr="00AD46B0">
        <w:rPr>
          <w:rFonts w:ascii="Times New Roman" w:hAnsi="Times New Roman" w:cs="Times New Roman"/>
          <w:sz w:val="24"/>
          <w:szCs w:val="24"/>
          <w:lang w:val="uk-UA"/>
        </w:rPr>
        <w:t>КУДРЯ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, яка надала інформацію  щодо можливостей організації підвезення учнів </w:t>
      </w:r>
      <w:r w:rsidR="005C6EAD">
        <w:rPr>
          <w:rFonts w:ascii="Times New Roman" w:hAnsi="Times New Roman" w:cs="Times New Roman"/>
          <w:sz w:val="24"/>
          <w:szCs w:val="24"/>
          <w:lang w:val="uk-UA"/>
        </w:rPr>
        <w:t xml:space="preserve"> ЗОШ № 5 та </w:t>
      </w:r>
      <w:proofErr w:type="spellStart"/>
      <w:r w:rsidR="005C6EAD">
        <w:rPr>
          <w:rFonts w:ascii="Times New Roman" w:hAnsi="Times New Roman" w:cs="Times New Roman"/>
          <w:sz w:val="24"/>
          <w:szCs w:val="24"/>
          <w:lang w:val="uk-UA"/>
        </w:rPr>
        <w:t>Караванської</w:t>
      </w:r>
      <w:proofErr w:type="spellEnd"/>
      <w:r w:rsidR="005C6EAD">
        <w:rPr>
          <w:rFonts w:ascii="Times New Roman" w:hAnsi="Times New Roman" w:cs="Times New Roman"/>
          <w:sz w:val="24"/>
          <w:szCs w:val="24"/>
          <w:lang w:val="uk-UA"/>
        </w:rPr>
        <w:t xml:space="preserve"> ЗОШ 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>до інших освітніх закладів (ІІІ ступеня) – додається.</w:t>
      </w:r>
    </w:p>
    <w:p w:rsidR="004B34B1" w:rsidRPr="00AD46B0" w:rsidRDefault="00D71B30" w:rsidP="00AD46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Виступили</w:t>
      </w:r>
      <w:r w:rsidR="00D17EA0" w:rsidRPr="00AD46B0">
        <w:rPr>
          <w:rFonts w:ascii="Times New Roman" w:hAnsi="Times New Roman" w:cs="Times New Roman"/>
          <w:sz w:val="24"/>
          <w:szCs w:val="24"/>
          <w:lang w:val="uk-UA"/>
        </w:rPr>
        <w:t>: В.</w:t>
      </w:r>
      <w:r w:rsidR="005C6EAD" w:rsidRPr="00AD46B0">
        <w:rPr>
          <w:rFonts w:ascii="Times New Roman" w:hAnsi="Times New Roman" w:cs="Times New Roman"/>
          <w:sz w:val="24"/>
          <w:szCs w:val="24"/>
          <w:lang w:val="uk-UA"/>
        </w:rPr>
        <w:t>СТРІЛЕЦЬ</w:t>
      </w:r>
      <w:r w:rsidR="00D17EA0" w:rsidRPr="00AD46B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C6EAD" w:rsidRPr="005C6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6EAD" w:rsidRPr="00AD46B0">
        <w:rPr>
          <w:rFonts w:ascii="Times New Roman" w:hAnsi="Times New Roman" w:cs="Times New Roman"/>
          <w:sz w:val="24"/>
          <w:szCs w:val="24"/>
          <w:lang w:val="uk-UA"/>
        </w:rPr>
        <w:t>начальник відділу освіти ЛМР</w:t>
      </w:r>
      <w:r w:rsidR="005C6EA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17EA0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який надав обґрунтування подання проекту рішення </w:t>
      </w:r>
      <w:r w:rsidR="008F2181" w:rsidRPr="00AD46B0">
        <w:rPr>
          <w:rFonts w:ascii="Times New Roman" w:hAnsi="Times New Roman" w:cs="Times New Roman"/>
          <w:sz w:val="24"/>
          <w:szCs w:val="24"/>
          <w:lang w:val="uk-UA"/>
        </w:rPr>
        <w:t>і відповів на питання, що були порушені під час засідання - інформація додається.</w:t>
      </w:r>
    </w:p>
    <w:p w:rsidR="00231F5D" w:rsidRPr="00AD46B0" w:rsidRDefault="00231F5D" w:rsidP="00AD46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lastRenderedPageBreak/>
        <w:t>Виступили: О.</w:t>
      </w:r>
      <w:r w:rsidR="005C6EAD" w:rsidRPr="00AD46B0">
        <w:rPr>
          <w:rFonts w:ascii="Times New Roman" w:hAnsi="Times New Roman" w:cs="Times New Roman"/>
          <w:sz w:val="24"/>
          <w:szCs w:val="24"/>
          <w:lang w:val="uk-UA"/>
        </w:rPr>
        <w:t>КАНДАУРОВА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>: розгляд електронної петиції завершено. Прошу всіх покинути зал. Члени комісії залишаються для підведення підсумків розгляду та надання відповідних рекомендацій.</w:t>
      </w:r>
    </w:p>
    <w:p w:rsidR="00231F5D" w:rsidRPr="00AD46B0" w:rsidRDefault="005C6EAD" w:rsidP="00AD46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Особи,що прибули для розгляду вищевказаної електронної петиції, окрім членів депутатської комісії, </w:t>
      </w:r>
      <w:r w:rsidR="00231F5D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покинули зал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засідань</w:t>
      </w:r>
      <w:r w:rsidR="00231F5D" w:rsidRPr="00AD46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1F5D" w:rsidRPr="00AD46B0" w:rsidRDefault="00231F5D" w:rsidP="00AD46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Виступили Д.</w:t>
      </w:r>
      <w:r w:rsidR="005C6EAD" w:rsidRPr="00AD46B0">
        <w:rPr>
          <w:rFonts w:ascii="Times New Roman" w:hAnsi="Times New Roman" w:cs="Times New Roman"/>
          <w:sz w:val="24"/>
          <w:szCs w:val="24"/>
          <w:lang w:val="uk-UA"/>
        </w:rPr>
        <w:t>АЛЬБОЩИЙ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>, О.</w:t>
      </w:r>
      <w:r w:rsidR="005C6EAD" w:rsidRPr="00AD46B0">
        <w:rPr>
          <w:rFonts w:ascii="Times New Roman" w:hAnsi="Times New Roman" w:cs="Times New Roman"/>
          <w:sz w:val="24"/>
          <w:szCs w:val="24"/>
          <w:lang w:val="uk-UA"/>
        </w:rPr>
        <w:t>ШУЛЬГА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>: надали рекомендацію : в п.1, п.1 рішення строк «з 01 серпня 2020 року» читати «з 01 серпня 2021 року»</w:t>
      </w:r>
    </w:p>
    <w:p w:rsidR="00231F5D" w:rsidRPr="00AD46B0" w:rsidRDefault="00231F5D" w:rsidP="00AD46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Голосували «за» -2, «утримались» - 3, – пропозиція не проходить.</w:t>
      </w:r>
    </w:p>
    <w:p w:rsidR="00231F5D" w:rsidRPr="00AD46B0" w:rsidRDefault="00231F5D" w:rsidP="00AD46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С. </w:t>
      </w:r>
      <w:proofErr w:type="spellStart"/>
      <w:r w:rsidR="005C6EAD" w:rsidRPr="00AD46B0">
        <w:rPr>
          <w:rFonts w:ascii="Times New Roman" w:hAnsi="Times New Roman" w:cs="Times New Roman"/>
          <w:sz w:val="24"/>
          <w:szCs w:val="24"/>
          <w:lang w:val="uk-UA"/>
        </w:rPr>
        <w:t>ГУРІН</w:t>
      </w:r>
      <w:proofErr w:type="spellEnd"/>
      <w:r w:rsidRPr="00AD46B0">
        <w:rPr>
          <w:rFonts w:ascii="Times New Roman" w:hAnsi="Times New Roman" w:cs="Times New Roman"/>
          <w:sz w:val="24"/>
          <w:szCs w:val="24"/>
          <w:lang w:val="uk-UA"/>
        </w:rPr>
        <w:t>, І.</w:t>
      </w:r>
      <w:r w:rsidR="005C6EAD" w:rsidRPr="00AD46B0">
        <w:rPr>
          <w:rFonts w:ascii="Times New Roman" w:hAnsi="Times New Roman" w:cs="Times New Roman"/>
          <w:sz w:val="24"/>
          <w:szCs w:val="24"/>
          <w:lang w:val="uk-UA"/>
        </w:rPr>
        <w:t>КУДРЯ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– надали пропозицію залишити рішення без змін.</w:t>
      </w:r>
    </w:p>
    <w:p w:rsidR="00231F5D" w:rsidRPr="00AD46B0" w:rsidRDefault="00231F5D" w:rsidP="00AD46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Голосували «за» -2, «утримались» - 1, «проти» - 2, – пропозиція не проходить.</w:t>
      </w:r>
    </w:p>
    <w:p w:rsidR="00231F5D" w:rsidRPr="00AD46B0" w:rsidRDefault="00AD46B0" w:rsidP="00AD46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Виступили: О.</w:t>
      </w:r>
      <w:r w:rsidR="005C6EAD" w:rsidRPr="00AD46B0">
        <w:rPr>
          <w:rFonts w:ascii="Times New Roman" w:hAnsi="Times New Roman" w:cs="Times New Roman"/>
          <w:sz w:val="24"/>
          <w:szCs w:val="24"/>
          <w:lang w:val="uk-UA"/>
        </w:rPr>
        <w:t>КАНДАУРОВА</w:t>
      </w:r>
      <w:r w:rsidR="00231F5D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: надати можливість учням 10-х класів 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ЗОШ №5 та </w:t>
      </w:r>
      <w:proofErr w:type="spellStart"/>
      <w:r w:rsidRPr="00AD46B0">
        <w:rPr>
          <w:rFonts w:ascii="Times New Roman" w:hAnsi="Times New Roman" w:cs="Times New Roman"/>
          <w:sz w:val="24"/>
          <w:szCs w:val="24"/>
          <w:lang w:val="uk-UA"/>
        </w:rPr>
        <w:t>Караванської</w:t>
      </w:r>
      <w:proofErr w:type="spellEnd"/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ЗОШ отримати повну середню освіту в зазначених школах, а </w:t>
      </w:r>
      <w:r w:rsidR="005C6EAD">
        <w:rPr>
          <w:rFonts w:ascii="Times New Roman" w:hAnsi="Times New Roman" w:cs="Times New Roman"/>
          <w:sz w:val="24"/>
          <w:szCs w:val="24"/>
          <w:lang w:val="uk-UA"/>
        </w:rPr>
        <w:t>учнів до 10 класу в 2020/2021 навчальних роках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не набирати.</w:t>
      </w:r>
    </w:p>
    <w:p w:rsidR="00AD46B0" w:rsidRPr="00AD46B0" w:rsidRDefault="00AD46B0" w:rsidP="00AD46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Голосували «за» -3, «утримались» - 2, «проти» - 0, – пропозиція проходить</w:t>
      </w:r>
    </w:p>
    <w:p w:rsidR="00D71B30" w:rsidRPr="00AD46B0" w:rsidRDefault="00D71B30" w:rsidP="00AD4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розгляду електронної петиції «Про скасування Рішення № 577 від 26.12.2019 р. LXXIX сесії ЛМР VII скликання «Про пониження ступеня і перейменування </w:t>
      </w:r>
      <w:proofErr w:type="spellStart"/>
      <w:r w:rsidRPr="00AD46B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 №5 </w:t>
      </w:r>
      <w:proofErr w:type="spellStart"/>
      <w:r w:rsidRPr="00AD46B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області, </w:t>
      </w:r>
      <w:proofErr w:type="spellStart"/>
      <w:r w:rsidRPr="00AD46B0">
        <w:rPr>
          <w:rFonts w:ascii="Times New Roman" w:hAnsi="Times New Roman" w:cs="Times New Roman"/>
          <w:sz w:val="24"/>
          <w:szCs w:val="24"/>
          <w:lang w:val="uk-UA"/>
        </w:rPr>
        <w:t>Караванської</w:t>
      </w:r>
      <w:proofErr w:type="spellEnd"/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 №5 </w:t>
      </w:r>
      <w:proofErr w:type="spellStart"/>
      <w:r w:rsidRPr="00AD46B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місько</w:t>
      </w:r>
      <w:r w:rsidR="00841944">
        <w:rPr>
          <w:rFonts w:ascii="Times New Roman" w:hAnsi="Times New Roman" w:cs="Times New Roman"/>
          <w:sz w:val="24"/>
          <w:szCs w:val="24"/>
          <w:lang w:val="uk-UA"/>
        </w:rPr>
        <w:t>ї ради Харківської області</w:t>
      </w:r>
      <w:r w:rsidR="00F653F0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постійна  депутатська комісія  з питань освіти, культури, молоді, фізкультури і спорту надає наступні рекомендації:</w:t>
      </w:r>
    </w:p>
    <w:p w:rsidR="00763F76" w:rsidRPr="005C6EAD" w:rsidRDefault="00D71B30" w:rsidP="00AD46B0">
      <w:pPr>
        <w:pStyle w:val="a4"/>
        <w:numPr>
          <w:ilvl w:val="0"/>
          <w:numId w:val="6"/>
        </w:numPr>
        <w:tabs>
          <w:tab w:val="left" w:pos="1134"/>
        </w:tabs>
        <w:ind w:left="0" w:right="-1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Начальнику відділу осв</w:t>
      </w:r>
      <w:r w:rsidR="00841944">
        <w:rPr>
          <w:rFonts w:ascii="Times New Roman" w:hAnsi="Times New Roman" w:cs="Times New Roman"/>
          <w:sz w:val="24"/>
          <w:szCs w:val="24"/>
          <w:lang w:val="uk-UA"/>
        </w:rPr>
        <w:t xml:space="preserve">іти </w:t>
      </w:r>
      <w:proofErr w:type="spellStart"/>
      <w:r w:rsidR="00841944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4194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Валерію 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>СТРІЛЬЦЮ розгля</w:t>
      </w:r>
      <w:r w:rsidR="00763F76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нути  питання щодо надання можливості учням, що навчаються в 10-х класах </w:t>
      </w:r>
      <w:proofErr w:type="spellStart"/>
      <w:r w:rsidR="00763F76" w:rsidRPr="00AD46B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763F76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 № 5 </w:t>
      </w:r>
      <w:proofErr w:type="spellStart"/>
      <w:r w:rsidR="00763F76" w:rsidRPr="00AD46B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763F76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 та </w:t>
      </w:r>
      <w:proofErr w:type="spellStart"/>
      <w:r w:rsidR="00763F76" w:rsidRPr="00AD46B0">
        <w:rPr>
          <w:rFonts w:ascii="Times New Roman" w:hAnsi="Times New Roman" w:cs="Times New Roman"/>
          <w:sz w:val="24"/>
          <w:szCs w:val="24"/>
          <w:lang w:val="uk-UA"/>
        </w:rPr>
        <w:t>Караванської</w:t>
      </w:r>
      <w:proofErr w:type="spellEnd"/>
      <w:r w:rsidR="00763F76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</w:t>
      </w:r>
      <w:r w:rsidR="008419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63F76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отримати повну </w:t>
      </w:r>
      <w:r w:rsidR="00F653F0">
        <w:rPr>
          <w:rFonts w:ascii="Times New Roman" w:hAnsi="Times New Roman" w:cs="Times New Roman"/>
          <w:sz w:val="24"/>
          <w:szCs w:val="24"/>
          <w:lang w:val="uk-UA"/>
        </w:rPr>
        <w:t xml:space="preserve">загальну </w:t>
      </w:r>
      <w:r w:rsidR="00763F76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середню освіту в </w:t>
      </w:r>
      <w:r w:rsidR="00FD5AD0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вищезазначених </w:t>
      </w:r>
      <w:r w:rsidR="00763F76" w:rsidRPr="00AD46B0">
        <w:rPr>
          <w:rFonts w:ascii="Times New Roman" w:hAnsi="Times New Roman" w:cs="Times New Roman"/>
          <w:sz w:val="24"/>
          <w:szCs w:val="24"/>
          <w:lang w:val="uk-UA"/>
        </w:rPr>
        <w:t>закладах</w:t>
      </w:r>
      <w:r w:rsidR="008419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63F76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194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3F76" w:rsidRPr="00AD46B0">
        <w:rPr>
          <w:rFonts w:ascii="Times New Roman" w:hAnsi="Times New Roman" w:cs="Times New Roman"/>
          <w:sz w:val="24"/>
          <w:szCs w:val="24"/>
          <w:lang w:val="uk-UA"/>
        </w:rPr>
        <w:t>ідкриття в 2020/</w:t>
      </w:r>
      <w:r w:rsidR="00FD5AD0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21 </w:t>
      </w:r>
      <w:r w:rsidR="00F653F0">
        <w:rPr>
          <w:rFonts w:ascii="Times New Roman" w:hAnsi="Times New Roman" w:cs="Times New Roman"/>
          <w:sz w:val="24"/>
          <w:szCs w:val="24"/>
          <w:lang w:val="uk-UA"/>
        </w:rPr>
        <w:t xml:space="preserve">навчальному  році </w:t>
      </w:r>
      <w:r w:rsidR="00FD5AD0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10- х класів </w:t>
      </w:r>
      <w:r w:rsidR="00841944">
        <w:rPr>
          <w:rFonts w:ascii="Times New Roman" w:hAnsi="Times New Roman" w:cs="Times New Roman"/>
          <w:sz w:val="24"/>
          <w:szCs w:val="24"/>
          <w:lang w:val="uk-UA"/>
        </w:rPr>
        <w:t>в даних школах не проводити.</w:t>
      </w:r>
      <w:r w:rsidR="00FD5AD0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194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3F76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нести відповідні доповнення або зміни  до рішення LХХІХ сесії VІІ скликання від 26 грудня 2019 р. № 577 </w:t>
      </w:r>
      <w:r w:rsidR="00763F76" w:rsidRPr="00AD46B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«Про </w:t>
      </w:r>
      <w:r w:rsidR="00763F76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пониження ступеня та перейменування </w:t>
      </w:r>
      <w:proofErr w:type="spellStart"/>
      <w:r w:rsidR="00763F76" w:rsidRPr="00AD46B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="00763F76" w:rsidRPr="00AD46B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загальноосвітньої школи І-ІІІ ступенів № 5 </w:t>
      </w:r>
      <w:proofErr w:type="spellStart"/>
      <w:r w:rsidR="00763F76" w:rsidRPr="00AD46B0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="00763F76" w:rsidRPr="00AD46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Харківської області</w:t>
      </w:r>
      <w:r w:rsidR="00763F76" w:rsidRPr="00AD46B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proofErr w:type="spellStart"/>
      <w:r w:rsidR="00763F76" w:rsidRPr="00AD46B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Караванської</w:t>
      </w:r>
      <w:proofErr w:type="spellEnd"/>
      <w:r w:rsidR="00763F76" w:rsidRPr="00AD46B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загальноосвітньої школи І-ІІІ ступенів </w:t>
      </w:r>
      <w:proofErr w:type="spellStart"/>
      <w:r w:rsidR="00763F76" w:rsidRPr="00AD46B0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="00763F76" w:rsidRPr="00AD46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Харківсь</w:t>
      </w:r>
      <w:r w:rsidR="00FD5AD0" w:rsidRPr="00AD46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кої області» на черговій сесії </w:t>
      </w:r>
      <w:proofErr w:type="spellStart"/>
      <w:r w:rsidR="00FD5AD0" w:rsidRPr="00AD46B0">
        <w:rPr>
          <w:rFonts w:ascii="Times New Roman" w:hAnsi="Times New Roman" w:cs="Times New Roman"/>
          <w:bCs/>
          <w:sz w:val="24"/>
          <w:szCs w:val="24"/>
          <w:lang w:val="uk-UA"/>
        </w:rPr>
        <w:t>Л</w:t>
      </w:r>
      <w:r w:rsidR="00763F76" w:rsidRPr="00AD46B0">
        <w:rPr>
          <w:rFonts w:ascii="Times New Roman" w:hAnsi="Times New Roman" w:cs="Times New Roman"/>
          <w:bCs/>
          <w:sz w:val="24"/>
          <w:szCs w:val="24"/>
          <w:lang w:val="uk-UA"/>
        </w:rPr>
        <w:t>юботинської</w:t>
      </w:r>
      <w:proofErr w:type="spellEnd"/>
      <w:r w:rsidR="00763F76" w:rsidRPr="00AD46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ради.</w:t>
      </w:r>
    </w:p>
    <w:p w:rsidR="005C6EAD" w:rsidRPr="00F653F0" w:rsidRDefault="005C6EAD" w:rsidP="00AD46B0">
      <w:pPr>
        <w:pStyle w:val="a4"/>
        <w:numPr>
          <w:ilvl w:val="0"/>
          <w:numId w:val="6"/>
        </w:numPr>
        <w:tabs>
          <w:tab w:val="left" w:pos="1134"/>
        </w:tabs>
        <w:ind w:left="0" w:right="-1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Доручити </w:t>
      </w:r>
      <w:r w:rsidR="006278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відділу освіти </w:t>
      </w:r>
      <w:proofErr w:type="spellStart"/>
      <w:r w:rsidR="006278BB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="006278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Харківської області (начальник В.СТРІЛЕЦЬ) розробити модель оптимізації закладів освіти по </w:t>
      </w:r>
      <w:proofErr w:type="spellStart"/>
      <w:r w:rsidR="006278BB">
        <w:rPr>
          <w:rFonts w:ascii="Times New Roman" w:hAnsi="Times New Roman" w:cs="Times New Roman"/>
          <w:bCs/>
          <w:sz w:val="24"/>
          <w:szCs w:val="24"/>
          <w:lang w:val="uk-UA"/>
        </w:rPr>
        <w:t>Люююботинській</w:t>
      </w:r>
      <w:proofErr w:type="spellEnd"/>
      <w:r w:rsidR="006278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міській раді та з урах</w:t>
      </w:r>
      <w:r w:rsidR="0093368B">
        <w:rPr>
          <w:rFonts w:ascii="Times New Roman" w:hAnsi="Times New Roman" w:cs="Times New Roman"/>
          <w:bCs/>
          <w:sz w:val="24"/>
          <w:szCs w:val="24"/>
          <w:lang w:val="uk-UA"/>
        </w:rPr>
        <w:t>уванням  можливого створення ОТГ</w:t>
      </w:r>
      <w:r w:rsidR="006278B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F653F0" w:rsidRPr="00AD46B0" w:rsidRDefault="00F653F0" w:rsidP="00841944">
      <w:pPr>
        <w:pStyle w:val="a4"/>
        <w:tabs>
          <w:tab w:val="left" w:pos="1134"/>
        </w:tabs>
        <w:ind w:left="0" w:right="-1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О.</w:t>
      </w:r>
      <w:r w:rsidR="006278BB">
        <w:rPr>
          <w:rFonts w:ascii="Times New Roman" w:hAnsi="Times New Roman" w:cs="Times New Roman"/>
          <w:bCs/>
          <w:sz w:val="24"/>
          <w:szCs w:val="24"/>
          <w:lang w:val="uk-UA"/>
        </w:rPr>
        <w:t>КАНДАУРОВА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запропонувала продовжити роботу комісії відповідно до плану</w:t>
      </w:r>
      <w:r w:rsidR="008419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841944">
        <w:rPr>
          <w:rFonts w:ascii="Times New Roman" w:hAnsi="Times New Roman" w:cs="Times New Roman"/>
          <w:bCs/>
          <w:sz w:val="24"/>
          <w:szCs w:val="24"/>
          <w:lang w:val="uk-UA"/>
        </w:rPr>
        <w:t>роботиі</w:t>
      </w:r>
      <w:proofErr w:type="spellEnd"/>
      <w:r w:rsidR="008419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841944">
        <w:rPr>
          <w:rFonts w:ascii="Times New Roman" w:hAnsi="Times New Roman" w:cs="Times New Roman"/>
          <w:bCs/>
          <w:sz w:val="24"/>
          <w:szCs w:val="24"/>
          <w:lang w:val="uk-UA"/>
        </w:rPr>
        <w:t>розпочачи</w:t>
      </w:r>
      <w:proofErr w:type="spellEnd"/>
      <w:r w:rsidR="008419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розгляд питань:</w:t>
      </w:r>
    </w:p>
    <w:p w:rsidR="00303F8C" w:rsidRPr="00AD46B0" w:rsidRDefault="00303F8C" w:rsidP="00AD46B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Про стан законності, боротьби зі злочинністю, охорони громадського порядку та результати діяльності на території </w:t>
      </w:r>
      <w:proofErr w:type="spellStart"/>
      <w:r w:rsidRPr="00AD46B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 2019 рік</w:t>
      </w:r>
    </w:p>
    <w:p w:rsidR="008F2181" w:rsidRPr="00AD46B0" w:rsidRDefault="008F2181" w:rsidP="00AD46B0">
      <w:pPr>
        <w:pStyle w:val="a4"/>
        <w:tabs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начальника </w:t>
      </w:r>
      <w:proofErr w:type="spellStart"/>
      <w:r w:rsidRPr="00AD46B0">
        <w:rPr>
          <w:rFonts w:ascii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ВП підполковник поліції Я.ЖИДОВЦЕВА опрацьовано кожним членом депутатської комісії самостійно</w:t>
      </w:r>
      <w:r w:rsidRPr="00AD46B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F2181" w:rsidRPr="00AD46B0" w:rsidRDefault="008F2181" w:rsidP="00AD46B0">
      <w:pPr>
        <w:pStyle w:val="a3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AD46B0">
        <w:rPr>
          <w:lang w:val="uk-UA"/>
        </w:rPr>
        <w:t>Постановили: дану інформацію заслухати на сесії міської ради, прийняття рішення інди</w:t>
      </w:r>
      <w:r w:rsidR="00463787" w:rsidRPr="00AD46B0">
        <w:rPr>
          <w:lang w:val="uk-UA"/>
        </w:rPr>
        <w:t>відуальне.</w:t>
      </w:r>
      <w:r w:rsidRPr="00AD46B0">
        <w:rPr>
          <w:lang w:val="uk-UA"/>
        </w:rPr>
        <w:t xml:space="preserve"> .</w:t>
      </w:r>
    </w:p>
    <w:p w:rsidR="008F2181" w:rsidRPr="00AD46B0" w:rsidRDefault="00463787" w:rsidP="00AD46B0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Голосували : 5</w:t>
      </w:r>
      <w:r w:rsidR="008F2181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>0, «утримались»-0.</w:t>
      </w:r>
    </w:p>
    <w:p w:rsidR="00303F8C" w:rsidRPr="00AD46B0" w:rsidRDefault="00303F8C" w:rsidP="00AD46B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Про проведення звітів депутатів </w:t>
      </w:r>
      <w:proofErr w:type="spellStart"/>
      <w:r w:rsidRPr="00AD46B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перед виборцями</w:t>
      </w:r>
    </w:p>
    <w:p w:rsidR="00463787" w:rsidRPr="00AD46B0" w:rsidRDefault="00463787" w:rsidP="00AD46B0">
      <w:pPr>
        <w:pStyle w:val="a4"/>
        <w:tabs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Слухали секретаря ради В. ГРЕЧКО</w:t>
      </w:r>
    </w:p>
    <w:p w:rsidR="00463787" w:rsidRPr="00AD46B0" w:rsidRDefault="00463787" w:rsidP="00AD46B0">
      <w:pPr>
        <w:pStyle w:val="a3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AD46B0">
        <w:rPr>
          <w:lang w:val="uk-UA"/>
        </w:rPr>
        <w:t>Постановили: дане рішення  підтримати та заслухати на сесії міської ради.</w:t>
      </w:r>
    </w:p>
    <w:p w:rsidR="0061214D" w:rsidRPr="00AD46B0" w:rsidRDefault="0061214D" w:rsidP="00AD46B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303F8C" w:rsidRPr="00AD46B0" w:rsidRDefault="00303F8C" w:rsidP="00AD46B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плану діяльності з підготовки </w:t>
      </w:r>
      <w:proofErr w:type="spellStart"/>
      <w:r w:rsidRPr="00AD46B0"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регуляторних актів на 2020 рік</w:t>
      </w:r>
    </w:p>
    <w:p w:rsidR="008F2181" w:rsidRPr="00AD46B0" w:rsidRDefault="008F2181" w:rsidP="00AD46B0">
      <w:pPr>
        <w:pStyle w:val="a4"/>
        <w:tabs>
          <w:tab w:val="left" w:pos="1134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Слухали: начальника відділу місцевого економічного розвитку </w:t>
      </w:r>
      <w:r w:rsidR="006278BB">
        <w:rPr>
          <w:rFonts w:ascii="Times New Roman" w:hAnsi="Times New Roman" w:cs="Times New Roman"/>
          <w:sz w:val="24"/>
          <w:szCs w:val="24"/>
          <w:lang w:val="uk-UA"/>
        </w:rPr>
        <w:t>І.КУДРЯ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2181" w:rsidRPr="00AD46B0" w:rsidRDefault="008F2181" w:rsidP="00AD46B0">
      <w:pPr>
        <w:pStyle w:val="a3"/>
        <w:shd w:val="clear" w:color="auto" w:fill="FFFFFF"/>
        <w:tabs>
          <w:tab w:val="left" w:pos="1134"/>
        </w:tabs>
        <w:spacing w:before="0" w:after="0"/>
        <w:ind w:firstLine="567"/>
        <w:jc w:val="both"/>
        <w:rPr>
          <w:lang w:val="uk-UA"/>
        </w:rPr>
      </w:pPr>
      <w:r w:rsidRPr="00AD46B0">
        <w:rPr>
          <w:lang w:val="uk-UA"/>
        </w:rPr>
        <w:lastRenderedPageBreak/>
        <w:t>Постановили: дане рішення  підтримати та заслухати на сесії міської ради.</w:t>
      </w:r>
    </w:p>
    <w:p w:rsidR="0061214D" w:rsidRPr="00AD46B0" w:rsidRDefault="0061214D" w:rsidP="00AD46B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303F8C" w:rsidRPr="00AD46B0" w:rsidRDefault="00303F8C" w:rsidP="00AD46B0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внесення змін до штатного розпису </w:t>
      </w:r>
      <w:proofErr w:type="spellStart"/>
      <w:r w:rsidRPr="00AD46B0">
        <w:rPr>
          <w:rFonts w:ascii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 міжшкільного навчально-виробничого комбінату </w:t>
      </w:r>
      <w:proofErr w:type="spellStart"/>
      <w:r w:rsidRPr="00AD46B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Pr="00AD46B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 Харківської області</w:t>
      </w:r>
    </w:p>
    <w:p w:rsidR="00463787" w:rsidRPr="00AD46B0" w:rsidRDefault="00463787" w:rsidP="00AD46B0">
      <w:pPr>
        <w:pStyle w:val="a4"/>
        <w:tabs>
          <w:tab w:val="left" w:pos="1134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Слухали: начальника відділу освіти В. СТРІЛЕЦЬ</w:t>
      </w:r>
    </w:p>
    <w:p w:rsidR="00463787" w:rsidRPr="00AD46B0" w:rsidRDefault="00463787" w:rsidP="00AD46B0">
      <w:pPr>
        <w:pStyle w:val="a3"/>
        <w:shd w:val="clear" w:color="auto" w:fill="FFFFFF"/>
        <w:tabs>
          <w:tab w:val="left" w:pos="1134"/>
        </w:tabs>
        <w:spacing w:before="0" w:after="0"/>
        <w:ind w:firstLine="567"/>
        <w:jc w:val="both"/>
        <w:rPr>
          <w:lang w:val="uk-UA"/>
        </w:rPr>
      </w:pPr>
      <w:r w:rsidRPr="00AD46B0">
        <w:rPr>
          <w:lang w:val="uk-UA"/>
        </w:rPr>
        <w:t>Постановили: дане рішення  підтримати та заслухати на сесії міської ради.</w:t>
      </w:r>
    </w:p>
    <w:p w:rsidR="00EE1E23" w:rsidRPr="00AD46B0" w:rsidRDefault="00EE1E23" w:rsidP="00AD46B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303F8C" w:rsidRPr="00AD46B0" w:rsidRDefault="00303F8C" w:rsidP="00AD46B0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внесення змін до штатного розпису </w:t>
      </w:r>
      <w:proofErr w:type="spellStart"/>
      <w:r w:rsidRPr="00AD46B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Люботинського</w:t>
      </w:r>
      <w:proofErr w:type="spellEnd"/>
      <w:r w:rsidRPr="00AD46B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міського будинку дитячої та юнацької творчості </w:t>
      </w:r>
      <w:proofErr w:type="spellStart"/>
      <w:r w:rsidRPr="00AD46B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Pr="00AD46B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 Харківської області</w:t>
      </w:r>
    </w:p>
    <w:p w:rsidR="00463787" w:rsidRPr="00AD46B0" w:rsidRDefault="00463787" w:rsidP="00AD46B0">
      <w:pPr>
        <w:pStyle w:val="a4"/>
        <w:tabs>
          <w:tab w:val="left" w:pos="1134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Слухали: начальника відділу освіти В. СТРІЛЕЦЬ</w:t>
      </w:r>
    </w:p>
    <w:p w:rsidR="00463787" w:rsidRPr="00AD46B0" w:rsidRDefault="00463787" w:rsidP="00AD46B0">
      <w:pPr>
        <w:pStyle w:val="a3"/>
        <w:shd w:val="clear" w:color="auto" w:fill="FFFFFF"/>
        <w:tabs>
          <w:tab w:val="left" w:pos="1134"/>
        </w:tabs>
        <w:spacing w:before="0" w:after="0"/>
        <w:ind w:firstLine="567"/>
        <w:jc w:val="both"/>
        <w:rPr>
          <w:lang w:val="uk-UA"/>
        </w:rPr>
      </w:pPr>
      <w:r w:rsidRPr="00AD46B0">
        <w:rPr>
          <w:lang w:val="uk-UA"/>
        </w:rPr>
        <w:t>Постановили: дане рішення  підтримати та заслухати на сесії міської ради.</w:t>
      </w:r>
    </w:p>
    <w:p w:rsidR="0061214D" w:rsidRPr="00AD46B0" w:rsidRDefault="0061214D" w:rsidP="00AD46B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303F8C" w:rsidRPr="00AD46B0" w:rsidRDefault="00303F8C" w:rsidP="00AD46B0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з балансу Відділу культури </w:t>
      </w:r>
      <w:proofErr w:type="spellStart"/>
      <w:r w:rsidRPr="00AD46B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ХО на баланс Виробничого управління комунального господарства </w:t>
      </w:r>
      <w:proofErr w:type="spellStart"/>
      <w:r w:rsidRPr="00AD46B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ХО  штучної новорічної ялинки та комплект новорічної ілюмінації</w:t>
      </w:r>
    </w:p>
    <w:p w:rsidR="00463787" w:rsidRPr="00AD46B0" w:rsidRDefault="00463787" w:rsidP="00AD46B0">
      <w:pPr>
        <w:pStyle w:val="a4"/>
        <w:tabs>
          <w:tab w:val="left" w:pos="1134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Слухали: начальника відділу з питань розвитку інфраструктури міста та благоустрою С.КИСЛОГО</w:t>
      </w:r>
    </w:p>
    <w:p w:rsidR="00463787" w:rsidRPr="00AD46B0" w:rsidRDefault="00463787" w:rsidP="00AD46B0">
      <w:pPr>
        <w:pStyle w:val="a3"/>
        <w:shd w:val="clear" w:color="auto" w:fill="FFFFFF"/>
        <w:tabs>
          <w:tab w:val="left" w:pos="1134"/>
        </w:tabs>
        <w:spacing w:before="0" w:after="0"/>
        <w:ind w:firstLine="567"/>
        <w:jc w:val="both"/>
        <w:rPr>
          <w:lang w:val="uk-UA"/>
        </w:rPr>
      </w:pPr>
      <w:r w:rsidRPr="00AD46B0">
        <w:rPr>
          <w:lang w:val="uk-UA"/>
        </w:rPr>
        <w:t>Постановили: дане рішення  підтримати та заслухати на сесії міської ради.</w:t>
      </w:r>
    </w:p>
    <w:p w:rsidR="00EE1E23" w:rsidRPr="00AD46B0" w:rsidRDefault="00EE1E23" w:rsidP="00AD46B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303F8C" w:rsidRPr="00AD46B0" w:rsidRDefault="00303F8C" w:rsidP="00AD46B0">
      <w:pPr>
        <w:pStyle w:val="a4"/>
        <w:numPr>
          <w:ilvl w:val="0"/>
          <w:numId w:val="1"/>
        </w:numPr>
        <w:tabs>
          <w:tab w:val="left" w:pos="560"/>
          <w:tab w:val="left" w:pos="9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ЛМР від 17 грудня 2019 року №569 «Про міський бюджет міста Люботина на 2020 рік» та додатків до нього</w:t>
      </w:r>
    </w:p>
    <w:p w:rsidR="00463787" w:rsidRPr="00AD46B0" w:rsidRDefault="00972A7A" w:rsidP="00AD46B0">
      <w:pPr>
        <w:pStyle w:val="a4"/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3787" w:rsidRPr="00AD46B0">
        <w:rPr>
          <w:rFonts w:ascii="Times New Roman" w:hAnsi="Times New Roman" w:cs="Times New Roman"/>
          <w:sz w:val="24"/>
          <w:szCs w:val="24"/>
          <w:lang w:val="uk-UA"/>
        </w:rPr>
        <w:t>Слухали: начальника фінансового управління І. ЯЛОВЕНКО</w:t>
      </w:r>
    </w:p>
    <w:p w:rsidR="00463787" w:rsidRPr="00AD46B0" w:rsidRDefault="00463787" w:rsidP="00AD46B0">
      <w:pPr>
        <w:pStyle w:val="a4"/>
        <w:shd w:val="clear" w:color="auto" w:fill="FFFFFF"/>
        <w:tabs>
          <w:tab w:val="left" w:pos="1134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EE1E23" w:rsidRPr="00AD46B0" w:rsidRDefault="00EE1E23" w:rsidP="00AD46B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303F8C" w:rsidRPr="00AD46B0" w:rsidRDefault="00303F8C" w:rsidP="00AD46B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на посаду першого заступника міського голови з питань діяльності виконавчих органів </w:t>
      </w:r>
      <w:proofErr w:type="spellStart"/>
      <w:r w:rsidRPr="00AD46B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463787" w:rsidRPr="00AD46B0" w:rsidRDefault="00463787" w:rsidP="00AD46B0">
      <w:pPr>
        <w:pStyle w:val="a4"/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Слухали: секретаря </w:t>
      </w:r>
      <w:r w:rsidR="00934222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ради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В.ГРЕЧКО</w:t>
      </w:r>
    </w:p>
    <w:p w:rsidR="00463787" w:rsidRPr="00AD46B0" w:rsidRDefault="00463787" w:rsidP="00AD46B0">
      <w:pPr>
        <w:pStyle w:val="a4"/>
        <w:shd w:val="clear" w:color="auto" w:fill="FFFFFF"/>
        <w:tabs>
          <w:tab w:val="left" w:pos="1134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EE1E23" w:rsidRPr="00AD46B0" w:rsidRDefault="00EE1E23" w:rsidP="00AD46B0">
      <w:pPr>
        <w:pStyle w:val="a4"/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934222" w:rsidRPr="00AD46B0" w:rsidRDefault="00934222" w:rsidP="00AD46B0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14.  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934222" w:rsidRPr="00AD46B0" w:rsidRDefault="00934222" w:rsidP="00AD46B0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Доповідає: </w:t>
      </w:r>
      <w:r w:rsidRPr="00AD46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   відділу 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>земельних відносин</w:t>
      </w:r>
      <w:r w:rsidR="006278BB">
        <w:rPr>
          <w:rFonts w:ascii="Times New Roman" w:hAnsi="Times New Roman" w:cs="Times New Roman"/>
          <w:sz w:val="24"/>
          <w:szCs w:val="24"/>
          <w:lang w:val="uk-UA"/>
        </w:rPr>
        <w:t xml:space="preserve"> О.ЛИЧКАНЬ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34222" w:rsidRPr="00AD46B0" w:rsidRDefault="00934222" w:rsidP="00AD46B0">
      <w:pPr>
        <w:pStyle w:val="a4"/>
        <w:shd w:val="clear" w:color="auto" w:fill="FFFFFF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Постановили:  всі </w:t>
      </w:r>
      <w:r w:rsidR="00FB0820" w:rsidRPr="00AD46B0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рішення  винести на розгляд сесії після заслуховування висновків профільної комісії. Голосування  індивідуальне.</w:t>
      </w:r>
    </w:p>
    <w:p w:rsidR="00FB0820" w:rsidRPr="00AD46B0" w:rsidRDefault="0028416F" w:rsidP="00AD46B0">
      <w:pPr>
        <w:pStyle w:val="a4"/>
        <w:shd w:val="clear" w:color="auto" w:fill="FFFFFF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Зауваження: п</w:t>
      </w:r>
      <w:r w:rsidR="00FB0820" w:rsidRPr="00AD46B0">
        <w:rPr>
          <w:rFonts w:ascii="Times New Roman" w:hAnsi="Times New Roman" w:cs="Times New Roman"/>
          <w:sz w:val="24"/>
          <w:szCs w:val="24"/>
          <w:lang w:val="uk-UA"/>
        </w:rPr>
        <w:t>итання по рішенням за реєстром №№8,9 чому відсутні висновки архітектора.</w:t>
      </w:r>
    </w:p>
    <w:p w:rsidR="00EE1E23" w:rsidRPr="00AD46B0" w:rsidRDefault="00EE1E23" w:rsidP="00AD46B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303F8C" w:rsidRPr="00AD46B0" w:rsidRDefault="00303F8C" w:rsidP="00AD46B0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3F8C" w:rsidRPr="00AD46B0" w:rsidRDefault="00303F8C" w:rsidP="00AD46B0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b/>
          <w:sz w:val="24"/>
          <w:szCs w:val="24"/>
          <w:lang w:val="uk-UA"/>
        </w:rPr>
        <w:t>ЯК НЕВІДКЛАДНІ :</w:t>
      </w:r>
    </w:p>
    <w:p w:rsidR="00303F8C" w:rsidRPr="00AD46B0" w:rsidRDefault="00303F8C" w:rsidP="00AD46B0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3F8C" w:rsidRPr="00AD46B0" w:rsidRDefault="00303F8C" w:rsidP="008F11B4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Про розміщення  тимчасово вільних коштів міського бюджету на вкладних (депозитних) рахунках в установах банків у 2020 році </w:t>
      </w:r>
    </w:p>
    <w:p w:rsidR="0061214D" w:rsidRPr="00AD46B0" w:rsidRDefault="0061214D" w:rsidP="008F11B4">
      <w:pPr>
        <w:pStyle w:val="a4"/>
        <w:tabs>
          <w:tab w:val="left" w:pos="993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Слухали: начальника </w:t>
      </w:r>
      <w:r w:rsidR="006278BB">
        <w:rPr>
          <w:rFonts w:ascii="Times New Roman" w:hAnsi="Times New Roman" w:cs="Times New Roman"/>
          <w:sz w:val="24"/>
          <w:szCs w:val="24"/>
          <w:lang w:val="uk-UA"/>
        </w:rPr>
        <w:t>фінансового управління ЛМР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78BB">
        <w:rPr>
          <w:rFonts w:ascii="Times New Roman" w:hAnsi="Times New Roman" w:cs="Times New Roman"/>
          <w:sz w:val="24"/>
          <w:szCs w:val="24"/>
          <w:lang w:val="uk-UA"/>
        </w:rPr>
        <w:t>І.ЯЛОВЕНКО.</w:t>
      </w:r>
    </w:p>
    <w:p w:rsidR="0061214D" w:rsidRPr="00AD46B0" w:rsidRDefault="0061214D" w:rsidP="008F11B4">
      <w:pPr>
        <w:pStyle w:val="a3"/>
        <w:shd w:val="clear" w:color="auto" w:fill="FFFFFF"/>
        <w:tabs>
          <w:tab w:val="left" w:pos="993"/>
        </w:tabs>
        <w:spacing w:before="0" w:after="0"/>
        <w:ind w:firstLine="567"/>
        <w:jc w:val="both"/>
        <w:rPr>
          <w:lang w:val="uk-UA"/>
        </w:rPr>
      </w:pPr>
      <w:r w:rsidRPr="00AD46B0">
        <w:rPr>
          <w:lang w:val="uk-UA"/>
        </w:rPr>
        <w:t>Постановили: дане рішення  підтримати та заслухати на сесії міської ради.</w:t>
      </w:r>
    </w:p>
    <w:p w:rsidR="0061214D" w:rsidRPr="00AD46B0" w:rsidRDefault="006278BB" w:rsidP="008F11B4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 5</w:t>
      </w:r>
      <w:r w:rsidR="0061214D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</w:t>
      </w:r>
    </w:p>
    <w:p w:rsidR="00303F8C" w:rsidRPr="00AD46B0" w:rsidRDefault="00303F8C" w:rsidP="008F11B4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 внесення змін та доповнень до Програми соціального та економічного розвитку міста Люботина на 2020 рік</w:t>
      </w:r>
    </w:p>
    <w:p w:rsidR="0061214D" w:rsidRPr="00AD46B0" w:rsidRDefault="0061214D" w:rsidP="008F11B4">
      <w:pPr>
        <w:pStyle w:val="a4"/>
        <w:tabs>
          <w:tab w:val="left" w:pos="993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Слухали: начальника відділу місцевого економічного розвитку </w:t>
      </w:r>
      <w:r w:rsidR="006278BB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="006278BB" w:rsidRPr="00AD46B0">
        <w:rPr>
          <w:rFonts w:ascii="Times New Roman" w:hAnsi="Times New Roman" w:cs="Times New Roman"/>
          <w:sz w:val="24"/>
          <w:szCs w:val="24"/>
          <w:lang w:val="uk-UA"/>
        </w:rPr>
        <w:t>КУДР</w:t>
      </w:r>
      <w:r w:rsidR="006278BB">
        <w:rPr>
          <w:rFonts w:ascii="Times New Roman" w:hAnsi="Times New Roman" w:cs="Times New Roman"/>
          <w:sz w:val="24"/>
          <w:szCs w:val="24"/>
          <w:lang w:val="uk-UA"/>
        </w:rPr>
        <w:t>Ю.</w:t>
      </w:r>
    </w:p>
    <w:p w:rsidR="0061214D" w:rsidRPr="00AD46B0" w:rsidRDefault="0061214D" w:rsidP="008F11B4">
      <w:pPr>
        <w:pStyle w:val="a3"/>
        <w:shd w:val="clear" w:color="auto" w:fill="FFFFFF"/>
        <w:tabs>
          <w:tab w:val="left" w:pos="993"/>
        </w:tabs>
        <w:spacing w:before="0" w:after="0"/>
        <w:ind w:firstLine="567"/>
        <w:jc w:val="both"/>
        <w:rPr>
          <w:lang w:val="uk-UA"/>
        </w:rPr>
      </w:pPr>
      <w:r w:rsidRPr="00AD46B0">
        <w:rPr>
          <w:lang w:val="uk-UA"/>
        </w:rPr>
        <w:t>Постановили: дане рішення  підтримати та заслухати на сесії міської ради.</w:t>
      </w:r>
    </w:p>
    <w:p w:rsidR="00EE1E23" w:rsidRPr="00AD46B0" w:rsidRDefault="00EE1E23" w:rsidP="008F11B4">
      <w:pPr>
        <w:pStyle w:val="a4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303F8C" w:rsidRPr="00AD46B0" w:rsidRDefault="00303F8C" w:rsidP="008F11B4">
      <w:pPr>
        <w:pStyle w:val="a3"/>
        <w:numPr>
          <w:ilvl w:val="0"/>
          <w:numId w:val="2"/>
        </w:numPr>
        <w:tabs>
          <w:tab w:val="left" w:pos="993"/>
        </w:tabs>
        <w:spacing w:before="0" w:after="0"/>
        <w:ind w:left="0" w:right="-1" w:firstLine="567"/>
        <w:jc w:val="both"/>
        <w:rPr>
          <w:bCs/>
          <w:lang w:val="uk-UA"/>
        </w:rPr>
      </w:pPr>
      <w:r w:rsidRPr="00AD46B0">
        <w:rPr>
          <w:bCs/>
          <w:lang w:val="uk-UA"/>
        </w:rPr>
        <w:t>Про внесення змін та доповнень до Додатку 2, Додатку 3, Додатку 4 та Додатку 6 Програми реформування і розвитку житлово-комунального господарства м. Люботина на 2020 рік</w:t>
      </w:r>
    </w:p>
    <w:p w:rsidR="00EE1E23" w:rsidRPr="00AD46B0" w:rsidRDefault="00EE1E23" w:rsidP="00AD46B0">
      <w:pPr>
        <w:pStyle w:val="a4"/>
        <w:tabs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lastRenderedPageBreak/>
        <w:t>Слухали: начальника відділу з питань розвитку інфраструктури міста та благоустрою С.КИСЛОГО</w:t>
      </w:r>
    </w:p>
    <w:p w:rsidR="00EE1E23" w:rsidRPr="00AD46B0" w:rsidRDefault="00EE1E23" w:rsidP="00AD46B0">
      <w:pPr>
        <w:pStyle w:val="a4"/>
        <w:tabs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Виступили: О.</w:t>
      </w:r>
      <w:r w:rsidR="006278BB" w:rsidRPr="00AD46B0">
        <w:rPr>
          <w:rFonts w:ascii="Times New Roman" w:hAnsi="Times New Roman" w:cs="Times New Roman"/>
          <w:sz w:val="24"/>
          <w:szCs w:val="24"/>
          <w:lang w:val="uk-UA"/>
        </w:rPr>
        <w:t>КАНДАУРОВА</w:t>
      </w:r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416F" w:rsidRPr="00AD46B0">
        <w:rPr>
          <w:rFonts w:ascii="Times New Roman" w:hAnsi="Times New Roman" w:cs="Times New Roman"/>
          <w:sz w:val="24"/>
          <w:szCs w:val="24"/>
          <w:lang w:val="uk-UA"/>
        </w:rPr>
        <w:t>щодо необхідності надання керівником ВККУ ЛМР  О.</w:t>
      </w:r>
      <w:r w:rsidR="006278BB" w:rsidRPr="00AD46B0">
        <w:rPr>
          <w:rFonts w:ascii="Times New Roman" w:hAnsi="Times New Roman" w:cs="Times New Roman"/>
          <w:sz w:val="24"/>
          <w:szCs w:val="24"/>
          <w:lang w:val="uk-UA"/>
        </w:rPr>
        <w:t>ДЛУГАШЕМ</w:t>
      </w:r>
      <w:r w:rsidR="0028416F"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надати обґрунтування щодо виникнення боргів</w:t>
      </w:r>
    </w:p>
    <w:p w:rsidR="0028416F" w:rsidRPr="00AD46B0" w:rsidRDefault="0028416F" w:rsidP="00AD46B0">
      <w:pPr>
        <w:pStyle w:val="a4"/>
        <w:tabs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Виступили: С.</w:t>
      </w:r>
      <w:proofErr w:type="spellStart"/>
      <w:r w:rsidR="006278BB" w:rsidRPr="00AD46B0">
        <w:rPr>
          <w:rFonts w:ascii="Times New Roman" w:hAnsi="Times New Roman" w:cs="Times New Roman"/>
          <w:sz w:val="24"/>
          <w:szCs w:val="24"/>
          <w:lang w:val="uk-UA"/>
        </w:rPr>
        <w:t>ГУРІН</w:t>
      </w:r>
      <w:proofErr w:type="spellEnd"/>
      <w:r w:rsidRPr="00AD46B0">
        <w:rPr>
          <w:rFonts w:ascii="Times New Roman" w:hAnsi="Times New Roman" w:cs="Times New Roman"/>
          <w:sz w:val="24"/>
          <w:szCs w:val="24"/>
          <w:lang w:val="uk-UA"/>
        </w:rPr>
        <w:t xml:space="preserve"> щодо подальшого використання водонапірних веж по місту.</w:t>
      </w:r>
    </w:p>
    <w:p w:rsidR="00EE1E23" w:rsidRPr="00AD46B0" w:rsidRDefault="00EE1E23" w:rsidP="00AD46B0">
      <w:pPr>
        <w:pStyle w:val="a3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AD46B0">
        <w:rPr>
          <w:lang w:val="uk-UA"/>
        </w:rPr>
        <w:t>Постановили: дане рішення  підтримати та заслухати на сесії міської ради.</w:t>
      </w:r>
    </w:p>
    <w:p w:rsidR="00EE1E23" w:rsidRPr="00AD46B0" w:rsidRDefault="00EE1E23" w:rsidP="00AD46B0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6B0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8F2181" w:rsidRPr="00AD46B0" w:rsidRDefault="008F2181" w:rsidP="00AD46B0">
      <w:pPr>
        <w:pStyle w:val="a3"/>
        <w:spacing w:before="0" w:after="0"/>
        <w:ind w:right="-1" w:firstLine="567"/>
        <w:jc w:val="both"/>
        <w:rPr>
          <w:bCs/>
          <w:lang w:val="uk-UA"/>
        </w:rPr>
      </w:pPr>
    </w:p>
    <w:p w:rsidR="00303F8C" w:rsidRPr="00AD46B0" w:rsidRDefault="00303F8C" w:rsidP="00AD46B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416F" w:rsidRPr="00AD46B0" w:rsidRDefault="00303F8C" w:rsidP="00AD46B0">
      <w:pPr>
        <w:pStyle w:val="a3"/>
        <w:tabs>
          <w:tab w:val="left" w:pos="567"/>
        </w:tabs>
        <w:spacing w:before="240" w:after="0"/>
        <w:ind w:right="-1" w:firstLine="567"/>
        <w:jc w:val="both"/>
        <w:rPr>
          <w:bCs/>
          <w:lang w:val="uk-UA"/>
        </w:rPr>
      </w:pPr>
      <w:r w:rsidRPr="00AD46B0">
        <w:rPr>
          <w:lang w:val="uk-UA"/>
        </w:rPr>
        <w:t xml:space="preserve"> </w:t>
      </w:r>
      <w:r w:rsidR="0028416F" w:rsidRPr="00AD46B0">
        <w:rPr>
          <w:bCs/>
          <w:lang w:val="uk-UA"/>
        </w:rPr>
        <w:t>Голова комісії                                                                                         О.КАНДАУРОВА</w:t>
      </w:r>
    </w:p>
    <w:p w:rsidR="00461519" w:rsidRPr="00AD46B0" w:rsidRDefault="0028416F" w:rsidP="008F11B4">
      <w:pPr>
        <w:pStyle w:val="a3"/>
        <w:tabs>
          <w:tab w:val="left" w:pos="567"/>
        </w:tabs>
        <w:spacing w:before="240" w:after="0"/>
        <w:ind w:right="-1" w:firstLine="567"/>
        <w:jc w:val="both"/>
        <w:rPr>
          <w:lang w:val="uk-UA"/>
        </w:rPr>
      </w:pPr>
      <w:r w:rsidRPr="00AD46B0">
        <w:rPr>
          <w:bCs/>
          <w:lang w:val="uk-UA"/>
        </w:rPr>
        <w:t>Секретар комісії                                                                                                    І.КУДРЯ</w:t>
      </w:r>
    </w:p>
    <w:sectPr w:rsidR="00461519" w:rsidRPr="00AD46B0" w:rsidSect="00AD46B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786"/>
    <w:multiLevelType w:val="hybridMultilevel"/>
    <w:tmpl w:val="9FB2FC3A"/>
    <w:lvl w:ilvl="0" w:tplc="D18C9CB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07A05"/>
    <w:multiLevelType w:val="hybridMultilevel"/>
    <w:tmpl w:val="78A85380"/>
    <w:lvl w:ilvl="0" w:tplc="FFB8E4A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7E7D22"/>
    <w:multiLevelType w:val="hybridMultilevel"/>
    <w:tmpl w:val="D07E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02139"/>
    <w:multiLevelType w:val="hybridMultilevel"/>
    <w:tmpl w:val="B10A451C"/>
    <w:lvl w:ilvl="0" w:tplc="10AC1CA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E62DBF"/>
    <w:multiLevelType w:val="hybridMultilevel"/>
    <w:tmpl w:val="2B0AA604"/>
    <w:lvl w:ilvl="0" w:tplc="C7CECBE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814AAA"/>
    <w:multiLevelType w:val="hybridMultilevel"/>
    <w:tmpl w:val="5A062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F8C"/>
    <w:rsid w:val="00043C72"/>
    <w:rsid w:val="000A412E"/>
    <w:rsid w:val="000D2543"/>
    <w:rsid w:val="00231F5D"/>
    <w:rsid w:val="0028416F"/>
    <w:rsid w:val="00296C6B"/>
    <w:rsid w:val="002A4026"/>
    <w:rsid w:val="00303F8C"/>
    <w:rsid w:val="00357014"/>
    <w:rsid w:val="00461519"/>
    <w:rsid w:val="00463787"/>
    <w:rsid w:val="004B34B1"/>
    <w:rsid w:val="005A2D99"/>
    <w:rsid w:val="005C6EAD"/>
    <w:rsid w:val="005F7D41"/>
    <w:rsid w:val="0061214D"/>
    <w:rsid w:val="006278BB"/>
    <w:rsid w:val="00704CDE"/>
    <w:rsid w:val="00763F76"/>
    <w:rsid w:val="00841944"/>
    <w:rsid w:val="008F11B4"/>
    <w:rsid w:val="008F2181"/>
    <w:rsid w:val="0092025F"/>
    <w:rsid w:val="0093368B"/>
    <w:rsid w:val="00934222"/>
    <w:rsid w:val="00972A7A"/>
    <w:rsid w:val="00981727"/>
    <w:rsid w:val="00AD46B0"/>
    <w:rsid w:val="00BF0B21"/>
    <w:rsid w:val="00D17EA0"/>
    <w:rsid w:val="00D253BE"/>
    <w:rsid w:val="00D71B30"/>
    <w:rsid w:val="00EA7F10"/>
    <w:rsid w:val="00EE1E23"/>
    <w:rsid w:val="00F653F0"/>
    <w:rsid w:val="00FB0820"/>
    <w:rsid w:val="00FD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F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03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E41C-9981-44F7-BFFF-AEE6EAE3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</dc:creator>
  <cp:keywords/>
  <dc:description/>
  <cp:lastModifiedBy>MR2</cp:lastModifiedBy>
  <cp:revision>9</cp:revision>
  <cp:lastPrinted>2020-01-24T11:59:00Z</cp:lastPrinted>
  <dcterms:created xsi:type="dcterms:W3CDTF">2020-01-21T06:49:00Z</dcterms:created>
  <dcterms:modified xsi:type="dcterms:W3CDTF">2020-01-28T07:49:00Z</dcterms:modified>
</cp:coreProperties>
</file>